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6E" w:rsidRPr="00850D6F" w:rsidRDefault="00850D6F" w:rsidP="00415AD4">
      <w:pPr>
        <w:pStyle w:val="Docsubtitle1"/>
        <w:rPr>
          <w:lang w:val="ru-RU"/>
        </w:rPr>
      </w:pPr>
      <w:r>
        <w:rPr>
          <w:lang w:val="ru-RU"/>
        </w:rPr>
        <w:t xml:space="preserve"> </w:t>
      </w:r>
    </w:p>
    <w:p w:rsidR="0037756E" w:rsidRPr="00724146" w:rsidRDefault="0037756E" w:rsidP="0037756E">
      <w:pPr>
        <w:rPr>
          <w:lang w:val="ru-RU"/>
        </w:rPr>
      </w:pPr>
    </w:p>
    <w:p w:rsidR="0037756E" w:rsidRPr="00724146" w:rsidRDefault="0037756E" w:rsidP="0037756E">
      <w:pPr>
        <w:rPr>
          <w:lang w:val="ru-RU"/>
        </w:rPr>
      </w:pPr>
    </w:p>
    <w:p w:rsidR="0037756E" w:rsidRPr="00724146" w:rsidRDefault="0037756E" w:rsidP="0037756E">
      <w:pPr>
        <w:rPr>
          <w:lang w:val="ru-RU"/>
        </w:rPr>
      </w:pPr>
    </w:p>
    <w:p w:rsidR="0037756E" w:rsidRPr="00724146" w:rsidRDefault="0037756E" w:rsidP="0037756E">
      <w:pPr>
        <w:rPr>
          <w:lang w:val="ru-RU"/>
        </w:rPr>
      </w:pPr>
    </w:p>
    <w:p w:rsidR="0037756E" w:rsidRPr="00724146" w:rsidRDefault="0037756E" w:rsidP="0037756E">
      <w:pPr>
        <w:rPr>
          <w:lang w:val="ru-RU"/>
        </w:rPr>
      </w:pPr>
    </w:p>
    <w:p w:rsidR="0037756E" w:rsidRPr="00724146" w:rsidRDefault="0037756E" w:rsidP="0037756E">
      <w:pPr>
        <w:rPr>
          <w:lang w:val="ru-RU"/>
        </w:rPr>
      </w:pPr>
    </w:p>
    <w:p w:rsidR="0037756E" w:rsidRPr="00724146" w:rsidRDefault="0037756E" w:rsidP="0037756E">
      <w:pPr>
        <w:rPr>
          <w:lang w:val="ru-RU"/>
        </w:rPr>
      </w:pPr>
    </w:p>
    <w:p w:rsidR="0037756E" w:rsidRPr="00724146" w:rsidRDefault="0037756E" w:rsidP="0037756E">
      <w:pPr>
        <w:rPr>
          <w:lang w:val="ru-RU"/>
        </w:rPr>
      </w:pPr>
    </w:p>
    <w:p w:rsidR="0037756E" w:rsidRPr="00724146" w:rsidRDefault="0037756E" w:rsidP="0037756E">
      <w:pPr>
        <w:rPr>
          <w:lang w:val="ru-RU"/>
        </w:rPr>
      </w:pPr>
    </w:p>
    <w:p w:rsidR="0037756E" w:rsidRPr="00724146" w:rsidRDefault="0037756E" w:rsidP="0037756E">
      <w:pPr>
        <w:rPr>
          <w:lang w:val="ru-RU"/>
        </w:rPr>
      </w:pPr>
    </w:p>
    <w:p w:rsidR="0037756E" w:rsidRPr="00724146" w:rsidRDefault="0037756E" w:rsidP="0037756E">
      <w:pPr>
        <w:rPr>
          <w:lang w:val="ru-RU"/>
        </w:rPr>
      </w:pPr>
    </w:p>
    <w:p w:rsidR="0037756E" w:rsidRPr="00724146" w:rsidRDefault="0037756E" w:rsidP="0037756E">
      <w:pPr>
        <w:rPr>
          <w:lang w:val="ru-RU"/>
        </w:rPr>
      </w:pPr>
    </w:p>
    <w:p w:rsidR="0082120F" w:rsidRPr="00FD5A9A" w:rsidRDefault="0082120F" w:rsidP="0082120F">
      <w:pPr>
        <w:pStyle w:val="Doctitle0"/>
        <w:rPr>
          <w:lang w:val="fr-FR"/>
        </w:rPr>
      </w:pPr>
      <w:r>
        <w:rPr>
          <w:lang w:val="ru-RU"/>
        </w:rPr>
        <w:t xml:space="preserve">Конкурсное задание </w:t>
      </w:r>
      <w:r>
        <w:rPr>
          <w:lang w:val="fr-FR"/>
        </w:rPr>
        <w:t>–</w:t>
      </w:r>
      <w:r>
        <w:rPr>
          <w:lang w:val="ru-RU"/>
        </w:rPr>
        <w:t xml:space="preserve">Парикмахерское искусство </w:t>
      </w:r>
    </w:p>
    <w:p w:rsidR="0082120F" w:rsidRPr="00FD5A9A" w:rsidRDefault="0082120F" w:rsidP="0082120F">
      <w:pPr>
        <w:pStyle w:val="Docsubtitle1"/>
        <w:rPr>
          <w:lang w:val="fr-FR"/>
        </w:rPr>
      </w:pPr>
      <w:r>
        <w:rPr>
          <w:lang w:val="fr-FR"/>
        </w:rPr>
        <w:t>WSR2015</w:t>
      </w:r>
      <w:r w:rsidRPr="00FD5A9A">
        <w:rPr>
          <w:lang w:val="fr-FR"/>
        </w:rPr>
        <w:t>_TP</w:t>
      </w:r>
      <w:r>
        <w:rPr>
          <w:lang w:val="fr-FR"/>
        </w:rPr>
        <w:t>29</w:t>
      </w:r>
      <w:r w:rsidRPr="00FD5A9A">
        <w:rPr>
          <w:lang w:val="fr-FR"/>
        </w:rPr>
        <w:t>_</w:t>
      </w:r>
      <w:r>
        <w:rPr>
          <w:lang w:val="fr-FR"/>
        </w:rPr>
        <w:t>pre_RU</w:t>
      </w:r>
    </w:p>
    <w:p w:rsidR="0082120F" w:rsidRDefault="0082120F" w:rsidP="0082120F">
      <w:pPr>
        <w:pStyle w:val="Docsubtitle2"/>
        <w:rPr>
          <w:lang w:val="ru-RU"/>
        </w:rPr>
      </w:pPr>
    </w:p>
    <w:p w:rsidR="0082120F" w:rsidRPr="0082120F" w:rsidRDefault="0082120F" w:rsidP="0082120F">
      <w:pPr>
        <w:pStyle w:val="Docsubtitle2"/>
        <w:rPr>
          <w:lang w:val="ru-RU"/>
        </w:rPr>
      </w:pPr>
      <w:r w:rsidRPr="0082120F">
        <w:t>II</w:t>
      </w:r>
      <w:r w:rsidRPr="0082120F">
        <w:rPr>
          <w:lang w:val="ru-RU"/>
        </w:rPr>
        <w:t xml:space="preserve"> Региональный чемпионат </w:t>
      </w:r>
      <w:r w:rsidRPr="0082120F">
        <w:t>WSR</w:t>
      </w:r>
      <w:r w:rsidRPr="0082120F">
        <w:rPr>
          <w:lang w:val="ru-RU"/>
        </w:rPr>
        <w:t xml:space="preserve"> Владивосток 2015</w:t>
      </w:r>
    </w:p>
    <w:p w:rsidR="0082120F" w:rsidRPr="0082120F" w:rsidRDefault="0082120F" w:rsidP="0082120F">
      <w:pPr>
        <w:pStyle w:val="Docsubtitle2"/>
        <w:rPr>
          <w:lang w:val="ru-RU"/>
        </w:rPr>
      </w:pPr>
      <w:r w:rsidRPr="0082120F">
        <w:rPr>
          <w:lang w:val="ru-RU"/>
        </w:rPr>
        <w:t>Город: Владивосток</w:t>
      </w:r>
    </w:p>
    <w:p w:rsidR="0082120F" w:rsidRPr="002A1CAB" w:rsidRDefault="0082120F" w:rsidP="0082120F">
      <w:pPr>
        <w:pStyle w:val="Docsubtitle2"/>
        <w:rPr>
          <w:lang w:val="ru-RU"/>
        </w:rPr>
      </w:pPr>
      <w:r w:rsidRPr="0082120F">
        <w:rPr>
          <w:lang w:val="ru-RU"/>
        </w:rPr>
        <w:t>Дата проведения:17-19 ноября 2015</w:t>
      </w:r>
    </w:p>
    <w:p w:rsidR="0082120F" w:rsidRDefault="0082120F" w:rsidP="0082120F">
      <w:pPr>
        <w:pStyle w:val="Docsubtitle2"/>
        <w:rPr>
          <w:lang w:val="ru-RU"/>
        </w:rPr>
      </w:pPr>
    </w:p>
    <w:p w:rsidR="0082120F" w:rsidRDefault="0082120F" w:rsidP="0082120F">
      <w:pPr>
        <w:pStyle w:val="Docsubtitle2"/>
        <w:rPr>
          <w:lang w:val="ru-RU"/>
        </w:rPr>
      </w:pPr>
    </w:p>
    <w:p w:rsidR="0082120F" w:rsidRPr="00991F97" w:rsidRDefault="0082120F" w:rsidP="00991F97">
      <w:pPr>
        <w:pStyle w:val="Docsubtitle2"/>
        <w:rPr>
          <w:u w:val="single"/>
          <w:lang w:val="ru-RU"/>
        </w:rPr>
      </w:pPr>
      <w:r>
        <w:rPr>
          <w:lang w:val="ru-RU"/>
        </w:rPr>
        <w:t>Утверждено</w:t>
      </w:r>
      <w:r w:rsidRPr="00850D6F">
        <w:rPr>
          <w:lang w:val="ru-RU"/>
        </w:rPr>
        <w:t>:</w:t>
      </w:r>
      <w:r w:rsidR="000F7287">
        <w:rPr>
          <w:lang w:val="ru-RU"/>
        </w:rPr>
        <w:t xml:space="preserve"> </w:t>
      </w:r>
      <w:r w:rsidR="000F7287">
        <w:rPr>
          <w:u w:val="single"/>
          <w:lang w:val="ru-RU"/>
        </w:rPr>
        <w:t>э</w:t>
      </w:r>
      <w:r w:rsidR="000F7287" w:rsidRPr="000F7287">
        <w:rPr>
          <w:u w:val="single"/>
          <w:lang w:val="ru-RU"/>
        </w:rPr>
        <w:t>ксперт</w:t>
      </w:r>
      <w:r w:rsidR="000F7287">
        <w:rPr>
          <w:u w:val="single"/>
          <w:lang w:val="ru-RU"/>
        </w:rPr>
        <w:t xml:space="preserve">ом </w:t>
      </w:r>
      <w:r w:rsidR="000F7287" w:rsidRPr="000F7287">
        <w:rPr>
          <w:u w:val="single"/>
          <w:lang w:val="ru-RU"/>
        </w:rPr>
        <w:t xml:space="preserve"> WSR в компетенции Парикмахерское искусство</w:t>
      </w:r>
      <w:r w:rsidR="000F7287">
        <w:rPr>
          <w:u w:val="single"/>
          <w:lang w:val="ru-RU"/>
        </w:rPr>
        <w:t xml:space="preserve"> </w:t>
      </w:r>
      <w:r w:rsidR="00991F97">
        <w:rPr>
          <w:u w:val="single"/>
          <w:lang w:val="ru-RU"/>
        </w:rPr>
        <w:t>В.</w:t>
      </w:r>
      <w:r w:rsidR="000F7287">
        <w:rPr>
          <w:u w:val="single"/>
          <w:lang w:val="ru-RU"/>
        </w:rPr>
        <w:t>В.Задорожная</w:t>
      </w:r>
      <w:r w:rsidR="000F7287">
        <w:rPr>
          <w:rFonts w:cs="Arial"/>
          <w:color w:val="000000"/>
          <w:sz w:val="23"/>
          <w:szCs w:val="23"/>
          <w:shd w:val="clear" w:color="auto" w:fill="FFFFFF"/>
          <w:lang w:val="ru-RU"/>
        </w:rPr>
        <w:t>__________________________________________________________</w:t>
      </w:r>
    </w:p>
    <w:p w:rsidR="0082120F" w:rsidRDefault="0082120F" w:rsidP="0082120F">
      <w:pPr>
        <w:pStyle w:val="bullet"/>
        <w:numPr>
          <w:ilvl w:val="0"/>
          <w:numId w:val="0"/>
        </w:numPr>
        <w:ind w:left="720" w:hanging="360"/>
        <w:contextualSpacing w:val="0"/>
        <w:rPr>
          <w:lang w:val="ru-RU"/>
        </w:rPr>
      </w:pPr>
    </w:p>
    <w:p w:rsidR="0037756E" w:rsidRPr="00724146" w:rsidRDefault="0037756E" w:rsidP="0037756E">
      <w:pPr>
        <w:rPr>
          <w:lang w:val="ru-RU"/>
        </w:rPr>
      </w:pPr>
    </w:p>
    <w:p w:rsidR="0037756E" w:rsidRPr="00724146" w:rsidRDefault="0037756E" w:rsidP="0037756E">
      <w:pPr>
        <w:rPr>
          <w:lang w:val="ru-RU"/>
        </w:rPr>
      </w:pPr>
    </w:p>
    <w:p w:rsidR="00BD054A" w:rsidRDefault="00BD054A" w:rsidP="00BD054A">
      <w:pPr>
        <w:pStyle w:val="bullet"/>
        <w:numPr>
          <w:ilvl w:val="0"/>
          <w:numId w:val="0"/>
        </w:numPr>
        <w:ind w:left="720" w:hanging="360"/>
        <w:contextualSpacing w:val="0"/>
        <w:rPr>
          <w:lang w:val="ru-RU"/>
        </w:rPr>
      </w:pPr>
    </w:p>
    <w:p w:rsidR="00BD054A" w:rsidRDefault="00BD054A" w:rsidP="00BD054A">
      <w:pPr>
        <w:pStyle w:val="bullet"/>
        <w:numPr>
          <w:ilvl w:val="0"/>
          <w:numId w:val="0"/>
        </w:numPr>
        <w:ind w:left="720" w:hanging="360"/>
        <w:contextualSpacing w:val="0"/>
        <w:rPr>
          <w:lang w:val="ru-RU"/>
        </w:rPr>
      </w:pPr>
    </w:p>
    <w:p w:rsidR="00BD054A" w:rsidRDefault="00BD054A" w:rsidP="00BD054A">
      <w:pPr>
        <w:pStyle w:val="bullet"/>
        <w:numPr>
          <w:ilvl w:val="0"/>
          <w:numId w:val="0"/>
        </w:numPr>
        <w:ind w:left="720" w:hanging="360"/>
        <w:contextualSpacing w:val="0"/>
        <w:rPr>
          <w:lang w:val="ru-RU"/>
        </w:rPr>
      </w:pPr>
    </w:p>
    <w:p w:rsidR="00BD054A" w:rsidRDefault="00BD054A" w:rsidP="00BD054A">
      <w:pPr>
        <w:pStyle w:val="bullet"/>
        <w:numPr>
          <w:ilvl w:val="0"/>
          <w:numId w:val="0"/>
        </w:numPr>
        <w:ind w:left="720" w:hanging="360"/>
        <w:contextualSpacing w:val="0"/>
        <w:rPr>
          <w:lang w:val="ru-RU"/>
        </w:rPr>
      </w:pPr>
    </w:p>
    <w:p w:rsidR="00BD054A" w:rsidRDefault="00BD054A" w:rsidP="00BD054A">
      <w:pPr>
        <w:pStyle w:val="bullet"/>
        <w:numPr>
          <w:ilvl w:val="0"/>
          <w:numId w:val="0"/>
        </w:numPr>
        <w:ind w:left="720" w:hanging="360"/>
        <w:contextualSpacing w:val="0"/>
        <w:rPr>
          <w:lang w:val="ru-RU"/>
        </w:rPr>
      </w:pPr>
    </w:p>
    <w:p w:rsidR="00BD054A" w:rsidRDefault="00BD054A" w:rsidP="00BD054A">
      <w:pPr>
        <w:pStyle w:val="bullet"/>
        <w:numPr>
          <w:ilvl w:val="0"/>
          <w:numId w:val="0"/>
        </w:numPr>
        <w:ind w:left="720" w:hanging="360"/>
        <w:contextualSpacing w:val="0"/>
        <w:rPr>
          <w:lang w:val="ru-RU"/>
        </w:rPr>
      </w:pPr>
    </w:p>
    <w:p w:rsidR="00BD054A" w:rsidRDefault="00BD054A" w:rsidP="00BD054A">
      <w:pPr>
        <w:pStyle w:val="bullet"/>
        <w:numPr>
          <w:ilvl w:val="0"/>
          <w:numId w:val="0"/>
        </w:numPr>
        <w:ind w:left="720" w:hanging="360"/>
        <w:contextualSpacing w:val="0"/>
        <w:rPr>
          <w:lang w:val="ru-RU"/>
        </w:rPr>
      </w:pPr>
    </w:p>
    <w:p w:rsidR="00BD054A" w:rsidRDefault="00BD054A" w:rsidP="00BD054A">
      <w:pPr>
        <w:pStyle w:val="bullet"/>
        <w:numPr>
          <w:ilvl w:val="0"/>
          <w:numId w:val="0"/>
        </w:numPr>
        <w:ind w:left="720" w:hanging="360"/>
        <w:contextualSpacing w:val="0"/>
        <w:rPr>
          <w:lang w:val="ru-RU"/>
        </w:rPr>
      </w:pPr>
    </w:p>
    <w:p w:rsidR="00BD054A" w:rsidRDefault="00BD054A" w:rsidP="00BD054A">
      <w:pPr>
        <w:pStyle w:val="bullet"/>
        <w:numPr>
          <w:ilvl w:val="0"/>
          <w:numId w:val="0"/>
        </w:numPr>
        <w:ind w:left="720" w:hanging="360"/>
        <w:contextualSpacing w:val="0"/>
        <w:rPr>
          <w:lang w:val="ru-RU"/>
        </w:rPr>
      </w:pPr>
    </w:p>
    <w:p w:rsidR="00BD054A" w:rsidRDefault="00BD054A" w:rsidP="00BD054A">
      <w:pPr>
        <w:pStyle w:val="bullet"/>
        <w:numPr>
          <w:ilvl w:val="0"/>
          <w:numId w:val="0"/>
        </w:numPr>
        <w:ind w:left="720" w:hanging="360"/>
        <w:contextualSpacing w:val="0"/>
        <w:rPr>
          <w:lang w:val="ru-RU"/>
        </w:rPr>
      </w:pPr>
    </w:p>
    <w:p w:rsidR="00BD054A" w:rsidRDefault="00BD054A" w:rsidP="00BD054A">
      <w:pPr>
        <w:pStyle w:val="bullet"/>
        <w:numPr>
          <w:ilvl w:val="0"/>
          <w:numId w:val="0"/>
        </w:numPr>
        <w:ind w:left="720" w:hanging="360"/>
        <w:contextualSpacing w:val="0"/>
        <w:rPr>
          <w:lang w:val="ru-RU"/>
        </w:rPr>
      </w:pPr>
    </w:p>
    <w:p w:rsidR="00BD054A" w:rsidRDefault="00BD054A" w:rsidP="00BD054A">
      <w:pPr>
        <w:pStyle w:val="bullet"/>
        <w:numPr>
          <w:ilvl w:val="0"/>
          <w:numId w:val="0"/>
        </w:numPr>
        <w:ind w:left="720" w:hanging="360"/>
        <w:contextualSpacing w:val="0"/>
        <w:rPr>
          <w:lang w:val="ru-RU"/>
        </w:rPr>
      </w:pPr>
    </w:p>
    <w:p w:rsidR="00BD054A" w:rsidRDefault="00BD054A" w:rsidP="00BD054A">
      <w:pPr>
        <w:pStyle w:val="bullet"/>
        <w:numPr>
          <w:ilvl w:val="0"/>
          <w:numId w:val="0"/>
        </w:numPr>
        <w:ind w:left="720" w:hanging="360"/>
        <w:contextualSpacing w:val="0"/>
        <w:rPr>
          <w:lang w:val="ru-RU"/>
        </w:rPr>
      </w:pPr>
    </w:p>
    <w:p w:rsidR="00BD054A" w:rsidRDefault="00BD054A" w:rsidP="00BD054A">
      <w:pPr>
        <w:pStyle w:val="bullet"/>
        <w:numPr>
          <w:ilvl w:val="0"/>
          <w:numId w:val="0"/>
        </w:numPr>
        <w:ind w:left="720" w:hanging="360"/>
        <w:contextualSpacing w:val="0"/>
        <w:rPr>
          <w:lang w:val="ru-RU"/>
        </w:rPr>
      </w:pPr>
    </w:p>
    <w:p w:rsidR="00BD054A" w:rsidRDefault="00BD054A" w:rsidP="00BD054A">
      <w:pPr>
        <w:pStyle w:val="bullet"/>
        <w:numPr>
          <w:ilvl w:val="0"/>
          <w:numId w:val="0"/>
        </w:numPr>
        <w:ind w:left="720" w:hanging="360"/>
        <w:contextualSpacing w:val="0"/>
        <w:rPr>
          <w:lang w:val="ru-RU"/>
        </w:rPr>
      </w:pPr>
    </w:p>
    <w:p w:rsidR="00BD054A" w:rsidRDefault="00BD054A" w:rsidP="00BD054A">
      <w:pPr>
        <w:pStyle w:val="bullet"/>
        <w:numPr>
          <w:ilvl w:val="0"/>
          <w:numId w:val="0"/>
        </w:numPr>
        <w:ind w:left="720" w:hanging="360"/>
        <w:contextualSpacing w:val="0"/>
        <w:rPr>
          <w:lang w:val="ru-RU"/>
        </w:rPr>
      </w:pPr>
    </w:p>
    <w:p w:rsidR="00BD054A" w:rsidRDefault="00BD054A" w:rsidP="00BD054A">
      <w:pPr>
        <w:pStyle w:val="bullet"/>
        <w:numPr>
          <w:ilvl w:val="0"/>
          <w:numId w:val="0"/>
        </w:numPr>
        <w:ind w:left="720" w:hanging="360"/>
        <w:contextualSpacing w:val="0"/>
        <w:rPr>
          <w:lang w:val="ru-RU"/>
        </w:rPr>
      </w:pPr>
    </w:p>
    <w:p w:rsidR="00BD054A" w:rsidRDefault="00BD054A" w:rsidP="00BD054A">
      <w:pPr>
        <w:pStyle w:val="bullet"/>
        <w:numPr>
          <w:ilvl w:val="0"/>
          <w:numId w:val="0"/>
        </w:numPr>
        <w:ind w:left="720" w:hanging="360"/>
        <w:contextualSpacing w:val="0"/>
        <w:rPr>
          <w:lang w:val="ru-RU"/>
        </w:rPr>
      </w:pPr>
    </w:p>
    <w:p w:rsidR="00BD054A" w:rsidRDefault="00BD054A" w:rsidP="00BD054A">
      <w:pPr>
        <w:pStyle w:val="bullet"/>
        <w:numPr>
          <w:ilvl w:val="0"/>
          <w:numId w:val="0"/>
        </w:numPr>
        <w:ind w:left="720" w:hanging="360"/>
        <w:contextualSpacing w:val="0"/>
        <w:rPr>
          <w:lang w:val="ru-RU"/>
        </w:rPr>
      </w:pPr>
    </w:p>
    <w:p w:rsidR="00BD054A" w:rsidRDefault="00BD054A" w:rsidP="00BD054A">
      <w:pPr>
        <w:pStyle w:val="bullet"/>
        <w:numPr>
          <w:ilvl w:val="0"/>
          <w:numId w:val="0"/>
        </w:numPr>
        <w:ind w:left="720" w:hanging="360"/>
        <w:contextualSpacing w:val="0"/>
        <w:rPr>
          <w:lang w:val="ru-RU"/>
        </w:rPr>
      </w:pPr>
    </w:p>
    <w:p w:rsidR="00BD054A" w:rsidRDefault="00BD054A" w:rsidP="00BD054A">
      <w:pPr>
        <w:pStyle w:val="bullet"/>
        <w:numPr>
          <w:ilvl w:val="0"/>
          <w:numId w:val="0"/>
        </w:numPr>
        <w:ind w:left="720" w:hanging="360"/>
        <w:contextualSpacing w:val="0"/>
        <w:rPr>
          <w:lang w:val="ru-RU"/>
        </w:rPr>
      </w:pPr>
    </w:p>
    <w:p w:rsidR="00BD054A" w:rsidRDefault="00BD054A" w:rsidP="00BD054A">
      <w:pPr>
        <w:pStyle w:val="bullet"/>
        <w:numPr>
          <w:ilvl w:val="0"/>
          <w:numId w:val="0"/>
        </w:numPr>
        <w:ind w:left="720" w:hanging="360"/>
        <w:contextualSpacing w:val="0"/>
        <w:rPr>
          <w:lang w:val="ru-RU"/>
        </w:rPr>
      </w:pPr>
    </w:p>
    <w:p w:rsidR="00BD054A" w:rsidRDefault="00BD054A" w:rsidP="00BD054A">
      <w:pPr>
        <w:pStyle w:val="bullet"/>
        <w:numPr>
          <w:ilvl w:val="0"/>
          <w:numId w:val="0"/>
        </w:numPr>
        <w:ind w:left="720" w:hanging="360"/>
        <w:contextualSpacing w:val="0"/>
        <w:rPr>
          <w:lang w:val="ru-RU"/>
        </w:rPr>
      </w:pPr>
    </w:p>
    <w:p w:rsidR="00BD054A" w:rsidRDefault="00BD054A" w:rsidP="00BD054A">
      <w:pPr>
        <w:pStyle w:val="bullet"/>
        <w:numPr>
          <w:ilvl w:val="0"/>
          <w:numId w:val="0"/>
        </w:numPr>
        <w:ind w:left="720" w:hanging="360"/>
        <w:contextualSpacing w:val="0"/>
        <w:rPr>
          <w:lang w:val="ru-RU"/>
        </w:rPr>
      </w:pPr>
    </w:p>
    <w:p w:rsidR="00BD054A" w:rsidRDefault="00BD054A" w:rsidP="00BD054A">
      <w:pPr>
        <w:pStyle w:val="bullet"/>
        <w:numPr>
          <w:ilvl w:val="0"/>
          <w:numId w:val="0"/>
        </w:numPr>
        <w:ind w:left="720" w:hanging="360"/>
        <w:contextualSpacing w:val="0"/>
        <w:rPr>
          <w:lang w:val="ru-RU"/>
        </w:rPr>
      </w:pPr>
    </w:p>
    <w:p w:rsidR="00BD054A" w:rsidRDefault="00BD054A" w:rsidP="00BD054A">
      <w:pPr>
        <w:pStyle w:val="bullet"/>
        <w:numPr>
          <w:ilvl w:val="0"/>
          <w:numId w:val="0"/>
        </w:numPr>
        <w:ind w:left="720" w:hanging="360"/>
        <w:contextualSpacing w:val="0"/>
        <w:rPr>
          <w:lang w:val="ru-RU"/>
        </w:rPr>
      </w:pPr>
    </w:p>
    <w:p w:rsidR="0037756E" w:rsidRPr="00A360A3" w:rsidRDefault="00A360A3" w:rsidP="0037756E">
      <w:pPr>
        <w:pStyle w:val="10"/>
        <w:rPr>
          <w:lang w:val="ru-RU"/>
        </w:rPr>
      </w:pPr>
      <w:bookmarkStart w:id="0" w:name="_Toc60882173"/>
      <w:bookmarkStart w:id="1" w:name="_Toc60887859"/>
      <w:r>
        <w:rPr>
          <w:lang w:val="ru-RU"/>
        </w:rPr>
        <w:t xml:space="preserve">Описание </w:t>
      </w:r>
      <w:bookmarkEnd w:id="0"/>
      <w:bookmarkEnd w:id="1"/>
      <w:r>
        <w:rPr>
          <w:lang w:val="ru-RU"/>
        </w:rPr>
        <w:t>модулей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5446"/>
        <w:gridCol w:w="3225"/>
      </w:tblGrid>
      <w:tr w:rsidR="00546343" w:rsidRPr="002E3F57" w:rsidTr="00415AD4">
        <w:tc>
          <w:tcPr>
            <w:tcW w:w="993" w:type="dxa"/>
            <w:shd w:val="pct15" w:color="auto" w:fill="auto"/>
          </w:tcPr>
          <w:p w:rsidR="00546343" w:rsidRPr="00A360A3" w:rsidRDefault="00A360A3" w:rsidP="00C5709B">
            <w:pPr>
              <w:rPr>
                <w:rFonts w:cs="Arial"/>
                <w:b/>
                <w:lang w:val="ru-RU"/>
              </w:rPr>
            </w:pPr>
            <w:r>
              <w:rPr>
                <w:rFonts w:cs="Arial"/>
                <w:b/>
                <w:lang w:val="ru-RU"/>
              </w:rPr>
              <w:t>Модуль</w:t>
            </w:r>
          </w:p>
        </w:tc>
        <w:tc>
          <w:tcPr>
            <w:tcW w:w="5446" w:type="dxa"/>
            <w:shd w:val="pct15" w:color="auto" w:fill="auto"/>
          </w:tcPr>
          <w:p w:rsidR="00546343" w:rsidRPr="00A360A3" w:rsidRDefault="00A360A3" w:rsidP="00C5709B">
            <w:pPr>
              <w:rPr>
                <w:rFonts w:cs="Arial"/>
                <w:b/>
                <w:lang w:val="ru-RU"/>
              </w:rPr>
            </w:pPr>
            <w:r>
              <w:rPr>
                <w:rFonts w:cs="Arial"/>
                <w:b/>
                <w:lang w:val="ru-RU"/>
              </w:rPr>
              <w:t>Описание</w:t>
            </w:r>
          </w:p>
        </w:tc>
        <w:tc>
          <w:tcPr>
            <w:tcW w:w="3225" w:type="dxa"/>
            <w:shd w:val="pct15" w:color="auto" w:fill="auto"/>
          </w:tcPr>
          <w:p w:rsidR="00546343" w:rsidRPr="00A360A3" w:rsidRDefault="00A360A3" w:rsidP="00C5709B">
            <w:pPr>
              <w:rPr>
                <w:rFonts w:cs="Arial"/>
                <w:b/>
                <w:lang w:val="ru-RU"/>
              </w:rPr>
            </w:pPr>
            <w:r>
              <w:rPr>
                <w:rFonts w:cs="Arial"/>
                <w:b/>
                <w:lang w:val="ru-RU"/>
              </w:rPr>
              <w:t>Время</w:t>
            </w:r>
          </w:p>
        </w:tc>
      </w:tr>
      <w:tr w:rsidR="00546343" w:rsidRPr="009830F7" w:rsidTr="00415AD4">
        <w:tc>
          <w:tcPr>
            <w:tcW w:w="993" w:type="dxa"/>
          </w:tcPr>
          <w:p w:rsidR="00546343" w:rsidRPr="00383996" w:rsidRDefault="00546343" w:rsidP="004452AD">
            <w:pPr>
              <w:jc w:val="center"/>
              <w:rPr>
                <w:szCs w:val="20"/>
              </w:rPr>
            </w:pPr>
            <w:r w:rsidRPr="00383996">
              <w:rPr>
                <w:szCs w:val="20"/>
              </w:rPr>
              <w:t>A</w:t>
            </w:r>
          </w:p>
        </w:tc>
        <w:tc>
          <w:tcPr>
            <w:tcW w:w="5446" w:type="dxa"/>
          </w:tcPr>
          <w:p w:rsidR="00546343" w:rsidRPr="0024351F" w:rsidRDefault="00BD10E1" w:rsidP="00C5709B">
            <w:pPr>
              <w:rPr>
                <w:szCs w:val="20"/>
                <w:lang w:val="ru-RU"/>
              </w:rPr>
            </w:pPr>
            <w:r>
              <w:rPr>
                <w:szCs w:val="20"/>
                <w:lang w:val="ru-RU"/>
              </w:rPr>
              <w:t>Женская</w:t>
            </w:r>
            <w:r w:rsidRPr="00BD10E1">
              <w:rPr>
                <w:szCs w:val="20"/>
                <w:lang w:val="ru-RU"/>
              </w:rPr>
              <w:t xml:space="preserve"> </w:t>
            </w:r>
            <w:r>
              <w:rPr>
                <w:szCs w:val="20"/>
                <w:lang w:val="ru-RU"/>
              </w:rPr>
              <w:t>креативная</w:t>
            </w:r>
            <w:r w:rsidRPr="00BD10E1">
              <w:rPr>
                <w:szCs w:val="20"/>
                <w:lang w:val="ru-RU"/>
              </w:rPr>
              <w:t xml:space="preserve"> </w:t>
            </w:r>
            <w:r>
              <w:rPr>
                <w:szCs w:val="20"/>
                <w:lang w:val="ru-RU"/>
              </w:rPr>
              <w:t>техника</w:t>
            </w:r>
            <w:r w:rsidRPr="00BD10E1">
              <w:rPr>
                <w:szCs w:val="20"/>
                <w:lang w:val="ru-RU"/>
              </w:rPr>
              <w:t xml:space="preserve">. </w:t>
            </w:r>
            <w:r>
              <w:rPr>
                <w:szCs w:val="20"/>
                <w:lang w:val="ru-RU"/>
              </w:rPr>
              <w:t>Дневной</w:t>
            </w:r>
            <w:r w:rsidRPr="00BD10E1">
              <w:rPr>
                <w:szCs w:val="20"/>
                <w:lang w:val="ru-RU"/>
              </w:rPr>
              <w:t xml:space="preserve"> </w:t>
            </w:r>
            <w:r>
              <w:rPr>
                <w:szCs w:val="20"/>
                <w:lang w:val="ru-RU"/>
              </w:rPr>
              <w:t>образ.</w:t>
            </w:r>
          </w:p>
        </w:tc>
        <w:tc>
          <w:tcPr>
            <w:tcW w:w="3225" w:type="dxa"/>
          </w:tcPr>
          <w:p w:rsidR="00546343" w:rsidRPr="009830F7" w:rsidRDefault="005D3AE0" w:rsidP="00C5709B">
            <w:pPr>
              <w:rPr>
                <w:rFonts w:cs="Arial"/>
              </w:rPr>
            </w:pPr>
            <w:r>
              <w:rPr>
                <w:rFonts w:cs="Arial"/>
              </w:rPr>
              <w:t>4</w:t>
            </w:r>
            <w:r w:rsidR="00546343">
              <w:rPr>
                <w:rFonts w:cs="Arial"/>
              </w:rPr>
              <w:t xml:space="preserve"> </w:t>
            </w:r>
            <w:r w:rsidR="00DD08AE">
              <w:rPr>
                <w:rFonts w:cs="Arial"/>
                <w:lang w:val="ru-RU"/>
              </w:rPr>
              <w:t>часа</w:t>
            </w:r>
            <w:r w:rsidR="00546343">
              <w:rPr>
                <w:rFonts w:cs="Arial"/>
              </w:rPr>
              <w:t xml:space="preserve"> </w:t>
            </w:r>
          </w:p>
        </w:tc>
      </w:tr>
      <w:tr w:rsidR="00546343" w:rsidRPr="00366477" w:rsidTr="00415AD4">
        <w:tc>
          <w:tcPr>
            <w:tcW w:w="993" w:type="dxa"/>
          </w:tcPr>
          <w:p w:rsidR="00546343" w:rsidRPr="00383996" w:rsidRDefault="00546343" w:rsidP="004452AD">
            <w:pPr>
              <w:jc w:val="center"/>
              <w:rPr>
                <w:szCs w:val="20"/>
              </w:rPr>
            </w:pPr>
            <w:r w:rsidRPr="00383996">
              <w:rPr>
                <w:szCs w:val="20"/>
              </w:rPr>
              <w:t>B</w:t>
            </w:r>
          </w:p>
        </w:tc>
        <w:tc>
          <w:tcPr>
            <w:tcW w:w="5446" w:type="dxa"/>
          </w:tcPr>
          <w:p w:rsidR="00546343" w:rsidRPr="0024351F" w:rsidRDefault="00BD10E1" w:rsidP="00C5709B">
            <w:pPr>
              <w:rPr>
                <w:szCs w:val="20"/>
                <w:lang w:val="ru-RU"/>
              </w:rPr>
            </w:pPr>
            <w:r>
              <w:rPr>
                <w:szCs w:val="20"/>
                <w:lang w:val="ru-RU"/>
              </w:rPr>
              <w:t>Женская</w:t>
            </w:r>
            <w:r w:rsidRPr="00BD10E1">
              <w:rPr>
                <w:szCs w:val="20"/>
                <w:lang w:val="ru-RU"/>
              </w:rPr>
              <w:t xml:space="preserve"> </w:t>
            </w:r>
            <w:r>
              <w:rPr>
                <w:szCs w:val="20"/>
                <w:lang w:val="ru-RU"/>
              </w:rPr>
              <w:t>креативная</w:t>
            </w:r>
            <w:r w:rsidRPr="00BD10E1">
              <w:rPr>
                <w:szCs w:val="20"/>
                <w:lang w:val="ru-RU"/>
              </w:rPr>
              <w:t xml:space="preserve"> </w:t>
            </w:r>
            <w:r>
              <w:rPr>
                <w:szCs w:val="20"/>
                <w:lang w:val="ru-RU"/>
              </w:rPr>
              <w:t>техника</w:t>
            </w:r>
            <w:r w:rsidRPr="00BD10E1">
              <w:rPr>
                <w:szCs w:val="20"/>
                <w:lang w:val="ru-RU"/>
              </w:rPr>
              <w:t xml:space="preserve">. </w:t>
            </w:r>
            <w:r>
              <w:rPr>
                <w:szCs w:val="20"/>
                <w:lang w:val="ru-RU"/>
              </w:rPr>
              <w:t>Вечерний</w:t>
            </w:r>
            <w:r w:rsidRPr="00BD10E1">
              <w:rPr>
                <w:szCs w:val="20"/>
                <w:lang w:val="ru-RU"/>
              </w:rPr>
              <w:t xml:space="preserve"> </w:t>
            </w:r>
            <w:r>
              <w:rPr>
                <w:szCs w:val="20"/>
                <w:lang w:val="ru-RU"/>
              </w:rPr>
              <w:t>образ.</w:t>
            </w:r>
          </w:p>
        </w:tc>
        <w:tc>
          <w:tcPr>
            <w:tcW w:w="3225" w:type="dxa"/>
          </w:tcPr>
          <w:p w:rsidR="00546343" w:rsidRPr="00BD10E1" w:rsidRDefault="005D3AE0" w:rsidP="00C5709B">
            <w:pPr>
              <w:rPr>
                <w:rFonts w:cs="Arial"/>
                <w:lang w:val="en-US"/>
              </w:rPr>
            </w:pPr>
            <w:r>
              <w:rPr>
                <w:rFonts w:cs="Arial"/>
              </w:rPr>
              <w:t xml:space="preserve">1 </w:t>
            </w:r>
            <w:r w:rsidR="00DD08AE">
              <w:rPr>
                <w:rFonts w:cs="Arial"/>
                <w:lang w:val="ru-RU"/>
              </w:rPr>
              <w:t>час</w:t>
            </w:r>
            <w:r>
              <w:rPr>
                <w:rFonts w:cs="Arial"/>
              </w:rPr>
              <w:t xml:space="preserve"> 30 </w:t>
            </w:r>
            <w:r w:rsidR="00DD08AE">
              <w:rPr>
                <w:rFonts w:cs="Arial"/>
                <w:lang w:val="ru-RU"/>
              </w:rPr>
              <w:t>минут</w:t>
            </w:r>
          </w:p>
        </w:tc>
      </w:tr>
      <w:tr w:rsidR="00546343" w:rsidRPr="009830F7" w:rsidTr="00415AD4">
        <w:tc>
          <w:tcPr>
            <w:tcW w:w="993" w:type="dxa"/>
          </w:tcPr>
          <w:p w:rsidR="00546343" w:rsidRPr="00383996" w:rsidRDefault="00546343" w:rsidP="004452AD">
            <w:pPr>
              <w:jc w:val="center"/>
              <w:rPr>
                <w:szCs w:val="20"/>
              </w:rPr>
            </w:pPr>
            <w:r w:rsidRPr="00383996">
              <w:rPr>
                <w:szCs w:val="20"/>
              </w:rPr>
              <w:t>D</w:t>
            </w:r>
          </w:p>
        </w:tc>
        <w:tc>
          <w:tcPr>
            <w:tcW w:w="5446" w:type="dxa"/>
          </w:tcPr>
          <w:p w:rsidR="00546343" w:rsidRPr="0024351F" w:rsidRDefault="00BD10E1" w:rsidP="00C5709B">
            <w:pPr>
              <w:rPr>
                <w:rFonts w:cs="Arial"/>
                <w:lang w:val="ru-RU"/>
              </w:rPr>
            </w:pPr>
            <w:r>
              <w:rPr>
                <w:rFonts w:cs="Arial"/>
                <w:lang w:val="ru-RU"/>
              </w:rPr>
              <w:t>Женская модная прическа на длинные волосы. Волосы</w:t>
            </w:r>
            <w:r w:rsidRPr="00E21B72">
              <w:rPr>
                <w:rFonts w:cs="Arial"/>
                <w:lang w:val="en-US"/>
              </w:rPr>
              <w:t xml:space="preserve"> </w:t>
            </w:r>
            <w:r>
              <w:rPr>
                <w:rFonts w:cs="Arial"/>
                <w:lang w:val="ru-RU"/>
              </w:rPr>
              <w:t>распущены</w:t>
            </w:r>
            <w:r w:rsidRPr="00E21B72">
              <w:rPr>
                <w:rFonts w:cs="Arial"/>
                <w:lang w:val="en-US"/>
              </w:rPr>
              <w:t>.</w:t>
            </w:r>
          </w:p>
        </w:tc>
        <w:tc>
          <w:tcPr>
            <w:tcW w:w="3225" w:type="dxa"/>
          </w:tcPr>
          <w:p w:rsidR="00546343" w:rsidRPr="00DD08AE" w:rsidRDefault="005D3AE0" w:rsidP="00C5709B">
            <w:pPr>
              <w:rPr>
                <w:rFonts w:cs="Arial"/>
                <w:lang w:val="ru-RU"/>
              </w:rPr>
            </w:pPr>
            <w:r>
              <w:rPr>
                <w:rFonts w:cs="Arial"/>
              </w:rPr>
              <w:t xml:space="preserve">2 </w:t>
            </w:r>
            <w:r w:rsidR="00DD08AE">
              <w:rPr>
                <w:rFonts w:cs="Arial"/>
                <w:lang w:val="ru-RU"/>
              </w:rPr>
              <w:t>часа</w:t>
            </w:r>
            <w:r w:rsidR="00DD08AE">
              <w:rPr>
                <w:rFonts w:cs="Arial"/>
              </w:rPr>
              <w:t xml:space="preserve"> </w:t>
            </w:r>
            <w:r>
              <w:rPr>
                <w:rFonts w:cs="Arial"/>
              </w:rPr>
              <w:t xml:space="preserve">30 </w:t>
            </w:r>
            <w:r w:rsidR="00DD08AE">
              <w:rPr>
                <w:rFonts w:cs="Arial"/>
                <w:lang w:val="ru-RU"/>
              </w:rPr>
              <w:t>минут</w:t>
            </w:r>
          </w:p>
        </w:tc>
      </w:tr>
      <w:tr w:rsidR="00546343" w:rsidRPr="009830F7" w:rsidTr="00415AD4">
        <w:tc>
          <w:tcPr>
            <w:tcW w:w="993" w:type="dxa"/>
          </w:tcPr>
          <w:p w:rsidR="00546343" w:rsidRPr="00383996" w:rsidRDefault="00546343" w:rsidP="004452AD">
            <w:pPr>
              <w:jc w:val="center"/>
              <w:rPr>
                <w:b/>
                <w:i/>
                <w:szCs w:val="20"/>
              </w:rPr>
            </w:pPr>
            <w:r w:rsidRPr="00383996">
              <w:rPr>
                <w:szCs w:val="20"/>
              </w:rPr>
              <w:t>E</w:t>
            </w:r>
          </w:p>
        </w:tc>
        <w:tc>
          <w:tcPr>
            <w:tcW w:w="5446" w:type="dxa"/>
          </w:tcPr>
          <w:p w:rsidR="00546343" w:rsidRPr="0024351F" w:rsidRDefault="00BD10E1" w:rsidP="00C5709B">
            <w:pPr>
              <w:rPr>
                <w:rFonts w:cs="Arial"/>
                <w:lang w:val="ru-RU"/>
              </w:rPr>
            </w:pPr>
            <w:r>
              <w:rPr>
                <w:rFonts w:cs="Arial"/>
                <w:lang w:val="ru-RU"/>
              </w:rPr>
              <w:t>Прическа</w:t>
            </w:r>
            <w:r w:rsidRPr="00BD10E1">
              <w:rPr>
                <w:rFonts w:cs="Arial"/>
                <w:lang w:val="ru-RU"/>
              </w:rPr>
              <w:t xml:space="preserve"> </w:t>
            </w:r>
            <w:r>
              <w:rPr>
                <w:rFonts w:cs="Arial"/>
                <w:lang w:val="ru-RU"/>
              </w:rPr>
              <w:t>невесты</w:t>
            </w:r>
            <w:r w:rsidRPr="00BD10E1">
              <w:rPr>
                <w:rFonts w:cs="Arial"/>
                <w:lang w:val="ru-RU"/>
              </w:rPr>
              <w:t xml:space="preserve"> </w:t>
            </w:r>
            <w:r>
              <w:rPr>
                <w:rFonts w:cs="Arial"/>
                <w:lang w:val="ru-RU"/>
              </w:rPr>
              <w:t>на</w:t>
            </w:r>
            <w:r w:rsidRPr="00BD10E1">
              <w:rPr>
                <w:rFonts w:cs="Arial"/>
                <w:lang w:val="ru-RU"/>
              </w:rPr>
              <w:t xml:space="preserve"> </w:t>
            </w:r>
            <w:r>
              <w:rPr>
                <w:rFonts w:cs="Arial"/>
                <w:lang w:val="ru-RU"/>
              </w:rPr>
              <w:t>длинные</w:t>
            </w:r>
            <w:r w:rsidRPr="00BD10E1">
              <w:rPr>
                <w:rFonts w:cs="Arial"/>
                <w:lang w:val="ru-RU"/>
              </w:rPr>
              <w:t xml:space="preserve"> </w:t>
            </w:r>
            <w:r>
              <w:rPr>
                <w:rFonts w:cs="Arial"/>
                <w:lang w:val="ru-RU"/>
              </w:rPr>
              <w:t>волосы</w:t>
            </w:r>
            <w:r w:rsidRPr="00BD10E1">
              <w:rPr>
                <w:rFonts w:cs="Arial"/>
                <w:lang w:val="ru-RU"/>
              </w:rPr>
              <w:t>.</w:t>
            </w:r>
            <w:r>
              <w:rPr>
                <w:rFonts w:cs="Arial"/>
                <w:lang w:val="ru-RU"/>
              </w:rPr>
              <w:t xml:space="preserve"> Волосы</w:t>
            </w:r>
            <w:r w:rsidRPr="00BD10E1">
              <w:rPr>
                <w:rFonts w:cs="Arial"/>
              </w:rPr>
              <w:t xml:space="preserve"> </w:t>
            </w:r>
            <w:r>
              <w:rPr>
                <w:rFonts w:cs="Arial"/>
                <w:lang w:val="ru-RU"/>
              </w:rPr>
              <w:t>собраны</w:t>
            </w:r>
            <w:r w:rsidRPr="00BD10E1">
              <w:rPr>
                <w:rFonts w:cs="Arial"/>
              </w:rPr>
              <w:t xml:space="preserve"> </w:t>
            </w:r>
            <w:r>
              <w:rPr>
                <w:rFonts w:cs="Arial"/>
                <w:lang w:val="ru-RU"/>
              </w:rPr>
              <w:t>наверх.</w:t>
            </w:r>
          </w:p>
        </w:tc>
        <w:tc>
          <w:tcPr>
            <w:tcW w:w="3225" w:type="dxa"/>
          </w:tcPr>
          <w:p w:rsidR="00546343" w:rsidRPr="009830F7" w:rsidRDefault="005D3AE0" w:rsidP="00C5709B">
            <w:pPr>
              <w:rPr>
                <w:rFonts w:cs="Arial"/>
              </w:rPr>
            </w:pPr>
            <w:r>
              <w:rPr>
                <w:rFonts w:cs="Arial"/>
              </w:rPr>
              <w:t xml:space="preserve">1 </w:t>
            </w:r>
            <w:r w:rsidR="00DD08AE">
              <w:rPr>
                <w:rFonts w:cs="Arial"/>
                <w:lang w:val="ru-RU"/>
              </w:rPr>
              <w:t>час</w:t>
            </w:r>
            <w:r w:rsidR="00DD08AE">
              <w:rPr>
                <w:rFonts w:cs="Arial"/>
              </w:rPr>
              <w:t xml:space="preserve"> </w:t>
            </w:r>
            <w:r>
              <w:rPr>
                <w:rFonts w:cs="Arial"/>
              </w:rPr>
              <w:t xml:space="preserve">45 </w:t>
            </w:r>
            <w:r w:rsidR="00DD08AE">
              <w:rPr>
                <w:rFonts w:cs="Arial"/>
                <w:lang w:val="ru-RU"/>
              </w:rPr>
              <w:t>минут</w:t>
            </w:r>
          </w:p>
        </w:tc>
      </w:tr>
      <w:tr w:rsidR="00546343" w:rsidRPr="009830F7" w:rsidTr="00415AD4">
        <w:tc>
          <w:tcPr>
            <w:tcW w:w="993" w:type="dxa"/>
          </w:tcPr>
          <w:p w:rsidR="00546343" w:rsidRPr="00383996" w:rsidRDefault="00546343" w:rsidP="004452AD">
            <w:pPr>
              <w:jc w:val="center"/>
              <w:rPr>
                <w:b/>
                <w:i/>
                <w:szCs w:val="20"/>
              </w:rPr>
            </w:pPr>
            <w:r w:rsidRPr="00383996">
              <w:rPr>
                <w:szCs w:val="20"/>
              </w:rPr>
              <w:t>G</w:t>
            </w:r>
          </w:p>
        </w:tc>
        <w:tc>
          <w:tcPr>
            <w:tcW w:w="5446" w:type="dxa"/>
          </w:tcPr>
          <w:p w:rsidR="00546343" w:rsidRPr="0024351F" w:rsidRDefault="00BD10E1" w:rsidP="00C5709B">
            <w:pPr>
              <w:rPr>
                <w:rFonts w:cs="Arial"/>
                <w:lang w:val="ru-RU"/>
              </w:rPr>
            </w:pPr>
            <w:r w:rsidRPr="0024351F">
              <w:rPr>
                <w:rFonts w:cs="Arial"/>
                <w:lang w:val="ru-RU"/>
              </w:rPr>
              <w:t xml:space="preserve">Классическая мужская </w:t>
            </w:r>
            <w:r w:rsidR="0024351F" w:rsidRPr="0024351F">
              <w:rPr>
                <w:rFonts w:cs="Arial"/>
                <w:lang w:val="ru-RU"/>
              </w:rPr>
              <w:t>стрижка</w:t>
            </w:r>
            <w:r w:rsidRPr="0024351F">
              <w:rPr>
                <w:rFonts w:cs="Arial"/>
                <w:lang w:val="ru-RU"/>
              </w:rPr>
              <w:t>.</w:t>
            </w:r>
          </w:p>
        </w:tc>
        <w:tc>
          <w:tcPr>
            <w:tcW w:w="3225" w:type="dxa"/>
          </w:tcPr>
          <w:p w:rsidR="00546343" w:rsidRPr="009830F7" w:rsidRDefault="005D3AE0" w:rsidP="00C5709B">
            <w:pPr>
              <w:rPr>
                <w:rFonts w:cs="Arial"/>
              </w:rPr>
            </w:pPr>
            <w:r>
              <w:rPr>
                <w:rFonts w:cs="Arial"/>
              </w:rPr>
              <w:t xml:space="preserve">1 </w:t>
            </w:r>
            <w:r w:rsidR="00DD08AE">
              <w:rPr>
                <w:rFonts w:cs="Arial"/>
                <w:lang w:val="ru-RU"/>
              </w:rPr>
              <w:t>час</w:t>
            </w:r>
            <w:r w:rsidR="00DD08AE">
              <w:rPr>
                <w:rFonts w:cs="Arial"/>
              </w:rPr>
              <w:t xml:space="preserve"> </w:t>
            </w:r>
            <w:r>
              <w:rPr>
                <w:rFonts w:cs="Arial"/>
              </w:rPr>
              <w:t xml:space="preserve">45 </w:t>
            </w:r>
            <w:r w:rsidR="00DD08AE">
              <w:rPr>
                <w:rFonts w:cs="Arial"/>
                <w:lang w:val="ru-RU"/>
              </w:rPr>
              <w:t>минут</w:t>
            </w:r>
          </w:p>
        </w:tc>
      </w:tr>
      <w:tr w:rsidR="00546343" w:rsidRPr="00366477" w:rsidTr="00415AD4">
        <w:trPr>
          <w:trHeight w:val="181"/>
        </w:trPr>
        <w:tc>
          <w:tcPr>
            <w:tcW w:w="993" w:type="dxa"/>
          </w:tcPr>
          <w:p w:rsidR="00546343" w:rsidRPr="00366477" w:rsidRDefault="00546343" w:rsidP="00C5709B"/>
        </w:tc>
        <w:tc>
          <w:tcPr>
            <w:tcW w:w="5446" w:type="dxa"/>
          </w:tcPr>
          <w:p w:rsidR="00546343" w:rsidRPr="00D8574B" w:rsidRDefault="00D8574B" w:rsidP="00C5709B">
            <w:pPr>
              <w:jc w:val="right"/>
              <w:rPr>
                <w:rFonts w:cs="Arial"/>
                <w:b/>
                <w:lang w:val="ru-RU"/>
              </w:rPr>
            </w:pPr>
            <w:r>
              <w:rPr>
                <w:b/>
                <w:lang w:val="ru-RU"/>
              </w:rPr>
              <w:t>Всего</w:t>
            </w:r>
          </w:p>
        </w:tc>
        <w:tc>
          <w:tcPr>
            <w:tcW w:w="3225" w:type="dxa"/>
          </w:tcPr>
          <w:p w:rsidR="00546343" w:rsidRPr="00CF600F" w:rsidRDefault="00546343" w:rsidP="00C5709B">
            <w:pPr>
              <w:rPr>
                <w:rFonts w:cs="Arial"/>
                <w:b/>
              </w:rPr>
            </w:pPr>
            <w:r w:rsidRPr="00CF600F">
              <w:rPr>
                <w:rFonts w:cs="Arial"/>
                <w:b/>
              </w:rPr>
              <w:t xml:space="preserve"> </w:t>
            </w:r>
            <w:r w:rsidR="00DD08AE">
              <w:rPr>
                <w:rFonts w:cs="Arial"/>
                <w:b/>
                <w:lang w:val="ru-RU"/>
              </w:rPr>
              <w:t>часов</w:t>
            </w:r>
            <w:r>
              <w:rPr>
                <w:rFonts w:cs="Arial"/>
                <w:b/>
              </w:rPr>
              <w:t xml:space="preserve"> </w:t>
            </w:r>
          </w:p>
        </w:tc>
      </w:tr>
    </w:tbl>
    <w:p w:rsidR="002E096A" w:rsidRPr="002E096A" w:rsidRDefault="002E096A" w:rsidP="00546343">
      <w:pPr>
        <w:rPr>
          <w:rFonts w:cs="Arial"/>
          <w:lang w:val="ru-RU"/>
        </w:rPr>
      </w:pPr>
    </w:p>
    <w:p w:rsidR="00633F03" w:rsidRDefault="00633F03" w:rsidP="00357221">
      <w:pPr>
        <w:widowControl w:val="0"/>
        <w:autoSpaceDE w:val="0"/>
        <w:autoSpaceDN w:val="0"/>
        <w:adjustRightInd w:val="0"/>
        <w:spacing w:line="239" w:lineRule="auto"/>
        <w:rPr>
          <w:rFonts w:eastAsiaTheme="majorEastAsia" w:cstheme="majorBidi"/>
          <w:b/>
          <w:bCs/>
          <w:sz w:val="24"/>
          <w:szCs w:val="24"/>
          <w:lang w:val="ru-RU"/>
        </w:rPr>
      </w:pPr>
      <w:r w:rsidRPr="00633F03">
        <w:rPr>
          <w:rFonts w:eastAsiaTheme="majorEastAsia" w:cstheme="majorBidi"/>
          <w:b/>
          <w:bCs/>
          <w:sz w:val="24"/>
          <w:szCs w:val="24"/>
          <w:lang w:val="ru-RU"/>
        </w:rPr>
        <w:t xml:space="preserve">Штрафные баллы </w:t>
      </w:r>
    </w:p>
    <w:p w:rsidR="009640B2" w:rsidRDefault="009640B2" w:rsidP="009640B2">
      <w:pPr>
        <w:widowControl w:val="0"/>
        <w:autoSpaceDE w:val="0"/>
        <w:autoSpaceDN w:val="0"/>
        <w:adjustRightInd w:val="0"/>
        <w:contextualSpacing/>
        <w:rPr>
          <w:rFonts w:cs="Arial"/>
          <w:szCs w:val="20"/>
          <w:lang w:val="ru-RU"/>
        </w:rPr>
      </w:pPr>
    </w:p>
    <w:p w:rsidR="00357221" w:rsidRPr="00357221" w:rsidRDefault="00357221" w:rsidP="009640B2">
      <w:pPr>
        <w:widowControl w:val="0"/>
        <w:autoSpaceDE w:val="0"/>
        <w:autoSpaceDN w:val="0"/>
        <w:adjustRightInd w:val="0"/>
        <w:contextualSpacing/>
        <w:rPr>
          <w:lang w:val="ru-RU"/>
        </w:rPr>
      </w:pPr>
      <w:r w:rsidRPr="00CD1A11">
        <w:rPr>
          <w:rFonts w:cs="Arial"/>
          <w:szCs w:val="20"/>
          <w:lang w:val="ru-RU"/>
        </w:rPr>
        <w:t>Штрафные баллы могут начисляться в следующих случаях:</w:t>
      </w:r>
    </w:p>
    <w:p w:rsidR="00750072" w:rsidRPr="00CD738A" w:rsidRDefault="00C5709B" w:rsidP="00CD738A">
      <w:pPr>
        <w:pStyle w:val="bullet"/>
        <w:numPr>
          <w:ilvl w:val="0"/>
          <w:numId w:val="35"/>
        </w:numPr>
        <w:rPr>
          <w:lang w:val="ru-RU"/>
        </w:rPr>
      </w:pPr>
      <w:r w:rsidRPr="00CD738A">
        <w:rPr>
          <w:lang w:val="ru-RU"/>
        </w:rPr>
        <w:t>Помощь или советы</w:t>
      </w:r>
      <w:r w:rsidR="00A778F0">
        <w:rPr>
          <w:lang w:val="ru-RU"/>
        </w:rPr>
        <w:t xml:space="preserve"> от Экспертов или</w:t>
      </w:r>
      <w:r w:rsidRPr="00CD738A">
        <w:rPr>
          <w:lang w:val="ru-RU"/>
        </w:rPr>
        <w:t xml:space="preserve"> со стороны</w:t>
      </w:r>
      <w:r w:rsidR="00A778F0">
        <w:rPr>
          <w:lang w:val="ru-RU"/>
        </w:rPr>
        <w:t xml:space="preserve"> –  из-за периметра(зрители) – разговоры У</w:t>
      </w:r>
      <w:r w:rsidRPr="00CD738A">
        <w:rPr>
          <w:lang w:val="ru-RU"/>
        </w:rPr>
        <w:t>частников конкурса со зрителями могут быть сочтены консультированием. Любые подобные случаи рассматриваются как нарушение, или даже как повод для дисквалификации. Необходимо свидетельс</w:t>
      </w:r>
      <w:r w:rsidR="00750072" w:rsidRPr="00CD738A">
        <w:rPr>
          <w:lang w:val="ru-RU"/>
        </w:rPr>
        <w:t xml:space="preserve">тво как минимум </w:t>
      </w:r>
      <w:r w:rsidR="009640B2">
        <w:rPr>
          <w:lang w:val="ru-RU"/>
        </w:rPr>
        <w:t>2</w:t>
      </w:r>
      <w:r w:rsidR="00750072" w:rsidRPr="00CD738A">
        <w:rPr>
          <w:lang w:val="ru-RU"/>
        </w:rPr>
        <w:t xml:space="preserve"> Экспертов.</w:t>
      </w:r>
    </w:p>
    <w:p w:rsidR="00CD738A" w:rsidRPr="00DF37F9" w:rsidRDefault="00CD738A" w:rsidP="00CD738A">
      <w:pPr>
        <w:pStyle w:val="bullet"/>
        <w:numPr>
          <w:ilvl w:val="0"/>
          <w:numId w:val="35"/>
        </w:numPr>
        <w:rPr>
          <w:lang w:val="ru-RU"/>
        </w:rPr>
      </w:pPr>
      <w:r w:rsidRPr="00DF37F9">
        <w:rPr>
          <w:lang w:val="ru-RU"/>
        </w:rPr>
        <w:t xml:space="preserve">Выполняемая работа </w:t>
      </w:r>
      <w:r w:rsidR="00633F03" w:rsidRPr="00DF37F9">
        <w:rPr>
          <w:lang w:val="ru-RU"/>
        </w:rPr>
        <w:t>должна представлять собой коммерческий образ и соответствовать стандартам индустрии</w:t>
      </w:r>
      <w:r w:rsidR="00750072" w:rsidRPr="00DF37F9">
        <w:rPr>
          <w:lang w:val="ru-RU"/>
        </w:rPr>
        <w:t xml:space="preserve">. </w:t>
      </w:r>
      <w:r w:rsidRPr="00DF37F9">
        <w:rPr>
          <w:lang w:val="ru-RU"/>
        </w:rPr>
        <w:t xml:space="preserve">Эффект, достигнутый на манекене, </w:t>
      </w:r>
      <w:r w:rsidR="006C24D4" w:rsidRPr="00DF37F9">
        <w:rPr>
          <w:lang w:val="ru-RU"/>
        </w:rPr>
        <w:t>долж</w:t>
      </w:r>
      <w:r w:rsidRPr="00DF37F9">
        <w:rPr>
          <w:lang w:val="ru-RU"/>
        </w:rPr>
        <w:t xml:space="preserve">ен </w:t>
      </w:r>
      <w:r w:rsidR="006C24D4" w:rsidRPr="00DF37F9">
        <w:rPr>
          <w:lang w:val="ru-RU"/>
        </w:rPr>
        <w:t>быть</w:t>
      </w:r>
      <w:r w:rsidRPr="00DF37F9">
        <w:rPr>
          <w:lang w:val="ru-RU"/>
        </w:rPr>
        <w:t xml:space="preserve"> достижим и при работе с моделью. </w:t>
      </w:r>
    </w:p>
    <w:p w:rsidR="00C5709B" w:rsidRPr="00DF37F9" w:rsidRDefault="00920DF6" w:rsidP="00CD738A">
      <w:pPr>
        <w:pStyle w:val="bullet"/>
        <w:numPr>
          <w:ilvl w:val="0"/>
          <w:numId w:val="35"/>
        </w:numPr>
        <w:rPr>
          <w:lang w:val="ru-RU"/>
        </w:rPr>
      </w:pPr>
      <w:r w:rsidRPr="00DF37F9">
        <w:rPr>
          <w:lang w:val="ru-RU"/>
        </w:rPr>
        <w:t>Не допускается п</w:t>
      </w:r>
      <w:r w:rsidR="00C5709B" w:rsidRPr="00DF37F9">
        <w:rPr>
          <w:lang w:val="ru-RU"/>
        </w:rPr>
        <w:t>рикосновение к манекен-голове после окончания модуля, когда Участникам конкурса поступило распоряжение отложить инструменты.</w:t>
      </w:r>
    </w:p>
    <w:p w:rsidR="002B7824" w:rsidRPr="00DF37F9" w:rsidRDefault="005F465C" w:rsidP="00CD738A">
      <w:pPr>
        <w:pStyle w:val="bullet"/>
        <w:numPr>
          <w:ilvl w:val="0"/>
          <w:numId w:val="35"/>
        </w:numPr>
        <w:rPr>
          <w:lang w:val="ru-RU"/>
        </w:rPr>
      </w:pPr>
      <w:r w:rsidRPr="00DF37F9">
        <w:rPr>
          <w:lang w:val="ru-RU"/>
        </w:rPr>
        <w:t>Не допускается и</w:t>
      </w:r>
      <w:r w:rsidR="00C5709B" w:rsidRPr="00DF37F9">
        <w:rPr>
          <w:lang w:val="ru-RU"/>
        </w:rPr>
        <w:t>спользование материалов, оборудования, принадлежностей, инструментов или аксессуаров, не являющихся частью индивидуального модуля</w:t>
      </w:r>
      <w:r w:rsidR="00A778F0" w:rsidRPr="00DF37F9">
        <w:rPr>
          <w:lang w:val="ru-RU"/>
        </w:rPr>
        <w:t xml:space="preserve"> конкурсного задания</w:t>
      </w:r>
      <w:r w:rsidR="00C5709B" w:rsidRPr="00DF37F9">
        <w:rPr>
          <w:lang w:val="ru-RU"/>
        </w:rPr>
        <w:t>.</w:t>
      </w:r>
      <w:r w:rsidR="00920DF6" w:rsidRPr="00DF37F9">
        <w:rPr>
          <w:lang w:val="ru-RU"/>
        </w:rPr>
        <w:t xml:space="preserve"> Е</w:t>
      </w:r>
      <w:r w:rsidR="002B7824" w:rsidRPr="00DF37F9">
        <w:rPr>
          <w:lang w:val="ru-RU"/>
        </w:rPr>
        <w:t>сли У</w:t>
      </w:r>
      <w:r w:rsidR="00920DF6" w:rsidRPr="00DF37F9">
        <w:rPr>
          <w:lang w:val="ru-RU"/>
        </w:rPr>
        <w:t xml:space="preserve">частника конкурса заметят за использованием </w:t>
      </w:r>
      <w:r w:rsidR="008F5998" w:rsidRPr="00DF37F9">
        <w:rPr>
          <w:lang w:val="ru-RU"/>
        </w:rPr>
        <w:t xml:space="preserve">вышеперечисленных </w:t>
      </w:r>
      <w:r w:rsidR="00920DF6" w:rsidRPr="00DF37F9">
        <w:rPr>
          <w:lang w:val="ru-RU"/>
        </w:rPr>
        <w:t xml:space="preserve">запрещенных </w:t>
      </w:r>
      <w:r w:rsidR="008F5998" w:rsidRPr="00DF37F9">
        <w:rPr>
          <w:lang w:val="ru-RU"/>
        </w:rPr>
        <w:t>позиций</w:t>
      </w:r>
      <w:r w:rsidR="00920DF6" w:rsidRPr="00DF37F9">
        <w:rPr>
          <w:lang w:val="ru-RU"/>
        </w:rPr>
        <w:t xml:space="preserve">, ему необходимо будет немедленно прекратить их использование, а также ему будет начислен штрафной балл. Если же </w:t>
      </w:r>
      <w:r w:rsidR="002B7824" w:rsidRPr="00DF37F9">
        <w:rPr>
          <w:lang w:val="ru-RU"/>
        </w:rPr>
        <w:t>У</w:t>
      </w:r>
      <w:r w:rsidR="00920DF6" w:rsidRPr="00DF37F9">
        <w:rPr>
          <w:lang w:val="ru-RU"/>
        </w:rPr>
        <w:t>частник конкурса продолжит использование вышеперечисленных</w:t>
      </w:r>
      <w:r w:rsidR="008F5998" w:rsidRPr="00DF37F9">
        <w:rPr>
          <w:lang w:val="ru-RU"/>
        </w:rPr>
        <w:t xml:space="preserve"> запрещенных </w:t>
      </w:r>
      <w:r w:rsidR="00920DF6" w:rsidRPr="00DF37F9">
        <w:rPr>
          <w:lang w:val="ru-RU"/>
        </w:rPr>
        <w:t xml:space="preserve">позиций, например, если он будет использовать </w:t>
      </w:r>
      <w:r w:rsidR="008F5998" w:rsidRPr="00DF37F9">
        <w:rPr>
          <w:lang w:val="ru-RU"/>
        </w:rPr>
        <w:t>окисляющий краситель,</w:t>
      </w:r>
      <w:r w:rsidR="00920DF6" w:rsidRPr="00DF37F9">
        <w:rPr>
          <w:lang w:val="ru-RU"/>
        </w:rPr>
        <w:t xml:space="preserve"> в то время</w:t>
      </w:r>
      <w:r w:rsidR="008F5998" w:rsidRPr="00DF37F9">
        <w:rPr>
          <w:lang w:val="ru-RU"/>
        </w:rPr>
        <w:t xml:space="preserve"> </w:t>
      </w:r>
      <w:r w:rsidR="00920DF6" w:rsidRPr="00DF37F9">
        <w:rPr>
          <w:lang w:val="ru-RU"/>
        </w:rPr>
        <w:t>как в модуле разрешено использовать только неоки</w:t>
      </w:r>
      <w:r w:rsidR="008F5998" w:rsidRPr="00DF37F9">
        <w:rPr>
          <w:lang w:val="ru-RU"/>
        </w:rPr>
        <w:t xml:space="preserve">сляющие </w:t>
      </w:r>
      <w:r w:rsidR="00920DF6" w:rsidRPr="00DF37F9">
        <w:rPr>
          <w:lang w:val="ru-RU"/>
        </w:rPr>
        <w:t>красители, в этом случае</w:t>
      </w:r>
      <w:r w:rsidR="008F5998" w:rsidRPr="00DF37F9">
        <w:rPr>
          <w:lang w:val="ru-RU"/>
        </w:rPr>
        <w:t>,</w:t>
      </w:r>
      <w:r w:rsidR="00920DF6" w:rsidRPr="00DF37F9">
        <w:rPr>
          <w:lang w:val="ru-RU"/>
        </w:rPr>
        <w:t xml:space="preserve"> </w:t>
      </w:r>
      <w:r w:rsidR="008F5998" w:rsidRPr="00DF37F9">
        <w:rPr>
          <w:lang w:val="ru-RU"/>
        </w:rPr>
        <w:t xml:space="preserve">при выставлении субъективных оценок, </w:t>
      </w:r>
      <w:r w:rsidR="00920DF6" w:rsidRPr="00DF37F9">
        <w:rPr>
          <w:lang w:val="ru-RU"/>
        </w:rPr>
        <w:t>ему не будет начислено баллов за</w:t>
      </w:r>
      <w:r w:rsidR="008F5998" w:rsidRPr="00DF37F9">
        <w:rPr>
          <w:lang w:val="ru-RU"/>
        </w:rPr>
        <w:t xml:space="preserve"> данную </w:t>
      </w:r>
      <w:r w:rsidR="00920DF6" w:rsidRPr="00DF37F9">
        <w:rPr>
          <w:lang w:val="ru-RU"/>
        </w:rPr>
        <w:t>секцию.</w:t>
      </w:r>
    </w:p>
    <w:p w:rsidR="002B7824" w:rsidRPr="00DF37F9" w:rsidRDefault="00C5709B" w:rsidP="00CD738A">
      <w:pPr>
        <w:pStyle w:val="bullet"/>
        <w:numPr>
          <w:ilvl w:val="0"/>
          <w:numId w:val="35"/>
        </w:numPr>
        <w:rPr>
          <w:lang w:val="ru-RU"/>
        </w:rPr>
      </w:pPr>
      <w:r w:rsidRPr="00DF37F9">
        <w:rPr>
          <w:rFonts w:cs="Arial"/>
          <w:szCs w:val="20"/>
          <w:lang w:val="ru-RU"/>
        </w:rPr>
        <w:t xml:space="preserve">В рамках каждого модуля Участники конкурса должны создавать различные стили работы; образ каждого </w:t>
      </w:r>
      <w:r w:rsidRPr="00DF37F9">
        <w:rPr>
          <w:lang w:val="ru-RU"/>
        </w:rPr>
        <w:t>модуля должен отличаться от аналогичного модуля, даже в тех случаях, когда задания сходны по своему содержанию: например, мужская стрижка и окрашивание.</w:t>
      </w:r>
      <w:r w:rsidR="002B7824" w:rsidRPr="00DF37F9">
        <w:rPr>
          <w:lang w:val="ru-RU"/>
        </w:rPr>
        <w:t xml:space="preserve"> По возможности оценка работ будет производиться в один и тот же день, для сравнения сходства и различий.</w:t>
      </w:r>
    </w:p>
    <w:p w:rsidR="00D93324" w:rsidRPr="00DF37F9" w:rsidRDefault="002B7824" w:rsidP="00A778F0">
      <w:pPr>
        <w:pStyle w:val="ab"/>
        <w:numPr>
          <w:ilvl w:val="0"/>
          <w:numId w:val="35"/>
        </w:numPr>
        <w:rPr>
          <w:lang w:val="ru-RU"/>
        </w:rPr>
      </w:pPr>
      <w:r w:rsidRPr="00DF37F9">
        <w:rPr>
          <w:lang w:val="ru-RU"/>
        </w:rPr>
        <w:t>Оценка работ будет производиться в один и тот же день, для сравнения сходства и различий.</w:t>
      </w:r>
      <w:r w:rsidRPr="00DF37F9">
        <w:rPr>
          <w:rFonts w:asciiTheme="minorHAnsi" w:hAnsiTheme="minorHAnsi" w:cs="Frutiger LT Com"/>
          <w:color w:val="000000"/>
          <w:szCs w:val="20"/>
          <w:lang w:val="ru-RU"/>
        </w:rPr>
        <w:t xml:space="preserve">  </w:t>
      </w:r>
    </w:p>
    <w:p w:rsidR="00D93324" w:rsidRPr="00CD738A" w:rsidRDefault="00C97724" w:rsidP="00CD738A">
      <w:pPr>
        <w:pStyle w:val="ab"/>
        <w:widowControl w:val="0"/>
        <w:numPr>
          <w:ilvl w:val="0"/>
          <w:numId w:val="35"/>
        </w:numPr>
        <w:overflowPunct w:val="0"/>
        <w:autoSpaceDE w:val="0"/>
        <w:autoSpaceDN w:val="0"/>
        <w:adjustRightInd w:val="0"/>
        <w:ind w:right="260"/>
        <w:rPr>
          <w:rFonts w:ascii="Symbol" w:hAnsi="Symbol" w:cs="Symbol"/>
          <w:szCs w:val="20"/>
          <w:lang w:val="ru-RU"/>
        </w:rPr>
      </w:pPr>
      <w:r w:rsidRPr="00CD738A">
        <w:rPr>
          <w:lang w:val="ru-RU"/>
        </w:rPr>
        <w:t>Не соблюдение санитарных норм и норм безопасности страны,</w:t>
      </w:r>
      <w:r w:rsidR="00C537AA" w:rsidRPr="00CD738A">
        <w:rPr>
          <w:lang w:val="ru-RU"/>
        </w:rPr>
        <w:t xml:space="preserve"> в которой проводится </w:t>
      </w:r>
      <w:r w:rsidR="0053032D" w:rsidRPr="00DF37F9">
        <w:rPr>
          <w:lang w:val="ru-RU"/>
        </w:rPr>
        <w:t>К</w:t>
      </w:r>
      <w:r w:rsidRPr="00DF37F9">
        <w:rPr>
          <w:lang w:val="ru-RU"/>
        </w:rPr>
        <w:t>онкурс.</w:t>
      </w:r>
      <w:r w:rsidR="00E12C1E" w:rsidRPr="00DF37F9">
        <w:rPr>
          <w:lang w:val="ru-RU"/>
        </w:rPr>
        <w:t xml:space="preserve"> Данные нормы и правила будут объявлены на форуме за 6 </w:t>
      </w:r>
      <w:r w:rsidR="00D93324" w:rsidRPr="00DF37F9">
        <w:rPr>
          <w:lang w:val="ru-RU"/>
        </w:rPr>
        <w:t>месяцев до</w:t>
      </w:r>
      <w:r w:rsidR="00D93324" w:rsidRPr="00CD738A">
        <w:rPr>
          <w:lang w:val="ru-RU"/>
        </w:rPr>
        <w:t xml:space="preserve"> проведения Конкурса.</w:t>
      </w:r>
    </w:p>
    <w:p w:rsidR="00324B71" w:rsidRPr="00DF37F9" w:rsidRDefault="00602635" w:rsidP="00CD738A">
      <w:pPr>
        <w:pStyle w:val="ab"/>
        <w:widowControl w:val="0"/>
        <w:numPr>
          <w:ilvl w:val="0"/>
          <w:numId w:val="35"/>
        </w:numPr>
        <w:overflowPunct w:val="0"/>
        <w:autoSpaceDE w:val="0"/>
        <w:autoSpaceDN w:val="0"/>
        <w:adjustRightInd w:val="0"/>
        <w:ind w:right="260"/>
        <w:rPr>
          <w:rFonts w:ascii="Symbol" w:hAnsi="Symbol" w:cs="Symbol"/>
          <w:szCs w:val="20"/>
          <w:lang w:val="ru-RU"/>
        </w:rPr>
      </w:pPr>
      <w:r w:rsidRPr="00DF37F9">
        <w:rPr>
          <w:lang w:val="ru-RU"/>
        </w:rPr>
        <w:t>З</w:t>
      </w:r>
      <w:r w:rsidR="00DD08AE" w:rsidRPr="00DF37F9">
        <w:rPr>
          <w:lang w:val="ru-RU"/>
        </w:rPr>
        <w:t>аконченная работа должна представлять собой коммерческий образ и соответствовать стандартам индустрии.</w:t>
      </w:r>
      <w:r w:rsidR="00C537AA" w:rsidRPr="00DF37F9">
        <w:rPr>
          <w:lang w:val="ru-RU"/>
        </w:rPr>
        <w:t xml:space="preserve"> </w:t>
      </w:r>
    </w:p>
    <w:p w:rsidR="00324B71" w:rsidRPr="00DF37F9" w:rsidRDefault="00C537AA" w:rsidP="00CD738A">
      <w:pPr>
        <w:pStyle w:val="ab"/>
        <w:widowControl w:val="0"/>
        <w:numPr>
          <w:ilvl w:val="0"/>
          <w:numId w:val="35"/>
        </w:numPr>
        <w:overflowPunct w:val="0"/>
        <w:autoSpaceDE w:val="0"/>
        <w:autoSpaceDN w:val="0"/>
        <w:adjustRightInd w:val="0"/>
        <w:ind w:right="260"/>
        <w:rPr>
          <w:rFonts w:ascii="Symbol" w:hAnsi="Symbol" w:cs="Symbol"/>
          <w:szCs w:val="20"/>
          <w:lang w:val="ru-RU"/>
        </w:rPr>
      </w:pPr>
      <w:r w:rsidRPr="00DF37F9">
        <w:rPr>
          <w:lang w:val="ru-RU"/>
        </w:rPr>
        <w:t>Продук</w:t>
      </w:r>
      <w:r w:rsidR="00602635" w:rsidRPr="00DF37F9">
        <w:rPr>
          <w:lang w:val="ru-RU"/>
        </w:rPr>
        <w:t>ция</w:t>
      </w:r>
      <w:r w:rsidRPr="00DF37F9">
        <w:rPr>
          <w:lang w:val="ru-RU"/>
        </w:rPr>
        <w:t>, используем</w:t>
      </w:r>
      <w:r w:rsidR="00602635" w:rsidRPr="00DF37F9">
        <w:rPr>
          <w:lang w:val="ru-RU"/>
        </w:rPr>
        <w:t>ая</w:t>
      </w:r>
      <w:r w:rsidRPr="00DF37F9">
        <w:rPr>
          <w:lang w:val="ru-RU"/>
        </w:rPr>
        <w:t xml:space="preserve"> Участниками</w:t>
      </w:r>
      <w:r w:rsidR="007D33AD" w:rsidRPr="00DF37F9">
        <w:rPr>
          <w:lang w:val="ru-RU"/>
        </w:rPr>
        <w:t xml:space="preserve"> конкурса</w:t>
      </w:r>
      <w:r w:rsidRPr="00DF37F9">
        <w:rPr>
          <w:lang w:val="ru-RU"/>
        </w:rPr>
        <w:t>, должн</w:t>
      </w:r>
      <w:r w:rsidR="00602635" w:rsidRPr="00DF37F9">
        <w:rPr>
          <w:lang w:val="ru-RU"/>
        </w:rPr>
        <w:t>а</w:t>
      </w:r>
      <w:r w:rsidRPr="00DF37F9">
        <w:rPr>
          <w:lang w:val="ru-RU"/>
        </w:rPr>
        <w:t xml:space="preserve"> быть в зоне видимости – прятать ис</w:t>
      </w:r>
      <w:r w:rsidR="00324B71" w:rsidRPr="00DF37F9">
        <w:rPr>
          <w:lang w:val="ru-RU"/>
        </w:rPr>
        <w:t>пользуемую продукцию запрещено.</w:t>
      </w:r>
    </w:p>
    <w:p w:rsidR="00DF37F9" w:rsidRPr="00415AD4" w:rsidRDefault="00DF37F9" w:rsidP="00DF37F9">
      <w:pPr>
        <w:widowControl w:val="0"/>
        <w:overflowPunct w:val="0"/>
        <w:autoSpaceDE w:val="0"/>
        <w:autoSpaceDN w:val="0"/>
        <w:adjustRightInd w:val="0"/>
        <w:ind w:right="260"/>
        <w:rPr>
          <w:rFonts w:ascii="Symbol" w:hAnsi="Symbol" w:cs="Symbol"/>
          <w:szCs w:val="20"/>
          <w:lang w:val="ru-RU"/>
        </w:rPr>
      </w:pPr>
    </w:p>
    <w:p w:rsidR="00DF37F9" w:rsidRPr="00415AD4" w:rsidRDefault="00DF37F9" w:rsidP="00DF37F9">
      <w:pPr>
        <w:widowControl w:val="0"/>
        <w:overflowPunct w:val="0"/>
        <w:autoSpaceDE w:val="0"/>
        <w:autoSpaceDN w:val="0"/>
        <w:adjustRightInd w:val="0"/>
        <w:ind w:right="260"/>
        <w:rPr>
          <w:rFonts w:ascii="Symbol" w:hAnsi="Symbol" w:cs="Symbol"/>
          <w:szCs w:val="20"/>
          <w:lang w:val="ru-RU"/>
        </w:rPr>
      </w:pPr>
    </w:p>
    <w:p w:rsidR="00DF37F9" w:rsidRPr="00415AD4" w:rsidRDefault="00DF37F9" w:rsidP="00DF37F9">
      <w:pPr>
        <w:widowControl w:val="0"/>
        <w:overflowPunct w:val="0"/>
        <w:autoSpaceDE w:val="0"/>
        <w:autoSpaceDN w:val="0"/>
        <w:adjustRightInd w:val="0"/>
        <w:ind w:right="260"/>
        <w:rPr>
          <w:rFonts w:ascii="Symbol" w:hAnsi="Symbol" w:cs="Symbol"/>
          <w:szCs w:val="20"/>
          <w:lang w:val="ru-RU"/>
        </w:rPr>
      </w:pPr>
    </w:p>
    <w:p w:rsidR="00DF37F9" w:rsidRPr="00415AD4" w:rsidRDefault="00DF37F9" w:rsidP="00DF37F9">
      <w:pPr>
        <w:widowControl w:val="0"/>
        <w:overflowPunct w:val="0"/>
        <w:autoSpaceDE w:val="0"/>
        <w:autoSpaceDN w:val="0"/>
        <w:adjustRightInd w:val="0"/>
        <w:ind w:right="260"/>
        <w:rPr>
          <w:rFonts w:ascii="Symbol" w:hAnsi="Symbol" w:cs="Symbol"/>
          <w:szCs w:val="20"/>
          <w:lang w:val="ru-RU"/>
        </w:rPr>
      </w:pPr>
    </w:p>
    <w:p w:rsidR="009640B2" w:rsidRPr="00DF37F9" w:rsidRDefault="00324B71" w:rsidP="009640B2">
      <w:pPr>
        <w:pStyle w:val="ab"/>
        <w:widowControl w:val="0"/>
        <w:numPr>
          <w:ilvl w:val="0"/>
          <w:numId w:val="35"/>
        </w:numPr>
        <w:overflowPunct w:val="0"/>
        <w:autoSpaceDE w:val="0"/>
        <w:autoSpaceDN w:val="0"/>
        <w:adjustRightInd w:val="0"/>
        <w:ind w:right="260"/>
        <w:rPr>
          <w:lang w:val="ru-RU"/>
        </w:rPr>
      </w:pPr>
      <w:r w:rsidRPr="00DF37F9">
        <w:rPr>
          <w:lang w:val="ru-RU"/>
        </w:rPr>
        <w:t>Участник конкурса может нанести макияж и сделать драпировку своего манекена для демонстрации только п</w:t>
      </w:r>
      <w:r w:rsidR="00602635" w:rsidRPr="00DF37F9">
        <w:rPr>
          <w:lang w:val="ru-RU"/>
        </w:rPr>
        <w:t>осле того, как жюри выставит оценк</w:t>
      </w:r>
      <w:r w:rsidRPr="00DF37F9">
        <w:rPr>
          <w:lang w:val="ru-RU"/>
        </w:rPr>
        <w:t>и</w:t>
      </w:r>
      <w:r w:rsidR="00DD08AE" w:rsidRPr="00DF37F9">
        <w:rPr>
          <w:lang w:val="ru-RU"/>
        </w:rPr>
        <w:t>.</w:t>
      </w:r>
    </w:p>
    <w:p w:rsidR="00C537AA" w:rsidRPr="00DF37F9" w:rsidRDefault="000A1663" w:rsidP="009640B2">
      <w:pPr>
        <w:pStyle w:val="ab"/>
        <w:widowControl w:val="0"/>
        <w:numPr>
          <w:ilvl w:val="0"/>
          <w:numId w:val="35"/>
        </w:numPr>
        <w:overflowPunct w:val="0"/>
        <w:autoSpaceDE w:val="0"/>
        <w:autoSpaceDN w:val="0"/>
        <w:adjustRightInd w:val="0"/>
        <w:ind w:right="260"/>
        <w:rPr>
          <w:lang w:val="ru-RU"/>
        </w:rPr>
      </w:pPr>
      <w:r w:rsidRPr="00DF37F9">
        <w:rPr>
          <w:lang w:val="ru-RU"/>
        </w:rPr>
        <w:t xml:space="preserve">Если Участником конкурса были допущены нарушения, </w:t>
      </w:r>
      <w:r w:rsidR="009640B2" w:rsidRPr="00DF37F9">
        <w:rPr>
          <w:lang w:val="ru-RU"/>
        </w:rPr>
        <w:t xml:space="preserve">будет произведен вычет </w:t>
      </w:r>
      <w:r w:rsidR="00A45C94" w:rsidRPr="00DF37F9">
        <w:rPr>
          <w:lang w:val="ru-RU"/>
        </w:rPr>
        <w:t xml:space="preserve">согласно критериям </w:t>
      </w:r>
      <w:r w:rsidR="009640B2" w:rsidRPr="00DF37F9">
        <w:rPr>
          <w:lang w:val="ru-RU"/>
        </w:rPr>
        <w:t xml:space="preserve">объективной оценки. Удельный вес вычета будет зависеть от модуля. </w:t>
      </w:r>
      <w:r w:rsidRPr="00DF37F9">
        <w:rPr>
          <w:lang w:val="ru-RU"/>
        </w:rPr>
        <w:t>У каждого задания есть Объективное жюри, и нарушения должны быть засвидетельствованы как минимум двумя членами данного жюри.</w:t>
      </w: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lang w:val="ru-RU"/>
        </w:rPr>
      </w:pPr>
    </w:p>
    <w:p w:rsidR="00DF37F9" w:rsidRPr="00415AD4" w:rsidRDefault="00DF37F9" w:rsidP="00DF37F9">
      <w:pPr>
        <w:widowControl w:val="0"/>
        <w:overflowPunct w:val="0"/>
        <w:autoSpaceDE w:val="0"/>
        <w:autoSpaceDN w:val="0"/>
        <w:adjustRightInd w:val="0"/>
        <w:ind w:right="260"/>
        <w:rPr>
          <w:highlight w:val="yellow"/>
          <w:lang w:val="ru-RU"/>
        </w:rPr>
      </w:pPr>
    </w:p>
    <w:p w:rsidR="00DF37F9" w:rsidRPr="00415AD4" w:rsidRDefault="00DF37F9" w:rsidP="00DF37F9">
      <w:pPr>
        <w:widowControl w:val="0"/>
        <w:overflowPunct w:val="0"/>
        <w:autoSpaceDE w:val="0"/>
        <w:autoSpaceDN w:val="0"/>
        <w:adjustRightInd w:val="0"/>
        <w:ind w:right="260"/>
        <w:rPr>
          <w:highlight w:val="yellow"/>
          <w:lang w:val="ru-RU"/>
        </w:rPr>
      </w:pPr>
    </w:p>
    <w:p w:rsidR="0037756E" w:rsidRPr="00DD08AE" w:rsidRDefault="00DD08AE" w:rsidP="0037756E">
      <w:pPr>
        <w:pStyle w:val="10"/>
        <w:rPr>
          <w:lang w:val="ru-RU"/>
        </w:rPr>
      </w:pPr>
      <w:r>
        <w:rPr>
          <w:lang w:val="ru-RU"/>
        </w:rPr>
        <w:lastRenderedPageBreak/>
        <w:t>Инструкции для Участника конкурса</w:t>
      </w:r>
    </w:p>
    <w:p w:rsidR="00BB5828" w:rsidRDefault="00AD6B54" w:rsidP="00BB5828">
      <w:pPr>
        <w:pStyle w:val="2"/>
        <w:rPr>
          <w:lang w:val="ru-RU"/>
        </w:rPr>
      </w:pPr>
      <w:r>
        <w:rPr>
          <w:lang w:val="ru-RU"/>
        </w:rPr>
        <w:t>Модуль</w:t>
      </w:r>
      <w:r w:rsidRPr="00BB5828">
        <w:rPr>
          <w:lang w:val="ru-RU"/>
        </w:rPr>
        <w:t xml:space="preserve"> «</w:t>
      </w:r>
      <w:r w:rsidR="00546343">
        <w:t>A</w:t>
      </w:r>
      <w:r w:rsidRPr="00BB5828">
        <w:rPr>
          <w:lang w:val="ru-RU"/>
        </w:rPr>
        <w:t>»</w:t>
      </w:r>
      <w:r w:rsidR="00BB5828">
        <w:rPr>
          <w:lang w:val="ru-RU"/>
        </w:rPr>
        <w:t xml:space="preserve"> – </w:t>
      </w:r>
      <w:r w:rsidR="00BB5828" w:rsidRPr="00BB5828">
        <w:rPr>
          <w:lang w:val="ru-RU"/>
        </w:rPr>
        <w:t>Женская</w:t>
      </w:r>
      <w:r w:rsidR="00BB5828">
        <w:rPr>
          <w:lang w:val="ru-RU"/>
        </w:rPr>
        <w:t xml:space="preserve"> </w:t>
      </w:r>
      <w:r w:rsidR="00BB5828" w:rsidRPr="00BB5828">
        <w:rPr>
          <w:lang w:val="ru-RU"/>
        </w:rPr>
        <w:t>креативная техника. Дневной образ.</w:t>
      </w:r>
    </w:p>
    <w:p w:rsidR="00546343" w:rsidRPr="00DD08AE" w:rsidRDefault="00DD08AE" w:rsidP="00546343">
      <w:pPr>
        <w:pStyle w:val="3"/>
        <w:rPr>
          <w:lang w:val="ru-RU"/>
        </w:rPr>
      </w:pPr>
      <w:r>
        <w:rPr>
          <w:lang w:val="ru-RU"/>
        </w:rPr>
        <w:t>Время</w:t>
      </w:r>
    </w:p>
    <w:p w:rsidR="00546343" w:rsidRPr="00DD08AE" w:rsidRDefault="00546343" w:rsidP="00546343">
      <w:pPr>
        <w:rPr>
          <w:rFonts w:cs="Arial"/>
          <w:szCs w:val="20"/>
          <w:lang w:val="ru-RU"/>
        </w:rPr>
      </w:pPr>
      <w:r w:rsidRPr="00DD08AE">
        <w:rPr>
          <w:rFonts w:cs="Arial"/>
          <w:szCs w:val="20"/>
          <w:lang w:val="ru-RU"/>
        </w:rPr>
        <w:t xml:space="preserve">4 </w:t>
      </w:r>
      <w:r w:rsidR="00DD08AE">
        <w:rPr>
          <w:rFonts w:cs="Arial"/>
          <w:szCs w:val="20"/>
          <w:lang w:val="ru-RU"/>
        </w:rPr>
        <w:t>часа</w:t>
      </w:r>
    </w:p>
    <w:p w:rsidR="00546343" w:rsidRPr="00DD08AE" w:rsidRDefault="00546343" w:rsidP="00546343">
      <w:pPr>
        <w:rPr>
          <w:rFonts w:cs="Arial"/>
          <w:szCs w:val="20"/>
          <w:lang w:val="ru-RU"/>
        </w:rPr>
      </w:pPr>
    </w:p>
    <w:p w:rsidR="00546343" w:rsidRPr="003D6042" w:rsidRDefault="00531BF3" w:rsidP="00546343">
      <w:pPr>
        <w:pStyle w:val="3"/>
        <w:rPr>
          <w:lang w:val="ru-RU"/>
        </w:rPr>
      </w:pPr>
      <w:r>
        <w:rPr>
          <w:lang w:val="ru-RU"/>
        </w:rPr>
        <w:t>Описание</w:t>
      </w:r>
    </w:p>
    <w:p w:rsidR="00546343" w:rsidRDefault="00BD336F" w:rsidP="00546343">
      <w:pPr>
        <w:rPr>
          <w:rFonts w:cs="Arial"/>
          <w:szCs w:val="20"/>
          <w:lang w:val="ru-RU"/>
        </w:rPr>
      </w:pPr>
      <w:r w:rsidRPr="00BD336F">
        <w:rPr>
          <w:rFonts w:cs="Arial"/>
          <w:szCs w:val="20"/>
          <w:lang w:val="ru-RU"/>
        </w:rPr>
        <w:t xml:space="preserve">Необходимо </w:t>
      </w:r>
      <w:r w:rsidRPr="000E4838">
        <w:rPr>
          <w:rFonts w:cs="Arial"/>
          <w:szCs w:val="20"/>
          <w:lang w:val="ru-RU"/>
        </w:rPr>
        <w:t xml:space="preserve">продемонстрировать </w:t>
      </w:r>
      <w:r w:rsidR="003D6042" w:rsidRPr="000E4838">
        <w:rPr>
          <w:rFonts w:cs="Arial"/>
          <w:szCs w:val="20"/>
          <w:lang w:val="ru-RU"/>
        </w:rPr>
        <w:t>дневной образ</w:t>
      </w:r>
      <w:r w:rsidR="00531BF3" w:rsidRPr="000E4838">
        <w:rPr>
          <w:rFonts w:cs="Arial"/>
          <w:szCs w:val="20"/>
          <w:lang w:val="ru-RU"/>
        </w:rPr>
        <w:t xml:space="preserve"> в креативной конкурсной технике</w:t>
      </w:r>
      <w:r w:rsidR="000E4838" w:rsidRPr="000E4838">
        <w:rPr>
          <w:rFonts w:cs="Arial"/>
          <w:szCs w:val="20"/>
          <w:lang w:val="ru-RU"/>
        </w:rPr>
        <w:t>.</w:t>
      </w:r>
      <w:r w:rsidR="003D6042" w:rsidRPr="000E4838">
        <w:rPr>
          <w:rFonts w:cs="Arial"/>
          <w:szCs w:val="20"/>
          <w:lang w:val="ru-RU"/>
        </w:rPr>
        <w:t xml:space="preserve"> </w:t>
      </w:r>
      <w:r w:rsidR="00A532DF" w:rsidRPr="000E4838">
        <w:rPr>
          <w:rFonts w:cs="Arial"/>
          <w:szCs w:val="20"/>
          <w:lang w:val="ru-RU"/>
        </w:rPr>
        <w:t>Образ должен соответствовать стилистике О</w:t>
      </w:r>
      <w:r w:rsidR="00A532DF" w:rsidRPr="00850D6F">
        <w:rPr>
          <w:rFonts w:cs="Arial"/>
          <w:szCs w:val="20"/>
          <w:lang w:val="ru-RU"/>
        </w:rPr>
        <w:t>МС (</w:t>
      </w:r>
      <w:r w:rsidR="00A532DF" w:rsidRPr="00850D6F">
        <w:rPr>
          <w:rFonts w:cs="Arial"/>
          <w:szCs w:val="20"/>
          <w:lang w:val="en-US"/>
        </w:rPr>
        <w:t>Organization</w:t>
      </w:r>
      <w:r w:rsidR="00A532DF" w:rsidRPr="00850D6F">
        <w:rPr>
          <w:rFonts w:cs="Arial"/>
          <w:szCs w:val="20"/>
          <w:lang w:val="ru-RU"/>
        </w:rPr>
        <w:t xml:space="preserve"> </w:t>
      </w:r>
      <w:r w:rsidR="00A532DF" w:rsidRPr="00850D6F">
        <w:rPr>
          <w:rFonts w:cs="Arial"/>
          <w:szCs w:val="20"/>
          <w:lang w:val="en-US"/>
        </w:rPr>
        <w:t>Mondiale</w:t>
      </w:r>
      <w:r w:rsidR="00A532DF" w:rsidRPr="00850D6F">
        <w:rPr>
          <w:rFonts w:cs="Arial"/>
          <w:szCs w:val="20"/>
          <w:lang w:val="ru-RU"/>
        </w:rPr>
        <w:t xml:space="preserve"> </w:t>
      </w:r>
      <w:r w:rsidR="00A532DF" w:rsidRPr="00850D6F">
        <w:rPr>
          <w:rFonts w:cs="Arial"/>
          <w:szCs w:val="20"/>
          <w:lang w:val="en-US"/>
        </w:rPr>
        <w:t>Coiffure</w:t>
      </w:r>
      <w:r w:rsidR="00A532DF" w:rsidRPr="00850D6F">
        <w:rPr>
          <w:rFonts w:cs="Arial"/>
          <w:szCs w:val="20"/>
          <w:lang w:val="ru-RU"/>
        </w:rPr>
        <w:t xml:space="preserve"> – Всемирная организация парикмахеров).</w:t>
      </w:r>
    </w:p>
    <w:p w:rsidR="00A532DF" w:rsidRPr="00A532DF" w:rsidRDefault="00A532DF" w:rsidP="00546343">
      <w:pPr>
        <w:rPr>
          <w:rFonts w:cs="Arial"/>
          <w:szCs w:val="20"/>
          <w:lang w:val="ru-RU"/>
        </w:rPr>
      </w:pPr>
    </w:p>
    <w:p w:rsidR="00546343" w:rsidRPr="00C067AA" w:rsidRDefault="00DD08AE" w:rsidP="00546343">
      <w:pPr>
        <w:pStyle w:val="3"/>
        <w:rPr>
          <w:lang w:val="ru-RU"/>
        </w:rPr>
      </w:pPr>
      <w:r w:rsidRPr="00C067AA">
        <w:rPr>
          <w:lang w:val="ru-RU"/>
        </w:rPr>
        <w:t>Стрижка</w:t>
      </w:r>
    </w:p>
    <w:p w:rsidR="00546343" w:rsidRPr="00C067AA" w:rsidRDefault="00DD08AE" w:rsidP="00546343">
      <w:pPr>
        <w:pStyle w:val="bullet"/>
        <w:rPr>
          <w:lang w:val="ru-RU"/>
        </w:rPr>
      </w:pPr>
      <w:r w:rsidRPr="00C067AA">
        <w:rPr>
          <w:lang w:val="ru-RU"/>
        </w:rPr>
        <w:t>Волосы должны быть подстрижены</w:t>
      </w:r>
      <w:r w:rsidR="00546343" w:rsidRPr="00C067AA">
        <w:rPr>
          <w:lang w:val="ru-RU"/>
        </w:rPr>
        <w:t>.</w:t>
      </w:r>
    </w:p>
    <w:p w:rsidR="00546343" w:rsidRPr="00C067AA" w:rsidRDefault="002C1BD4" w:rsidP="00546343">
      <w:pPr>
        <w:pStyle w:val="bullet"/>
        <w:rPr>
          <w:lang w:val="ru-RU"/>
        </w:rPr>
      </w:pPr>
      <w:r>
        <w:rPr>
          <w:rFonts w:eastAsiaTheme="majorEastAsia" w:cs="Arial"/>
          <w:bCs/>
          <w:szCs w:val="20"/>
          <w:lang w:val="ru-RU"/>
        </w:rPr>
        <w:t>Участник</w:t>
      </w:r>
      <w:r w:rsidR="000E4838">
        <w:rPr>
          <w:rFonts w:eastAsiaTheme="majorEastAsia" w:cs="Arial"/>
          <w:bCs/>
          <w:szCs w:val="20"/>
          <w:lang w:val="ru-RU"/>
        </w:rPr>
        <w:t>ам</w:t>
      </w:r>
      <w:r>
        <w:rPr>
          <w:rFonts w:eastAsiaTheme="majorEastAsia" w:cs="Arial"/>
          <w:bCs/>
          <w:szCs w:val="20"/>
          <w:lang w:val="ru-RU"/>
        </w:rPr>
        <w:t xml:space="preserve"> конкурса предоставляется свобода в выборе </w:t>
      </w:r>
      <w:r>
        <w:rPr>
          <w:lang w:val="ru-RU"/>
        </w:rPr>
        <w:t xml:space="preserve">стиля </w:t>
      </w:r>
      <w:r w:rsidRPr="00C067AA">
        <w:rPr>
          <w:lang w:val="ru-RU"/>
        </w:rPr>
        <w:t>стрижки</w:t>
      </w:r>
      <w:r>
        <w:rPr>
          <w:rFonts w:eastAsiaTheme="majorEastAsia" w:cs="Arial"/>
          <w:bCs/>
          <w:szCs w:val="20"/>
          <w:lang w:val="ru-RU"/>
        </w:rPr>
        <w:t xml:space="preserve">, однако работа должна быть выполнена </w:t>
      </w:r>
      <w:r w:rsidR="0054399F">
        <w:rPr>
          <w:rFonts w:eastAsiaTheme="majorEastAsia" w:cs="Arial"/>
          <w:bCs/>
          <w:szCs w:val="20"/>
          <w:lang w:val="ru-RU"/>
        </w:rPr>
        <w:t xml:space="preserve">с учетом </w:t>
      </w:r>
      <w:r w:rsidRPr="00C067AA">
        <w:rPr>
          <w:lang w:val="ru-RU"/>
        </w:rPr>
        <w:t>международны</w:t>
      </w:r>
      <w:r w:rsidR="00531BF3">
        <w:rPr>
          <w:lang w:val="ru-RU"/>
        </w:rPr>
        <w:t>х</w:t>
      </w:r>
      <w:r w:rsidR="0054399F">
        <w:rPr>
          <w:lang w:val="ru-RU"/>
        </w:rPr>
        <w:t xml:space="preserve"> трендов</w:t>
      </w:r>
      <w:r>
        <w:rPr>
          <w:lang w:val="ru-RU"/>
        </w:rPr>
        <w:t>.</w:t>
      </w:r>
    </w:p>
    <w:p w:rsidR="009500A3" w:rsidRPr="00C067AA" w:rsidRDefault="002C1AA4" w:rsidP="009500A3">
      <w:pPr>
        <w:pStyle w:val="bullet"/>
        <w:numPr>
          <w:ilvl w:val="0"/>
          <w:numId w:val="0"/>
        </w:numPr>
        <w:ind w:left="143"/>
        <w:rPr>
          <w:lang w:val="ru-RU"/>
        </w:rPr>
      </w:pPr>
      <w:r w:rsidRPr="00C067AA">
        <w:rPr>
          <w:lang w:val="ru-RU"/>
        </w:rPr>
        <w:t xml:space="preserve"> </w:t>
      </w:r>
    </w:p>
    <w:p w:rsidR="00546343" w:rsidRPr="00DD08AE" w:rsidRDefault="00DD08AE" w:rsidP="00546343">
      <w:pPr>
        <w:pStyle w:val="3"/>
        <w:rPr>
          <w:lang w:val="ru-RU"/>
        </w:rPr>
      </w:pPr>
      <w:r>
        <w:rPr>
          <w:lang w:val="ru-RU"/>
        </w:rPr>
        <w:t>Окрашивание</w:t>
      </w:r>
    </w:p>
    <w:p w:rsidR="00546343" w:rsidRPr="009F55FD" w:rsidRDefault="006001A1" w:rsidP="00AB5CE2">
      <w:pPr>
        <w:pStyle w:val="bullet"/>
        <w:rPr>
          <w:lang w:val="ru-RU"/>
        </w:rPr>
      </w:pPr>
      <w:r>
        <w:rPr>
          <w:lang w:val="ru-RU"/>
        </w:rPr>
        <w:t>Разрешен</w:t>
      </w:r>
      <w:r w:rsidR="0054399F">
        <w:rPr>
          <w:lang w:val="ru-RU"/>
        </w:rPr>
        <w:t>о использова</w:t>
      </w:r>
      <w:r w:rsidR="00FC4E2D">
        <w:rPr>
          <w:lang w:val="ru-RU"/>
        </w:rPr>
        <w:t xml:space="preserve">ние </w:t>
      </w:r>
      <w:r w:rsidRPr="009F55FD">
        <w:rPr>
          <w:lang w:val="ru-RU"/>
        </w:rPr>
        <w:t xml:space="preserve">только </w:t>
      </w:r>
      <w:r w:rsidR="00AB5CE2" w:rsidRPr="009F55FD">
        <w:rPr>
          <w:lang w:val="ru-RU"/>
        </w:rPr>
        <w:t>неокисляющи</w:t>
      </w:r>
      <w:r w:rsidR="00FC4E2D">
        <w:rPr>
          <w:lang w:val="ru-RU"/>
        </w:rPr>
        <w:t>х</w:t>
      </w:r>
      <w:r w:rsidR="00AB5CE2" w:rsidRPr="009F55FD">
        <w:rPr>
          <w:lang w:val="ru-RU"/>
        </w:rPr>
        <w:t xml:space="preserve"> </w:t>
      </w:r>
      <w:r w:rsidR="00724146" w:rsidRPr="009F55FD">
        <w:rPr>
          <w:lang w:val="ru-RU"/>
        </w:rPr>
        <w:t>красител</w:t>
      </w:r>
      <w:r w:rsidR="00FC4E2D">
        <w:rPr>
          <w:lang w:val="ru-RU"/>
        </w:rPr>
        <w:t>ей</w:t>
      </w:r>
      <w:r w:rsidRPr="009F55FD">
        <w:rPr>
          <w:lang w:val="ru-RU"/>
        </w:rPr>
        <w:t xml:space="preserve">. </w:t>
      </w:r>
      <w:r w:rsidR="00546343" w:rsidRPr="009F55FD">
        <w:rPr>
          <w:lang w:val="ru-RU"/>
        </w:rPr>
        <w:t xml:space="preserve"> </w:t>
      </w:r>
      <w:r w:rsidR="0054399F">
        <w:rPr>
          <w:lang w:val="ru-RU"/>
        </w:rPr>
        <w:t>З</w:t>
      </w:r>
      <w:r w:rsidR="00AB5CE2" w:rsidRPr="009F55FD">
        <w:rPr>
          <w:lang w:val="ru-RU"/>
        </w:rPr>
        <w:t xml:space="preserve">апрещено </w:t>
      </w:r>
      <w:r w:rsidRPr="009F55FD">
        <w:rPr>
          <w:lang w:val="ru-RU"/>
        </w:rPr>
        <w:t>использова</w:t>
      </w:r>
      <w:r w:rsidR="00FC4E2D">
        <w:rPr>
          <w:lang w:val="ru-RU"/>
        </w:rPr>
        <w:t xml:space="preserve">ние </w:t>
      </w:r>
      <w:r w:rsidRPr="009F55FD">
        <w:rPr>
          <w:lang w:val="ru-RU"/>
        </w:rPr>
        <w:t xml:space="preserve"> цветны</w:t>
      </w:r>
      <w:r w:rsidR="00FC4E2D">
        <w:rPr>
          <w:lang w:val="ru-RU"/>
        </w:rPr>
        <w:t>х</w:t>
      </w:r>
      <w:r w:rsidRPr="009F55FD">
        <w:rPr>
          <w:lang w:val="ru-RU"/>
        </w:rPr>
        <w:t xml:space="preserve"> спре</w:t>
      </w:r>
      <w:r w:rsidR="00FC4E2D">
        <w:rPr>
          <w:lang w:val="ru-RU"/>
        </w:rPr>
        <w:t>ев</w:t>
      </w:r>
      <w:r w:rsidRPr="009F55FD">
        <w:rPr>
          <w:lang w:val="ru-RU"/>
        </w:rPr>
        <w:t>,</w:t>
      </w:r>
      <w:r w:rsidR="00206C20">
        <w:rPr>
          <w:lang w:val="ru-RU"/>
        </w:rPr>
        <w:t xml:space="preserve"> спре</w:t>
      </w:r>
      <w:r w:rsidR="00FC4E2D">
        <w:rPr>
          <w:lang w:val="ru-RU"/>
        </w:rPr>
        <w:t>ев</w:t>
      </w:r>
      <w:r w:rsidR="00206C20">
        <w:rPr>
          <w:lang w:val="ru-RU"/>
        </w:rPr>
        <w:t xml:space="preserve"> с блестками</w:t>
      </w:r>
      <w:r w:rsidRPr="009F55FD">
        <w:rPr>
          <w:lang w:val="ru-RU"/>
        </w:rPr>
        <w:t>, цветны</w:t>
      </w:r>
      <w:r w:rsidR="00FC4E2D">
        <w:rPr>
          <w:lang w:val="ru-RU"/>
        </w:rPr>
        <w:t>х</w:t>
      </w:r>
      <w:r w:rsidRPr="009F55FD">
        <w:rPr>
          <w:lang w:val="ru-RU"/>
        </w:rPr>
        <w:t xml:space="preserve"> гел</w:t>
      </w:r>
      <w:r w:rsidR="00FC4E2D">
        <w:rPr>
          <w:lang w:val="ru-RU"/>
        </w:rPr>
        <w:t>ей</w:t>
      </w:r>
      <w:r w:rsidRPr="009F55FD">
        <w:rPr>
          <w:lang w:val="ru-RU"/>
        </w:rPr>
        <w:t>, цветны</w:t>
      </w:r>
      <w:r w:rsidR="00FC4E2D">
        <w:rPr>
          <w:lang w:val="ru-RU"/>
        </w:rPr>
        <w:t>х</w:t>
      </w:r>
      <w:r w:rsidRPr="009F55FD">
        <w:rPr>
          <w:lang w:val="ru-RU"/>
        </w:rPr>
        <w:t xml:space="preserve"> мусс</w:t>
      </w:r>
      <w:r w:rsidR="00FC4E2D">
        <w:rPr>
          <w:lang w:val="ru-RU"/>
        </w:rPr>
        <w:t>ов</w:t>
      </w:r>
      <w:r w:rsidRPr="009F55FD">
        <w:rPr>
          <w:lang w:val="ru-RU"/>
        </w:rPr>
        <w:t>, осветлител</w:t>
      </w:r>
      <w:r w:rsidR="00FC4E2D">
        <w:rPr>
          <w:lang w:val="ru-RU"/>
        </w:rPr>
        <w:t>ей</w:t>
      </w:r>
      <w:r w:rsidRPr="009F55FD">
        <w:rPr>
          <w:lang w:val="ru-RU"/>
        </w:rPr>
        <w:t xml:space="preserve"> и окисляющи</w:t>
      </w:r>
      <w:r w:rsidR="00FC4E2D">
        <w:rPr>
          <w:lang w:val="ru-RU"/>
        </w:rPr>
        <w:t>х</w:t>
      </w:r>
      <w:r w:rsidRPr="009F55FD">
        <w:rPr>
          <w:lang w:val="ru-RU"/>
        </w:rPr>
        <w:t xml:space="preserve"> красител</w:t>
      </w:r>
      <w:r w:rsidR="00FC4E2D">
        <w:rPr>
          <w:lang w:val="ru-RU"/>
        </w:rPr>
        <w:t>ей</w:t>
      </w:r>
      <w:r w:rsidR="00546343" w:rsidRPr="009F55FD">
        <w:rPr>
          <w:lang w:val="ru-RU"/>
        </w:rPr>
        <w:t>.</w:t>
      </w:r>
    </w:p>
    <w:p w:rsidR="00806847" w:rsidRDefault="006001A1" w:rsidP="00546343">
      <w:pPr>
        <w:pStyle w:val="bullet"/>
        <w:rPr>
          <w:lang w:val="ru-RU"/>
        </w:rPr>
      </w:pPr>
      <w:r>
        <w:rPr>
          <w:lang w:val="ru-RU"/>
        </w:rPr>
        <w:t xml:space="preserve">Часть волос должна быть окрашена. </w:t>
      </w:r>
    </w:p>
    <w:p w:rsidR="00546343" w:rsidRPr="006001A1" w:rsidRDefault="006001A1" w:rsidP="00546343">
      <w:pPr>
        <w:pStyle w:val="bullet"/>
        <w:rPr>
          <w:lang w:val="ru-RU"/>
        </w:rPr>
      </w:pPr>
      <w:r>
        <w:rPr>
          <w:lang w:val="ru-RU"/>
        </w:rPr>
        <w:t>Разрешен</w:t>
      </w:r>
      <w:r w:rsidR="002C1AA4">
        <w:rPr>
          <w:lang w:val="ru-RU"/>
        </w:rPr>
        <w:t>о использова</w:t>
      </w:r>
      <w:r w:rsidR="00FC4E2D">
        <w:rPr>
          <w:lang w:val="ru-RU"/>
        </w:rPr>
        <w:t xml:space="preserve">ние </w:t>
      </w:r>
      <w:r>
        <w:rPr>
          <w:lang w:val="ru-RU"/>
        </w:rPr>
        <w:t>любы</w:t>
      </w:r>
      <w:r w:rsidR="00FC4E2D">
        <w:rPr>
          <w:lang w:val="ru-RU"/>
        </w:rPr>
        <w:t>х</w:t>
      </w:r>
      <w:r>
        <w:rPr>
          <w:lang w:val="ru-RU"/>
        </w:rPr>
        <w:t xml:space="preserve"> техник</w:t>
      </w:r>
      <w:r w:rsidR="002C1AA4">
        <w:rPr>
          <w:lang w:val="ru-RU"/>
        </w:rPr>
        <w:t xml:space="preserve"> окрашивания</w:t>
      </w:r>
      <w:r w:rsidR="00546343" w:rsidRPr="006001A1">
        <w:rPr>
          <w:lang w:val="ru-RU"/>
        </w:rPr>
        <w:t>.</w:t>
      </w:r>
    </w:p>
    <w:p w:rsidR="00546343" w:rsidRPr="006001A1" w:rsidRDefault="00F03677" w:rsidP="00F03677">
      <w:pPr>
        <w:pStyle w:val="bullet"/>
        <w:numPr>
          <w:ilvl w:val="0"/>
          <w:numId w:val="0"/>
        </w:numPr>
        <w:tabs>
          <w:tab w:val="left" w:pos="3060"/>
        </w:tabs>
        <w:ind w:left="426"/>
        <w:rPr>
          <w:lang w:val="ru-RU"/>
        </w:rPr>
      </w:pPr>
      <w:r>
        <w:rPr>
          <w:lang w:val="ru-RU"/>
        </w:rPr>
        <w:tab/>
      </w:r>
    </w:p>
    <w:p w:rsidR="00546343" w:rsidRPr="00AB5CE2" w:rsidRDefault="006001A1" w:rsidP="00AB5CE2">
      <w:pPr>
        <w:pStyle w:val="3"/>
        <w:rPr>
          <w:lang w:val="ru-RU"/>
        </w:rPr>
      </w:pPr>
      <w:r w:rsidRPr="004B19DE">
        <w:rPr>
          <w:lang w:val="ru-RU"/>
        </w:rPr>
        <w:t xml:space="preserve">Накладки </w:t>
      </w:r>
      <w:r w:rsidR="00546343" w:rsidRPr="00AB5CE2">
        <w:rPr>
          <w:lang w:val="ru-RU"/>
        </w:rPr>
        <w:t xml:space="preserve"> </w:t>
      </w:r>
    </w:p>
    <w:p w:rsidR="00546343" w:rsidRPr="006001A1" w:rsidRDefault="006001A1" w:rsidP="00546343">
      <w:pPr>
        <w:pStyle w:val="bullet"/>
        <w:rPr>
          <w:lang w:val="ru-RU"/>
        </w:rPr>
      </w:pPr>
      <w:r>
        <w:rPr>
          <w:lang w:val="ru-RU"/>
        </w:rPr>
        <w:t>Участник</w:t>
      </w:r>
      <w:r w:rsidR="00531BF3">
        <w:rPr>
          <w:lang w:val="ru-RU"/>
        </w:rPr>
        <w:t xml:space="preserve">ам конкурса необходимо </w:t>
      </w:r>
      <w:r w:rsidR="00EA3A5E">
        <w:rPr>
          <w:lang w:val="ru-RU"/>
        </w:rPr>
        <w:t>подготовить</w:t>
      </w:r>
      <w:r>
        <w:rPr>
          <w:lang w:val="ru-RU"/>
        </w:rPr>
        <w:t xml:space="preserve"> дв</w:t>
      </w:r>
      <w:r w:rsidR="00EB6535">
        <w:rPr>
          <w:lang w:val="ru-RU"/>
        </w:rPr>
        <w:t>е</w:t>
      </w:r>
      <w:r>
        <w:rPr>
          <w:lang w:val="ru-RU"/>
        </w:rPr>
        <w:t xml:space="preserve"> или три</w:t>
      </w:r>
      <w:r w:rsidR="00EB6535">
        <w:rPr>
          <w:lang w:val="ru-RU"/>
        </w:rPr>
        <w:t xml:space="preserve"> накладки</w:t>
      </w:r>
      <w:r>
        <w:rPr>
          <w:lang w:val="ru-RU"/>
        </w:rPr>
        <w:t xml:space="preserve">, которые им необходимо </w:t>
      </w:r>
      <w:r w:rsidR="00EB6535">
        <w:rPr>
          <w:lang w:val="ru-RU"/>
        </w:rPr>
        <w:t xml:space="preserve">будет </w:t>
      </w:r>
      <w:r>
        <w:rPr>
          <w:lang w:val="ru-RU"/>
        </w:rPr>
        <w:t>сшить/склеить в рамках времен</w:t>
      </w:r>
      <w:r w:rsidR="00AB5CE2">
        <w:rPr>
          <w:lang w:val="ru-RU"/>
        </w:rPr>
        <w:t xml:space="preserve">и </w:t>
      </w:r>
      <w:r>
        <w:rPr>
          <w:lang w:val="ru-RU"/>
        </w:rPr>
        <w:t>модуля</w:t>
      </w:r>
      <w:r w:rsidR="00546343" w:rsidRPr="006001A1">
        <w:rPr>
          <w:lang w:val="ru-RU"/>
        </w:rPr>
        <w:t xml:space="preserve">. </w:t>
      </w:r>
    </w:p>
    <w:p w:rsidR="00806847" w:rsidRDefault="00DE680F" w:rsidP="00546343">
      <w:pPr>
        <w:pStyle w:val="bullet"/>
        <w:rPr>
          <w:lang w:val="ru-RU"/>
        </w:rPr>
      </w:pPr>
      <w:r>
        <w:rPr>
          <w:lang w:val="ru-RU"/>
        </w:rPr>
        <w:t>В</w:t>
      </w:r>
      <w:r w:rsidR="00EB6535">
        <w:rPr>
          <w:lang w:val="ru-RU"/>
        </w:rPr>
        <w:t>олосы накладок</w:t>
      </w:r>
      <w:r w:rsidR="004B19DE">
        <w:rPr>
          <w:lang w:val="ru-RU"/>
        </w:rPr>
        <w:t xml:space="preserve"> </w:t>
      </w:r>
      <w:r w:rsidR="00263BF9">
        <w:rPr>
          <w:lang w:val="ru-RU"/>
        </w:rPr>
        <w:t xml:space="preserve">должны быть частично окрашены </w:t>
      </w:r>
      <w:r w:rsidR="00EB6535">
        <w:rPr>
          <w:lang w:val="ru-RU"/>
        </w:rPr>
        <w:t xml:space="preserve">для </w:t>
      </w:r>
      <w:r w:rsidR="00263BF9">
        <w:rPr>
          <w:lang w:val="ru-RU"/>
        </w:rPr>
        <w:t xml:space="preserve">использования в </w:t>
      </w:r>
      <w:r w:rsidR="006001A1">
        <w:rPr>
          <w:lang w:val="ru-RU"/>
        </w:rPr>
        <w:t>модул</w:t>
      </w:r>
      <w:r w:rsidR="00263BF9">
        <w:rPr>
          <w:lang w:val="ru-RU"/>
        </w:rPr>
        <w:t>е</w:t>
      </w:r>
      <w:r w:rsidR="006001A1">
        <w:rPr>
          <w:lang w:val="ru-RU"/>
        </w:rPr>
        <w:t xml:space="preserve"> </w:t>
      </w:r>
      <w:r w:rsidR="00AB5CE2">
        <w:rPr>
          <w:lang w:val="ru-RU"/>
        </w:rPr>
        <w:t>«</w:t>
      </w:r>
      <w:r w:rsidR="00546343" w:rsidRPr="00546343">
        <w:t>B</w:t>
      </w:r>
      <w:r w:rsidR="00AB5CE2">
        <w:rPr>
          <w:lang w:val="ru-RU"/>
        </w:rPr>
        <w:t>»</w:t>
      </w:r>
      <w:r w:rsidR="00546343" w:rsidRPr="006001A1">
        <w:rPr>
          <w:lang w:val="ru-RU"/>
        </w:rPr>
        <w:t xml:space="preserve">. </w:t>
      </w:r>
    </w:p>
    <w:p w:rsidR="00806847" w:rsidRDefault="00DE680F" w:rsidP="00546343">
      <w:pPr>
        <w:pStyle w:val="bullet"/>
        <w:rPr>
          <w:lang w:val="ru-RU"/>
        </w:rPr>
      </w:pPr>
      <w:r>
        <w:rPr>
          <w:lang w:val="ru-RU"/>
        </w:rPr>
        <w:t>Во время данного модуля н</w:t>
      </w:r>
      <w:r w:rsidR="006001A1">
        <w:rPr>
          <w:lang w:val="ru-RU"/>
        </w:rPr>
        <w:t>акладки</w:t>
      </w:r>
      <w:r w:rsidR="006001A1" w:rsidRPr="00AB5CE2">
        <w:rPr>
          <w:lang w:val="ru-RU"/>
        </w:rPr>
        <w:t xml:space="preserve"> </w:t>
      </w:r>
      <w:r w:rsidR="003F111E">
        <w:rPr>
          <w:lang w:val="ru-RU"/>
        </w:rPr>
        <w:t xml:space="preserve">необходимо </w:t>
      </w:r>
      <w:r w:rsidR="006001A1">
        <w:rPr>
          <w:lang w:val="ru-RU"/>
        </w:rPr>
        <w:t>подстри</w:t>
      </w:r>
      <w:r w:rsidR="003F111E">
        <w:rPr>
          <w:lang w:val="ru-RU"/>
        </w:rPr>
        <w:t>чь</w:t>
      </w:r>
      <w:r w:rsidR="00546343" w:rsidRPr="00AB5CE2">
        <w:rPr>
          <w:lang w:val="ru-RU"/>
        </w:rPr>
        <w:t>,</w:t>
      </w:r>
      <w:r w:rsidR="006001A1" w:rsidRPr="00AB5CE2">
        <w:rPr>
          <w:lang w:val="ru-RU"/>
        </w:rPr>
        <w:t xml:space="preserve"> </w:t>
      </w:r>
      <w:r w:rsidR="006001A1">
        <w:rPr>
          <w:lang w:val="ru-RU"/>
        </w:rPr>
        <w:t>но</w:t>
      </w:r>
      <w:r w:rsidR="006001A1" w:rsidRPr="00AB5CE2">
        <w:rPr>
          <w:lang w:val="ru-RU"/>
        </w:rPr>
        <w:t xml:space="preserve"> </w:t>
      </w:r>
      <w:r w:rsidR="00307587">
        <w:rPr>
          <w:lang w:val="ru-RU"/>
        </w:rPr>
        <w:t xml:space="preserve">их не следует </w:t>
      </w:r>
      <w:r w:rsidR="003F111E">
        <w:rPr>
          <w:lang w:val="ru-RU"/>
        </w:rPr>
        <w:t xml:space="preserve">размещать в </w:t>
      </w:r>
      <w:r w:rsidR="00307587">
        <w:rPr>
          <w:lang w:val="ru-RU"/>
        </w:rPr>
        <w:t>прическ</w:t>
      </w:r>
      <w:r w:rsidR="003F111E">
        <w:rPr>
          <w:lang w:val="ru-RU"/>
        </w:rPr>
        <w:t>е</w:t>
      </w:r>
      <w:r w:rsidR="00307587">
        <w:rPr>
          <w:lang w:val="ru-RU"/>
        </w:rPr>
        <w:t xml:space="preserve"> и завершать работу с ними</w:t>
      </w:r>
      <w:r w:rsidR="00AB5CE2">
        <w:rPr>
          <w:lang w:val="ru-RU"/>
        </w:rPr>
        <w:t xml:space="preserve">. </w:t>
      </w:r>
    </w:p>
    <w:p w:rsidR="00546343" w:rsidRPr="00DE680F" w:rsidRDefault="00DE680F" w:rsidP="00546343">
      <w:pPr>
        <w:pStyle w:val="bullet"/>
        <w:rPr>
          <w:lang w:val="ru-RU"/>
        </w:rPr>
      </w:pPr>
      <w:r>
        <w:rPr>
          <w:lang w:val="ru-RU"/>
        </w:rPr>
        <w:t xml:space="preserve">Краситель </w:t>
      </w:r>
      <w:r w:rsidR="004B19DE">
        <w:rPr>
          <w:lang w:val="ru-RU"/>
        </w:rPr>
        <w:t xml:space="preserve">с накладок </w:t>
      </w:r>
      <w:r w:rsidR="00AB5CE2">
        <w:rPr>
          <w:lang w:val="ru-RU"/>
        </w:rPr>
        <w:t>долж</w:t>
      </w:r>
      <w:r>
        <w:rPr>
          <w:lang w:val="ru-RU"/>
        </w:rPr>
        <w:t>е</w:t>
      </w:r>
      <w:r w:rsidR="00AB5CE2">
        <w:rPr>
          <w:lang w:val="ru-RU"/>
        </w:rPr>
        <w:t>н</w:t>
      </w:r>
      <w:r>
        <w:rPr>
          <w:lang w:val="ru-RU"/>
        </w:rPr>
        <w:t xml:space="preserve"> быть смыт</w:t>
      </w:r>
      <w:r w:rsidR="00AB5CE2">
        <w:rPr>
          <w:lang w:val="ru-RU"/>
        </w:rPr>
        <w:t>.</w:t>
      </w:r>
    </w:p>
    <w:p w:rsidR="00546343" w:rsidRPr="00AB5CE2" w:rsidRDefault="00AB5CE2" w:rsidP="00546343">
      <w:pPr>
        <w:pStyle w:val="bullet"/>
        <w:rPr>
          <w:lang w:val="ru-RU"/>
        </w:rPr>
      </w:pPr>
      <w:r>
        <w:rPr>
          <w:lang w:val="ru-RU"/>
        </w:rPr>
        <w:t>Накладки</w:t>
      </w:r>
      <w:r w:rsidRPr="00AB5CE2">
        <w:rPr>
          <w:lang w:val="ru-RU"/>
        </w:rPr>
        <w:t xml:space="preserve"> </w:t>
      </w:r>
      <w:r>
        <w:rPr>
          <w:lang w:val="ru-RU"/>
        </w:rPr>
        <w:t>могут</w:t>
      </w:r>
      <w:r w:rsidRPr="00AB5CE2">
        <w:rPr>
          <w:lang w:val="ru-RU"/>
        </w:rPr>
        <w:t xml:space="preserve"> </w:t>
      </w:r>
      <w:r>
        <w:rPr>
          <w:lang w:val="ru-RU"/>
        </w:rPr>
        <w:t>быть</w:t>
      </w:r>
      <w:r w:rsidRPr="00AB5CE2">
        <w:rPr>
          <w:lang w:val="ru-RU"/>
        </w:rPr>
        <w:t xml:space="preserve"> </w:t>
      </w:r>
      <w:r>
        <w:rPr>
          <w:lang w:val="ru-RU"/>
        </w:rPr>
        <w:t>высушены</w:t>
      </w:r>
      <w:r w:rsidRPr="00AB5CE2">
        <w:rPr>
          <w:lang w:val="ru-RU"/>
        </w:rPr>
        <w:t xml:space="preserve"> </w:t>
      </w:r>
      <w:r>
        <w:rPr>
          <w:lang w:val="ru-RU"/>
        </w:rPr>
        <w:t>в рамках модулей «</w:t>
      </w:r>
      <w:r w:rsidR="00546343" w:rsidRPr="00546343">
        <w:t>A</w:t>
      </w:r>
      <w:r>
        <w:rPr>
          <w:lang w:val="ru-RU"/>
        </w:rPr>
        <w:t>» или «</w:t>
      </w:r>
      <w:r w:rsidR="00546343" w:rsidRPr="00546343">
        <w:t>B</w:t>
      </w:r>
      <w:r>
        <w:rPr>
          <w:lang w:val="ru-RU"/>
        </w:rPr>
        <w:t>».</w:t>
      </w:r>
    </w:p>
    <w:p w:rsidR="00546343" w:rsidRPr="00AB5CE2" w:rsidRDefault="00850D6F" w:rsidP="00850D6F">
      <w:pPr>
        <w:pStyle w:val="bullet"/>
        <w:numPr>
          <w:ilvl w:val="0"/>
          <w:numId w:val="0"/>
        </w:numPr>
        <w:tabs>
          <w:tab w:val="left" w:pos="2145"/>
        </w:tabs>
        <w:ind w:left="568"/>
        <w:rPr>
          <w:rFonts w:cs="Arial"/>
          <w:szCs w:val="20"/>
          <w:lang w:val="ru-RU"/>
        </w:rPr>
      </w:pPr>
      <w:r>
        <w:rPr>
          <w:rFonts w:cs="Arial"/>
          <w:szCs w:val="20"/>
          <w:lang w:val="ru-RU"/>
        </w:rPr>
        <w:tab/>
      </w:r>
    </w:p>
    <w:p w:rsidR="00546343" w:rsidRPr="00DE680F" w:rsidRDefault="009F3A9F" w:rsidP="00546343">
      <w:pPr>
        <w:pStyle w:val="3"/>
        <w:rPr>
          <w:rFonts w:cs="Arial"/>
          <w:szCs w:val="20"/>
        </w:rPr>
      </w:pPr>
      <w:r w:rsidRPr="00DE680F">
        <w:rPr>
          <w:rFonts w:cs="Arial"/>
          <w:szCs w:val="20"/>
          <w:lang w:val="ru-RU"/>
        </w:rPr>
        <w:t>Укладка</w:t>
      </w:r>
      <w:r w:rsidR="00AD6B54" w:rsidRPr="00DE680F">
        <w:rPr>
          <w:rFonts w:cs="Arial"/>
          <w:szCs w:val="20"/>
          <w:lang w:val="ru-RU"/>
        </w:rPr>
        <w:t xml:space="preserve"> феном</w:t>
      </w:r>
      <w:r w:rsidRPr="00DE680F">
        <w:rPr>
          <w:rFonts w:cs="Arial"/>
          <w:szCs w:val="20"/>
          <w:lang w:val="ru-RU"/>
        </w:rPr>
        <w:t xml:space="preserve"> </w:t>
      </w:r>
    </w:p>
    <w:p w:rsidR="00546343" w:rsidRPr="00341CC8" w:rsidRDefault="00AD6B54" w:rsidP="00546343">
      <w:pPr>
        <w:pStyle w:val="bullet"/>
        <w:rPr>
          <w:lang w:val="ru-RU"/>
        </w:rPr>
      </w:pPr>
      <w:r w:rsidRPr="00DE680F">
        <w:rPr>
          <w:lang w:val="ru-RU"/>
        </w:rPr>
        <w:t>Участник</w:t>
      </w:r>
      <w:r w:rsidR="009662AE">
        <w:rPr>
          <w:lang w:val="ru-RU"/>
        </w:rPr>
        <w:t xml:space="preserve">ам </w:t>
      </w:r>
      <w:r w:rsidRPr="00341CC8">
        <w:rPr>
          <w:lang w:val="ru-RU"/>
        </w:rPr>
        <w:t>конкурса</w:t>
      </w:r>
      <w:r w:rsidR="009662AE">
        <w:rPr>
          <w:lang w:val="ru-RU"/>
        </w:rPr>
        <w:t xml:space="preserve"> необходимо </w:t>
      </w:r>
      <w:r w:rsidRPr="00341CC8">
        <w:rPr>
          <w:lang w:val="ru-RU"/>
        </w:rPr>
        <w:t>выполн</w:t>
      </w:r>
      <w:r w:rsidR="009662AE">
        <w:rPr>
          <w:lang w:val="ru-RU"/>
        </w:rPr>
        <w:t>ить</w:t>
      </w:r>
      <w:r w:rsidRPr="00341CC8">
        <w:rPr>
          <w:lang w:val="ru-RU"/>
        </w:rPr>
        <w:t xml:space="preserve"> укладку феном на влажных волосах</w:t>
      </w:r>
      <w:r w:rsidR="00546343" w:rsidRPr="00341CC8">
        <w:rPr>
          <w:lang w:val="ru-RU"/>
        </w:rPr>
        <w:t>.</w:t>
      </w:r>
    </w:p>
    <w:p w:rsidR="00546343" w:rsidRPr="00DF37F9" w:rsidRDefault="00AD6B54" w:rsidP="00546343">
      <w:pPr>
        <w:pStyle w:val="bullet"/>
        <w:rPr>
          <w:lang w:val="ru-RU"/>
        </w:rPr>
      </w:pPr>
      <w:r w:rsidRPr="00DF37F9">
        <w:rPr>
          <w:lang w:val="ru-RU"/>
        </w:rPr>
        <w:t xml:space="preserve">Разрешено использование любых </w:t>
      </w:r>
      <w:r w:rsidR="009500A3" w:rsidRPr="00DF37F9">
        <w:rPr>
          <w:lang w:val="ru-RU"/>
        </w:rPr>
        <w:t>укладочных средств</w:t>
      </w:r>
      <w:r w:rsidR="00341CC8" w:rsidRPr="00DF37F9">
        <w:rPr>
          <w:lang w:val="ru-RU"/>
        </w:rPr>
        <w:t xml:space="preserve">, за исключением </w:t>
      </w:r>
      <w:r w:rsidR="009500A3" w:rsidRPr="00DF37F9">
        <w:rPr>
          <w:lang w:val="ru-RU"/>
        </w:rPr>
        <w:t xml:space="preserve">цветных спреев, цветных гелей, цветных муссов, цветных маркеров, </w:t>
      </w:r>
      <w:r w:rsidR="00444146" w:rsidRPr="00DF37F9">
        <w:rPr>
          <w:lang w:val="ru-RU"/>
        </w:rPr>
        <w:t>мелков</w:t>
      </w:r>
      <w:r w:rsidR="009500A3" w:rsidRPr="00DF37F9">
        <w:rPr>
          <w:lang w:val="ru-RU"/>
        </w:rPr>
        <w:t>, и т.д.</w:t>
      </w:r>
      <w:r w:rsidR="00341CC8" w:rsidRPr="00DF37F9">
        <w:rPr>
          <w:lang w:val="ru-RU"/>
        </w:rPr>
        <w:t xml:space="preserve">; также </w:t>
      </w:r>
      <w:r w:rsidR="00444146" w:rsidRPr="00DF37F9">
        <w:rPr>
          <w:lang w:val="ru-RU"/>
        </w:rPr>
        <w:t>за</w:t>
      </w:r>
      <w:r w:rsidR="00455E87" w:rsidRPr="00DF37F9">
        <w:rPr>
          <w:lang w:val="ru-RU"/>
        </w:rPr>
        <w:t xml:space="preserve">прещено использование </w:t>
      </w:r>
      <w:r w:rsidR="00444146" w:rsidRPr="00DF37F9">
        <w:rPr>
          <w:lang w:val="ru-RU"/>
        </w:rPr>
        <w:t>временных красителей.</w:t>
      </w:r>
    </w:p>
    <w:p w:rsidR="00B739EB" w:rsidRPr="00DF37F9" w:rsidRDefault="00B739EB" w:rsidP="00806847">
      <w:pPr>
        <w:pStyle w:val="bullet"/>
        <w:rPr>
          <w:lang w:val="ru-RU"/>
        </w:rPr>
      </w:pPr>
      <w:r w:rsidRPr="00DF37F9">
        <w:rPr>
          <w:lang w:val="ru-RU"/>
        </w:rPr>
        <w:t>В данном модуле во время выполнения укладки разрешено использование шпилек</w:t>
      </w:r>
      <w:r w:rsidR="009F64AA" w:rsidRPr="00DF37F9">
        <w:rPr>
          <w:lang w:val="ru-RU"/>
        </w:rPr>
        <w:t xml:space="preserve"> (</w:t>
      </w:r>
      <w:r w:rsidR="009F64AA" w:rsidRPr="00DF37F9">
        <w:rPr>
          <w:lang w:val="en-US"/>
        </w:rPr>
        <w:t>secure</w:t>
      </w:r>
      <w:r w:rsidR="009F64AA" w:rsidRPr="00DF37F9">
        <w:rPr>
          <w:lang w:val="ru-RU"/>
        </w:rPr>
        <w:t xml:space="preserve"> </w:t>
      </w:r>
      <w:r w:rsidR="009F64AA" w:rsidRPr="00DF37F9">
        <w:rPr>
          <w:lang w:val="en-US"/>
        </w:rPr>
        <w:t>pin</w:t>
      </w:r>
      <w:r w:rsidR="009F64AA" w:rsidRPr="00DF37F9">
        <w:rPr>
          <w:lang w:val="ru-RU"/>
        </w:rPr>
        <w:t>)</w:t>
      </w:r>
      <w:r w:rsidRPr="00DF37F9">
        <w:rPr>
          <w:lang w:val="ru-RU"/>
        </w:rPr>
        <w:t xml:space="preserve"> и инструментов, которые фиксируют и разделяют волосы. </w:t>
      </w:r>
    </w:p>
    <w:p w:rsidR="00546343" w:rsidRDefault="009500A3" w:rsidP="00455E87">
      <w:pPr>
        <w:pStyle w:val="bullet"/>
        <w:rPr>
          <w:lang w:val="ru-RU"/>
        </w:rPr>
      </w:pPr>
      <w:r w:rsidRPr="00341CC8">
        <w:rPr>
          <w:lang w:val="ru-RU"/>
        </w:rPr>
        <w:t>Запрещено использовать</w:t>
      </w:r>
      <w:r w:rsidR="00444146" w:rsidRPr="00444146">
        <w:rPr>
          <w:lang w:val="ru-RU"/>
        </w:rPr>
        <w:t xml:space="preserve"> </w:t>
      </w:r>
      <w:r w:rsidR="00444146">
        <w:rPr>
          <w:lang w:val="ru-RU"/>
        </w:rPr>
        <w:t>термо</w:t>
      </w:r>
      <w:r w:rsidR="00341CC8">
        <w:rPr>
          <w:lang w:val="ru-RU"/>
        </w:rPr>
        <w:t>-</w:t>
      </w:r>
      <w:r w:rsidR="00444146">
        <w:rPr>
          <w:lang w:val="ru-RU"/>
        </w:rPr>
        <w:t>инструменты</w:t>
      </w:r>
      <w:r w:rsidR="00444146" w:rsidRPr="00444146">
        <w:rPr>
          <w:lang w:val="ru-RU"/>
        </w:rPr>
        <w:t>,</w:t>
      </w:r>
      <w:r w:rsidR="00444146">
        <w:rPr>
          <w:lang w:val="ru-RU"/>
        </w:rPr>
        <w:t xml:space="preserve"> в том числе щип</w:t>
      </w:r>
      <w:r w:rsidR="00455E87">
        <w:rPr>
          <w:lang w:val="ru-RU"/>
        </w:rPr>
        <w:t>ц</w:t>
      </w:r>
      <w:r w:rsidR="00444146">
        <w:rPr>
          <w:lang w:val="ru-RU"/>
        </w:rPr>
        <w:t>ы для завивки, утюжок для выпрямления, и т.д.</w:t>
      </w:r>
    </w:p>
    <w:p w:rsidR="00915606" w:rsidRDefault="00915606" w:rsidP="00915606">
      <w:pPr>
        <w:pStyle w:val="bullet"/>
        <w:numPr>
          <w:ilvl w:val="0"/>
          <w:numId w:val="0"/>
        </w:numPr>
        <w:ind w:left="720" w:hanging="360"/>
        <w:rPr>
          <w:lang w:val="ru-RU"/>
        </w:rPr>
      </w:pPr>
    </w:p>
    <w:p w:rsidR="00915606" w:rsidRDefault="00915606" w:rsidP="00915606">
      <w:pPr>
        <w:pStyle w:val="bullet"/>
        <w:numPr>
          <w:ilvl w:val="0"/>
          <w:numId w:val="0"/>
        </w:numPr>
        <w:ind w:left="720" w:hanging="360"/>
        <w:rPr>
          <w:lang w:val="ru-RU"/>
        </w:rPr>
      </w:pPr>
    </w:p>
    <w:p w:rsidR="00915606" w:rsidRDefault="00915606" w:rsidP="00915606">
      <w:pPr>
        <w:pStyle w:val="bullet"/>
        <w:numPr>
          <w:ilvl w:val="0"/>
          <w:numId w:val="0"/>
        </w:numPr>
        <w:ind w:left="720" w:hanging="360"/>
        <w:rPr>
          <w:lang w:val="ru-RU"/>
        </w:rPr>
      </w:pPr>
    </w:p>
    <w:p w:rsidR="00915606" w:rsidRDefault="00915606" w:rsidP="00915606">
      <w:pPr>
        <w:pStyle w:val="bullet"/>
        <w:numPr>
          <w:ilvl w:val="0"/>
          <w:numId w:val="0"/>
        </w:numPr>
        <w:ind w:left="720" w:hanging="360"/>
        <w:rPr>
          <w:lang w:val="ru-RU"/>
        </w:rPr>
      </w:pPr>
    </w:p>
    <w:p w:rsidR="00915606" w:rsidRDefault="00915606" w:rsidP="00915606">
      <w:pPr>
        <w:pStyle w:val="bullet"/>
        <w:numPr>
          <w:ilvl w:val="0"/>
          <w:numId w:val="0"/>
        </w:numPr>
        <w:ind w:left="720" w:hanging="360"/>
        <w:rPr>
          <w:lang w:val="ru-RU"/>
        </w:rPr>
      </w:pPr>
    </w:p>
    <w:p w:rsidR="00915606" w:rsidRDefault="00915606" w:rsidP="00915606">
      <w:pPr>
        <w:pStyle w:val="bullet"/>
        <w:numPr>
          <w:ilvl w:val="0"/>
          <w:numId w:val="0"/>
        </w:numPr>
        <w:ind w:left="720" w:hanging="360"/>
        <w:rPr>
          <w:lang w:val="ru-RU"/>
        </w:rPr>
      </w:pPr>
    </w:p>
    <w:p w:rsidR="00915606" w:rsidRDefault="00915606" w:rsidP="00915606">
      <w:pPr>
        <w:pStyle w:val="bullet"/>
        <w:numPr>
          <w:ilvl w:val="0"/>
          <w:numId w:val="0"/>
        </w:numPr>
        <w:ind w:left="720" w:hanging="360"/>
        <w:rPr>
          <w:lang w:val="ru-RU"/>
        </w:rPr>
      </w:pPr>
    </w:p>
    <w:p w:rsidR="00915606" w:rsidRDefault="00915606" w:rsidP="00915606">
      <w:pPr>
        <w:pStyle w:val="bullet"/>
        <w:numPr>
          <w:ilvl w:val="0"/>
          <w:numId w:val="0"/>
        </w:numPr>
        <w:ind w:left="720" w:hanging="360"/>
        <w:rPr>
          <w:lang w:val="ru-RU"/>
        </w:rPr>
      </w:pPr>
    </w:p>
    <w:p w:rsidR="00915606" w:rsidRPr="00444146" w:rsidRDefault="00915606" w:rsidP="00915606">
      <w:pPr>
        <w:pStyle w:val="bullet"/>
        <w:numPr>
          <w:ilvl w:val="0"/>
          <w:numId w:val="0"/>
        </w:numPr>
        <w:ind w:left="720" w:hanging="360"/>
        <w:rPr>
          <w:lang w:val="ru-RU"/>
        </w:rPr>
      </w:pPr>
    </w:p>
    <w:p w:rsidR="00850D6F" w:rsidRPr="00415AD4" w:rsidRDefault="00850D6F" w:rsidP="00DF37F9">
      <w:pPr>
        <w:pStyle w:val="subsectiontext"/>
        <w:ind w:left="0"/>
        <w:rPr>
          <w:lang w:val="ru-RU"/>
        </w:rPr>
      </w:pPr>
    </w:p>
    <w:p w:rsidR="00546343" w:rsidRPr="00357198" w:rsidRDefault="00357198" w:rsidP="00455E87">
      <w:pPr>
        <w:pStyle w:val="3"/>
        <w:spacing w:after="0"/>
        <w:rPr>
          <w:rFonts w:cs="Arial"/>
          <w:szCs w:val="20"/>
          <w:lang w:val="ru-RU"/>
        </w:rPr>
      </w:pPr>
      <w:r>
        <w:rPr>
          <w:rFonts w:cs="Arial"/>
          <w:szCs w:val="20"/>
          <w:lang w:val="ru-RU"/>
        </w:rPr>
        <w:lastRenderedPageBreak/>
        <w:t>Оценки</w:t>
      </w:r>
    </w:p>
    <w:tbl>
      <w:tblPr>
        <w:tblW w:w="9356" w:type="dxa"/>
        <w:tblInd w:w="108" w:type="dxa"/>
        <w:tblLayout w:type="fixed"/>
        <w:tblLook w:val="0000"/>
      </w:tblPr>
      <w:tblGrid>
        <w:gridCol w:w="5670"/>
        <w:gridCol w:w="1843"/>
        <w:gridCol w:w="1843"/>
      </w:tblGrid>
      <w:tr w:rsidR="00546343" w:rsidRPr="00240DDD" w:rsidTr="00546343">
        <w:trPr>
          <w:trHeight w:val="232"/>
        </w:trPr>
        <w:tc>
          <w:tcPr>
            <w:tcW w:w="5670" w:type="dxa"/>
            <w:tcBorders>
              <w:top w:val="single" w:sz="4" w:space="0" w:color="000000"/>
              <w:left w:val="single" w:sz="4" w:space="0" w:color="000000"/>
              <w:bottom w:val="single" w:sz="4" w:space="0" w:color="000000"/>
            </w:tcBorders>
            <w:shd w:val="clear" w:color="auto" w:fill="D9D9D9" w:themeFill="background1" w:themeFillShade="D9"/>
          </w:tcPr>
          <w:p w:rsidR="00546343" w:rsidRPr="00584CFF" w:rsidRDefault="00357198" w:rsidP="00357198">
            <w:pPr>
              <w:tabs>
                <w:tab w:val="left" w:pos="4050"/>
              </w:tabs>
              <w:snapToGrid w:val="0"/>
              <w:rPr>
                <w:rFonts w:cs="Arial"/>
                <w:b/>
                <w:szCs w:val="20"/>
              </w:rPr>
            </w:pPr>
            <w:r>
              <w:rPr>
                <w:rFonts w:cs="Arial"/>
                <w:b/>
                <w:szCs w:val="20"/>
                <w:lang w:val="ru-RU"/>
              </w:rPr>
              <w:t>Объективная оценка</w:t>
            </w:r>
            <w:r w:rsidR="00546343" w:rsidRPr="00584CFF">
              <w:rPr>
                <w:rFonts w:cs="Arial"/>
                <w:b/>
                <w:szCs w:val="20"/>
              </w:rPr>
              <w:t xml:space="preserve"> (</w:t>
            </w:r>
            <w:r>
              <w:rPr>
                <w:rFonts w:cs="Arial"/>
                <w:b/>
                <w:szCs w:val="20"/>
                <w:lang w:val="ru-RU"/>
              </w:rPr>
              <w:t>Да</w:t>
            </w:r>
            <w:r w:rsidR="00546343" w:rsidRPr="00584CFF">
              <w:rPr>
                <w:rFonts w:cs="Arial"/>
                <w:b/>
                <w:szCs w:val="20"/>
              </w:rPr>
              <w:t>/</w:t>
            </w:r>
            <w:r>
              <w:rPr>
                <w:rFonts w:cs="Arial"/>
                <w:b/>
                <w:szCs w:val="20"/>
                <w:lang w:val="ru-RU"/>
              </w:rPr>
              <w:t>Нет</w:t>
            </w:r>
            <w:r w:rsidR="00546343" w:rsidRPr="00584CFF">
              <w:rPr>
                <w:rFonts w:cs="Arial"/>
                <w:b/>
                <w:szCs w:val="20"/>
              </w:rPr>
              <w:t>)</w:t>
            </w:r>
            <w:r w:rsidR="00584CFF" w:rsidRPr="00584CFF">
              <w:rPr>
                <w:rFonts w:cs="Arial"/>
                <w:b/>
                <w:szCs w:val="20"/>
              </w:rPr>
              <w:tab/>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46343" w:rsidRPr="00546343" w:rsidRDefault="00546343" w:rsidP="00546343">
            <w:pPr>
              <w:snapToGrid w:val="0"/>
              <w:rPr>
                <w:rFonts w:cs="Arial"/>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46343" w:rsidRPr="00357198" w:rsidRDefault="00357198" w:rsidP="00546343">
            <w:pPr>
              <w:snapToGrid w:val="0"/>
              <w:rPr>
                <w:rFonts w:cs="Arial"/>
                <w:b/>
                <w:szCs w:val="20"/>
                <w:lang w:val="ru-RU"/>
              </w:rPr>
            </w:pPr>
            <w:r>
              <w:rPr>
                <w:rFonts w:cs="Arial"/>
                <w:b/>
                <w:szCs w:val="20"/>
                <w:lang w:val="ru-RU"/>
              </w:rPr>
              <w:t>Объективное жюри</w:t>
            </w:r>
          </w:p>
        </w:tc>
      </w:tr>
      <w:tr w:rsidR="00546343" w:rsidRPr="00240DDD" w:rsidTr="009F64AA">
        <w:trPr>
          <w:trHeight w:val="232"/>
        </w:trPr>
        <w:tc>
          <w:tcPr>
            <w:tcW w:w="5670" w:type="dxa"/>
            <w:tcBorders>
              <w:left w:val="single" w:sz="4" w:space="0" w:color="000000"/>
              <w:bottom w:val="single" w:sz="4" w:space="0" w:color="000000"/>
            </w:tcBorders>
          </w:tcPr>
          <w:p w:rsidR="00546343" w:rsidRPr="006A5FC2" w:rsidRDefault="006A5FC2" w:rsidP="00546343">
            <w:pPr>
              <w:pStyle w:val="Default"/>
              <w:rPr>
                <w:sz w:val="20"/>
                <w:szCs w:val="20"/>
                <w:lang w:val="ru-RU"/>
              </w:rPr>
            </w:pPr>
            <w:r>
              <w:rPr>
                <w:sz w:val="20"/>
                <w:szCs w:val="20"/>
                <w:lang w:val="ru-RU"/>
              </w:rPr>
              <w:t>Нарушение условий Технического описания или Правил конкурса/ Правил модуля</w:t>
            </w:r>
            <w:r w:rsidR="00546343" w:rsidRPr="006A5FC2">
              <w:rPr>
                <w:sz w:val="20"/>
                <w:szCs w:val="20"/>
                <w:lang w:val="ru-RU"/>
              </w:rPr>
              <w:t xml:space="preserve"> </w:t>
            </w:r>
          </w:p>
          <w:p w:rsidR="00546343" w:rsidRPr="006A5FC2" w:rsidRDefault="006A5FC2" w:rsidP="00546343">
            <w:pPr>
              <w:pStyle w:val="Default"/>
              <w:rPr>
                <w:sz w:val="20"/>
                <w:szCs w:val="20"/>
                <w:lang w:val="ru-RU"/>
              </w:rPr>
            </w:pPr>
            <w:r>
              <w:rPr>
                <w:sz w:val="20"/>
                <w:szCs w:val="20"/>
                <w:lang w:val="ru-RU"/>
              </w:rPr>
              <w:t xml:space="preserve">За первое нарушение вычитается </w:t>
            </w:r>
            <w:r w:rsidR="00546343" w:rsidRPr="006A5FC2">
              <w:rPr>
                <w:sz w:val="20"/>
                <w:szCs w:val="20"/>
                <w:lang w:val="ru-RU"/>
              </w:rPr>
              <w:t>0.50</w:t>
            </w:r>
            <w:r w:rsidR="00455E87">
              <w:rPr>
                <w:sz w:val="20"/>
                <w:szCs w:val="20"/>
                <w:lang w:val="ru-RU"/>
              </w:rPr>
              <w:t xml:space="preserve"> балла</w:t>
            </w:r>
          </w:p>
          <w:p w:rsidR="00546343" w:rsidRPr="006A5FC2" w:rsidRDefault="006A5FC2" w:rsidP="00546343">
            <w:pPr>
              <w:pStyle w:val="Default"/>
              <w:rPr>
                <w:sz w:val="20"/>
                <w:szCs w:val="20"/>
                <w:lang w:val="ru-RU"/>
              </w:rPr>
            </w:pPr>
            <w:r>
              <w:rPr>
                <w:sz w:val="20"/>
                <w:szCs w:val="20"/>
                <w:lang w:val="ru-RU"/>
              </w:rPr>
              <w:t xml:space="preserve">За </w:t>
            </w:r>
            <w:r w:rsidR="00455E87">
              <w:rPr>
                <w:sz w:val="20"/>
                <w:szCs w:val="20"/>
                <w:lang w:val="ru-RU"/>
              </w:rPr>
              <w:t>2-ое</w:t>
            </w:r>
            <w:r>
              <w:rPr>
                <w:sz w:val="20"/>
                <w:szCs w:val="20"/>
                <w:lang w:val="ru-RU"/>
              </w:rPr>
              <w:t xml:space="preserve"> нарушение вычитается </w:t>
            </w:r>
            <w:r w:rsidR="00546343" w:rsidRPr="006A5FC2">
              <w:rPr>
                <w:sz w:val="20"/>
                <w:szCs w:val="20"/>
                <w:lang w:val="ru-RU"/>
              </w:rPr>
              <w:t>0.50</w:t>
            </w:r>
            <w:r w:rsidR="00455E87">
              <w:rPr>
                <w:sz w:val="20"/>
                <w:szCs w:val="20"/>
                <w:lang w:val="ru-RU"/>
              </w:rPr>
              <w:t xml:space="preserve"> балла</w:t>
            </w:r>
          </w:p>
          <w:p w:rsidR="00546343" w:rsidRPr="006A5FC2" w:rsidRDefault="006A5FC2" w:rsidP="00546343">
            <w:pPr>
              <w:pStyle w:val="Default"/>
              <w:rPr>
                <w:sz w:val="20"/>
                <w:szCs w:val="20"/>
                <w:lang w:val="ru-RU"/>
              </w:rPr>
            </w:pPr>
            <w:r>
              <w:rPr>
                <w:sz w:val="20"/>
                <w:szCs w:val="20"/>
                <w:lang w:val="ru-RU"/>
              </w:rPr>
              <w:t xml:space="preserve">За </w:t>
            </w:r>
            <w:r w:rsidR="00455E87">
              <w:rPr>
                <w:sz w:val="20"/>
                <w:szCs w:val="20"/>
                <w:lang w:val="ru-RU"/>
              </w:rPr>
              <w:t>3-е</w:t>
            </w:r>
            <w:r>
              <w:rPr>
                <w:sz w:val="20"/>
                <w:szCs w:val="20"/>
                <w:lang w:val="ru-RU"/>
              </w:rPr>
              <w:t xml:space="preserve"> нарушение вычитается </w:t>
            </w:r>
            <w:r w:rsidR="00546343" w:rsidRPr="006A5FC2">
              <w:rPr>
                <w:sz w:val="20"/>
                <w:szCs w:val="20"/>
                <w:lang w:val="ru-RU"/>
              </w:rPr>
              <w:t>0.50</w:t>
            </w:r>
            <w:r w:rsidR="00455E87">
              <w:rPr>
                <w:sz w:val="20"/>
                <w:szCs w:val="20"/>
                <w:lang w:val="ru-RU"/>
              </w:rPr>
              <w:t xml:space="preserve"> балла</w:t>
            </w:r>
          </w:p>
          <w:p w:rsidR="00546343" w:rsidRPr="006A5FC2" w:rsidRDefault="006A5FC2" w:rsidP="00455E87">
            <w:pPr>
              <w:snapToGrid w:val="0"/>
              <w:rPr>
                <w:rFonts w:cs="Arial"/>
                <w:szCs w:val="20"/>
                <w:lang w:val="ru-RU"/>
              </w:rPr>
            </w:pPr>
            <w:r>
              <w:rPr>
                <w:szCs w:val="20"/>
                <w:lang w:val="ru-RU"/>
              </w:rPr>
              <w:t xml:space="preserve">За </w:t>
            </w:r>
            <w:r w:rsidR="00455E87">
              <w:rPr>
                <w:szCs w:val="20"/>
                <w:lang w:val="ru-RU"/>
              </w:rPr>
              <w:t>4-ое</w:t>
            </w:r>
            <w:r>
              <w:rPr>
                <w:szCs w:val="20"/>
                <w:lang w:val="ru-RU"/>
              </w:rPr>
              <w:t xml:space="preserve"> нарушение вычитается </w:t>
            </w:r>
            <w:r w:rsidR="00546343" w:rsidRPr="006A5FC2">
              <w:rPr>
                <w:rFonts w:cs="Arial"/>
                <w:szCs w:val="20"/>
                <w:lang w:val="ru-RU"/>
              </w:rPr>
              <w:t>0.50</w:t>
            </w:r>
            <w:r w:rsidR="00455E87">
              <w:rPr>
                <w:rFonts w:cs="Arial"/>
                <w:szCs w:val="20"/>
                <w:lang w:val="ru-RU"/>
              </w:rPr>
              <w:t xml:space="preserve"> балла</w:t>
            </w:r>
          </w:p>
        </w:tc>
        <w:tc>
          <w:tcPr>
            <w:tcW w:w="1843" w:type="dxa"/>
            <w:tcBorders>
              <w:left w:val="single" w:sz="4" w:space="0" w:color="000000"/>
              <w:bottom w:val="single" w:sz="4" w:space="0" w:color="000000"/>
              <w:right w:val="single" w:sz="4" w:space="0" w:color="000000"/>
            </w:tcBorders>
            <w:vAlign w:val="center"/>
          </w:tcPr>
          <w:p w:rsidR="00546343" w:rsidRPr="00240DDD" w:rsidRDefault="00546343" w:rsidP="009F64AA">
            <w:pPr>
              <w:snapToGrid w:val="0"/>
              <w:jc w:val="center"/>
              <w:rPr>
                <w:rFonts w:cs="Arial"/>
                <w:szCs w:val="20"/>
              </w:rPr>
            </w:pPr>
            <w:r w:rsidRPr="00240DDD">
              <w:rPr>
                <w:rFonts w:cs="Arial"/>
                <w:szCs w:val="20"/>
              </w:rPr>
              <w:t>2</w:t>
            </w:r>
          </w:p>
        </w:tc>
        <w:tc>
          <w:tcPr>
            <w:tcW w:w="1843" w:type="dxa"/>
            <w:tcBorders>
              <w:left w:val="single" w:sz="4" w:space="0" w:color="000000"/>
              <w:bottom w:val="single" w:sz="4" w:space="0" w:color="000000"/>
              <w:right w:val="single" w:sz="4" w:space="0" w:color="000000"/>
            </w:tcBorders>
            <w:vAlign w:val="center"/>
          </w:tcPr>
          <w:p w:rsidR="00546343" w:rsidRPr="00240DDD" w:rsidRDefault="00357198" w:rsidP="009F64AA">
            <w:pPr>
              <w:snapToGrid w:val="0"/>
              <w:jc w:val="center"/>
              <w:rPr>
                <w:rFonts w:cs="Arial"/>
                <w:szCs w:val="20"/>
              </w:rPr>
            </w:pPr>
            <w:r>
              <w:rPr>
                <w:rFonts w:cs="Arial"/>
                <w:szCs w:val="20"/>
                <w:lang w:val="ru-RU"/>
              </w:rPr>
              <w:t xml:space="preserve">Жюри </w:t>
            </w:r>
            <w:r w:rsidR="00546343" w:rsidRPr="00240DDD">
              <w:rPr>
                <w:rFonts w:cs="Arial"/>
                <w:szCs w:val="20"/>
              </w:rPr>
              <w:t>1</w:t>
            </w:r>
          </w:p>
        </w:tc>
      </w:tr>
      <w:tr w:rsidR="00546343" w:rsidRPr="00240DDD" w:rsidTr="009F64AA">
        <w:trPr>
          <w:trHeight w:val="232"/>
        </w:trPr>
        <w:tc>
          <w:tcPr>
            <w:tcW w:w="5670" w:type="dxa"/>
            <w:tcBorders>
              <w:left w:val="single" w:sz="4" w:space="0" w:color="000000"/>
              <w:bottom w:val="single" w:sz="4" w:space="0" w:color="000000"/>
            </w:tcBorders>
          </w:tcPr>
          <w:p w:rsidR="00546343" w:rsidRPr="00DF37F9" w:rsidRDefault="00E42BA8" w:rsidP="00546343">
            <w:pPr>
              <w:rPr>
                <w:rFonts w:cs="Arial"/>
                <w:b/>
                <w:szCs w:val="20"/>
                <w:lang w:val="ru-RU"/>
              </w:rPr>
            </w:pPr>
            <w:r w:rsidRPr="00DF37F9">
              <w:rPr>
                <w:rFonts w:cs="Arial"/>
                <w:b/>
                <w:szCs w:val="20"/>
                <w:lang w:val="ru-RU"/>
              </w:rPr>
              <w:t>Следы красителя согласно Стандартам индустрии</w:t>
            </w:r>
          </w:p>
          <w:p w:rsidR="00546343" w:rsidRPr="00DF37F9" w:rsidRDefault="00E42BA8" w:rsidP="00546343">
            <w:pPr>
              <w:rPr>
                <w:rFonts w:cs="Arial"/>
                <w:szCs w:val="20"/>
                <w:lang w:val="ru-RU"/>
              </w:rPr>
            </w:pPr>
            <w:r w:rsidRPr="00DF37F9">
              <w:rPr>
                <w:rFonts w:cs="Arial"/>
                <w:b/>
                <w:szCs w:val="20"/>
                <w:lang w:val="ru-RU"/>
              </w:rPr>
              <w:t>Линия роста волос у лица</w:t>
            </w:r>
            <w:r w:rsidR="00A75980" w:rsidRPr="00DF37F9">
              <w:rPr>
                <w:rFonts w:cs="Arial"/>
                <w:b/>
                <w:szCs w:val="20"/>
                <w:lang w:val="ru-RU"/>
              </w:rPr>
              <w:t xml:space="preserve"> до </w:t>
            </w:r>
            <w:r w:rsidR="00A3232F" w:rsidRPr="00DF37F9">
              <w:rPr>
                <w:rFonts w:cs="Arial"/>
                <w:b/>
                <w:szCs w:val="20"/>
                <w:lang w:val="ru-RU"/>
              </w:rPr>
              <w:t xml:space="preserve">середины </w:t>
            </w:r>
            <w:r w:rsidR="00A75980" w:rsidRPr="00DF37F9">
              <w:rPr>
                <w:rFonts w:cs="Arial"/>
                <w:b/>
                <w:szCs w:val="20"/>
                <w:lang w:val="ru-RU"/>
              </w:rPr>
              <w:t>вершины уха</w:t>
            </w:r>
            <w:r w:rsidRPr="00DF37F9">
              <w:rPr>
                <w:rFonts w:cs="Arial"/>
                <w:b/>
                <w:szCs w:val="20"/>
                <w:lang w:val="ru-RU"/>
              </w:rPr>
              <w:t xml:space="preserve"> </w:t>
            </w:r>
            <w:r w:rsidRPr="00DF37F9">
              <w:rPr>
                <w:rFonts w:cs="Arial"/>
                <w:szCs w:val="20"/>
                <w:lang w:val="ru-RU"/>
              </w:rPr>
              <w:t>–</w:t>
            </w:r>
            <w:r w:rsidR="00546343" w:rsidRPr="00DF37F9">
              <w:rPr>
                <w:rFonts w:cs="Arial"/>
                <w:szCs w:val="20"/>
                <w:lang w:val="ru-RU"/>
              </w:rPr>
              <w:t xml:space="preserve"> </w:t>
            </w:r>
            <w:r w:rsidRPr="00DF37F9">
              <w:rPr>
                <w:rFonts w:cs="Arial"/>
                <w:szCs w:val="20"/>
                <w:lang w:val="ru-RU"/>
              </w:rPr>
              <w:t>Если есть следы от красител</w:t>
            </w:r>
            <w:r w:rsidR="00455E87" w:rsidRPr="00DF37F9">
              <w:rPr>
                <w:rFonts w:cs="Arial"/>
                <w:szCs w:val="20"/>
                <w:lang w:val="ru-RU"/>
              </w:rPr>
              <w:t>я</w:t>
            </w:r>
            <w:r w:rsidRPr="00DF37F9">
              <w:rPr>
                <w:rFonts w:cs="Arial"/>
                <w:szCs w:val="20"/>
                <w:lang w:val="ru-RU"/>
              </w:rPr>
              <w:t xml:space="preserve"> </w:t>
            </w:r>
            <w:r w:rsidR="00546343" w:rsidRPr="00DF37F9">
              <w:rPr>
                <w:rFonts w:cs="Arial"/>
                <w:szCs w:val="20"/>
                <w:lang w:val="ru-RU"/>
              </w:rPr>
              <w:t xml:space="preserve">= 0 </w:t>
            </w:r>
            <w:r w:rsidRPr="00DF37F9">
              <w:rPr>
                <w:rFonts w:cs="Arial"/>
                <w:szCs w:val="20"/>
                <w:lang w:val="ru-RU"/>
              </w:rPr>
              <w:t>баллов</w:t>
            </w:r>
            <w:r w:rsidR="00546343" w:rsidRPr="00DF37F9">
              <w:rPr>
                <w:rFonts w:cs="Arial"/>
                <w:szCs w:val="20"/>
                <w:lang w:val="ru-RU"/>
              </w:rPr>
              <w:t xml:space="preserve">, </w:t>
            </w:r>
            <w:r w:rsidRPr="00DF37F9">
              <w:rPr>
                <w:rFonts w:cs="Arial"/>
                <w:szCs w:val="20"/>
                <w:lang w:val="ru-RU"/>
              </w:rPr>
              <w:t>если следов от красител</w:t>
            </w:r>
            <w:r w:rsidR="00455E87" w:rsidRPr="00DF37F9">
              <w:rPr>
                <w:rFonts w:cs="Arial"/>
                <w:szCs w:val="20"/>
                <w:lang w:val="ru-RU"/>
              </w:rPr>
              <w:t>я</w:t>
            </w:r>
            <w:r w:rsidRPr="00DF37F9">
              <w:rPr>
                <w:rFonts w:cs="Arial"/>
                <w:szCs w:val="20"/>
                <w:lang w:val="ru-RU"/>
              </w:rPr>
              <w:t xml:space="preserve"> нет </w:t>
            </w:r>
            <w:r w:rsidR="00546343" w:rsidRPr="00DF37F9">
              <w:rPr>
                <w:rFonts w:cs="Arial"/>
                <w:szCs w:val="20"/>
                <w:lang w:val="ru-RU"/>
              </w:rPr>
              <w:t xml:space="preserve">= 0.25 </w:t>
            </w:r>
            <w:r w:rsidRPr="00DF37F9">
              <w:rPr>
                <w:rFonts w:cs="Arial"/>
                <w:szCs w:val="20"/>
                <w:lang w:val="ru-RU"/>
              </w:rPr>
              <w:t>балл</w:t>
            </w:r>
            <w:r w:rsidR="00455E87" w:rsidRPr="00DF37F9">
              <w:rPr>
                <w:rFonts w:cs="Arial"/>
                <w:szCs w:val="20"/>
                <w:lang w:val="ru-RU"/>
              </w:rPr>
              <w:t>а</w:t>
            </w:r>
            <w:r w:rsidR="00E753A0" w:rsidRPr="00DF37F9">
              <w:rPr>
                <w:rFonts w:cs="Arial"/>
                <w:szCs w:val="20"/>
                <w:lang w:val="ru-RU"/>
              </w:rPr>
              <w:t>.</w:t>
            </w:r>
          </w:p>
          <w:p w:rsidR="00455E87" w:rsidRPr="00DF37F9" w:rsidRDefault="00A75980" w:rsidP="00455E87">
            <w:pPr>
              <w:rPr>
                <w:rFonts w:cs="Arial"/>
                <w:szCs w:val="20"/>
                <w:lang w:val="ru-RU"/>
              </w:rPr>
            </w:pPr>
            <w:r w:rsidRPr="00DF37F9">
              <w:rPr>
                <w:rFonts w:cs="Arial"/>
                <w:b/>
                <w:szCs w:val="20"/>
                <w:lang w:val="ru-RU"/>
              </w:rPr>
              <w:t xml:space="preserve">Линия роста волос на затылке до </w:t>
            </w:r>
            <w:r w:rsidR="00A3232F" w:rsidRPr="00DF37F9">
              <w:rPr>
                <w:rFonts w:cs="Arial"/>
                <w:b/>
                <w:szCs w:val="20"/>
                <w:lang w:val="ru-RU"/>
              </w:rPr>
              <w:t xml:space="preserve">середины </w:t>
            </w:r>
            <w:r w:rsidRPr="00DF37F9">
              <w:rPr>
                <w:rFonts w:cs="Arial"/>
                <w:b/>
                <w:szCs w:val="20"/>
                <w:lang w:val="ru-RU"/>
              </w:rPr>
              <w:t xml:space="preserve">вершины уха </w:t>
            </w:r>
            <w:r w:rsidR="00E753A0" w:rsidRPr="00DF37F9">
              <w:rPr>
                <w:rFonts w:cs="Arial"/>
                <w:szCs w:val="20"/>
                <w:lang w:val="ru-RU"/>
              </w:rPr>
              <w:t xml:space="preserve">– </w:t>
            </w:r>
            <w:r w:rsidR="00455E87" w:rsidRPr="00DF37F9">
              <w:rPr>
                <w:rFonts w:cs="Arial"/>
                <w:szCs w:val="20"/>
                <w:lang w:val="ru-RU"/>
              </w:rPr>
              <w:t>Если есть следы от красителя = 0 баллов, если следов от красителя нет = 0.25 балла.</w:t>
            </w:r>
          </w:p>
          <w:p w:rsidR="00455E87" w:rsidRPr="00DF37F9" w:rsidRDefault="00E753A0" w:rsidP="00455E87">
            <w:pPr>
              <w:rPr>
                <w:rFonts w:cs="Arial"/>
                <w:szCs w:val="20"/>
                <w:lang w:val="ru-RU"/>
              </w:rPr>
            </w:pPr>
            <w:r w:rsidRPr="00DF37F9">
              <w:rPr>
                <w:b/>
                <w:szCs w:val="20"/>
                <w:lang w:val="ru-RU"/>
              </w:rPr>
              <w:t xml:space="preserve">На ушах </w:t>
            </w:r>
            <w:r w:rsidRPr="00DF37F9">
              <w:rPr>
                <w:rFonts w:cs="Arial"/>
                <w:szCs w:val="20"/>
                <w:lang w:val="ru-RU"/>
              </w:rPr>
              <w:t xml:space="preserve">– </w:t>
            </w:r>
            <w:r w:rsidR="00455E87" w:rsidRPr="00DF37F9">
              <w:rPr>
                <w:rFonts w:cs="Arial"/>
                <w:szCs w:val="20"/>
                <w:lang w:val="ru-RU"/>
              </w:rPr>
              <w:t>Если есть следы от красителя = 0 баллов, если следов от красителя нет = 0.25 балла.</w:t>
            </w:r>
          </w:p>
          <w:p w:rsidR="00546343" w:rsidRPr="00DF37F9" w:rsidRDefault="00E753A0" w:rsidP="00E753A0">
            <w:pPr>
              <w:rPr>
                <w:rFonts w:cs="Arial"/>
                <w:szCs w:val="20"/>
                <w:lang w:val="ru-RU"/>
              </w:rPr>
            </w:pPr>
            <w:r w:rsidRPr="00DF37F9">
              <w:rPr>
                <w:rFonts w:cs="Arial"/>
                <w:b/>
                <w:szCs w:val="20"/>
                <w:lang w:val="ru-RU"/>
              </w:rPr>
              <w:t xml:space="preserve">На лице </w:t>
            </w:r>
            <w:r w:rsidRPr="00DF37F9">
              <w:rPr>
                <w:rFonts w:cs="Arial"/>
                <w:szCs w:val="20"/>
                <w:lang w:val="ru-RU"/>
              </w:rPr>
              <w:t xml:space="preserve">– </w:t>
            </w:r>
            <w:r w:rsidR="00455E87" w:rsidRPr="00DF37F9">
              <w:rPr>
                <w:rFonts w:cs="Arial"/>
                <w:szCs w:val="20"/>
                <w:lang w:val="ru-RU"/>
              </w:rPr>
              <w:t>Если есть следы от красителя = 0 баллов, если следов от красителя нет = 0.25 балла.</w:t>
            </w:r>
          </w:p>
        </w:tc>
        <w:tc>
          <w:tcPr>
            <w:tcW w:w="1843" w:type="dxa"/>
            <w:tcBorders>
              <w:left w:val="single" w:sz="4" w:space="0" w:color="000000"/>
              <w:bottom w:val="single" w:sz="4" w:space="0" w:color="000000"/>
              <w:right w:val="single" w:sz="4" w:space="0" w:color="000000"/>
            </w:tcBorders>
            <w:vAlign w:val="center"/>
          </w:tcPr>
          <w:p w:rsidR="00546343" w:rsidRPr="00546343" w:rsidRDefault="00546343" w:rsidP="009F64AA">
            <w:pPr>
              <w:snapToGrid w:val="0"/>
              <w:jc w:val="center"/>
              <w:rPr>
                <w:rFonts w:cs="Arial"/>
                <w:szCs w:val="20"/>
              </w:rPr>
            </w:pPr>
            <w:r w:rsidRPr="00546343">
              <w:rPr>
                <w:rFonts w:cs="Arial"/>
                <w:szCs w:val="20"/>
              </w:rPr>
              <w:t>1</w:t>
            </w:r>
          </w:p>
        </w:tc>
        <w:tc>
          <w:tcPr>
            <w:tcW w:w="1843" w:type="dxa"/>
            <w:tcBorders>
              <w:left w:val="single" w:sz="4" w:space="0" w:color="000000"/>
              <w:bottom w:val="single" w:sz="4" w:space="0" w:color="000000"/>
              <w:right w:val="single" w:sz="4" w:space="0" w:color="000000"/>
            </w:tcBorders>
            <w:vAlign w:val="center"/>
          </w:tcPr>
          <w:p w:rsidR="00546343" w:rsidRPr="00546343" w:rsidRDefault="00357198" w:rsidP="009F64AA">
            <w:pPr>
              <w:snapToGrid w:val="0"/>
              <w:jc w:val="center"/>
              <w:rPr>
                <w:rFonts w:cs="Arial"/>
                <w:szCs w:val="20"/>
              </w:rPr>
            </w:pPr>
            <w:r w:rsidRPr="00357198">
              <w:rPr>
                <w:rFonts w:cs="Arial"/>
                <w:szCs w:val="20"/>
              </w:rPr>
              <w:t xml:space="preserve">Жюри </w:t>
            </w:r>
            <w:r w:rsidR="00546343" w:rsidRPr="00546343">
              <w:rPr>
                <w:rFonts w:cs="Arial"/>
                <w:szCs w:val="20"/>
              </w:rPr>
              <w:t>2</w:t>
            </w:r>
          </w:p>
        </w:tc>
      </w:tr>
      <w:tr w:rsidR="00546343" w:rsidRPr="00240DDD" w:rsidTr="009F64AA">
        <w:trPr>
          <w:trHeight w:val="232"/>
        </w:trPr>
        <w:tc>
          <w:tcPr>
            <w:tcW w:w="5670" w:type="dxa"/>
            <w:tcBorders>
              <w:left w:val="single" w:sz="4" w:space="0" w:color="000000"/>
              <w:bottom w:val="single" w:sz="4" w:space="0" w:color="auto"/>
            </w:tcBorders>
          </w:tcPr>
          <w:p w:rsidR="00546343" w:rsidRPr="00E21B72" w:rsidRDefault="00455E87" w:rsidP="00546343">
            <w:pPr>
              <w:rPr>
                <w:rFonts w:cs="Arial"/>
                <w:b/>
                <w:szCs w:val="20"/>
                <w:lang w:val="ru-RU"/>
              </w:rPr>
            </w:pPr>
            <w:r>
              <w:rPr>
                <w:rFonts w:cs="Arial"/>
                <w:b/>
                <w:szCs w:val="20"/>
                <w:lang w:val="ru-RU"/>
              </w:rPr>
              <w:t>И</w:t>
            </w:r>
            <w:r w:rsidR="00E753A0">
              <w:rPr>
                <w:rFonts w:cs="Arial"/>
                <w:b/>
                <w:szCs w:val="20"/>
                <w:lang w:val="ru-RU"/>
              </w:rPr>
              <w:t>спользованн</w:t>
            </w:r>
            <w:r>
              <w:rPr>
                <w:rFonts w:cs="Arial"/>
                <w:b/>
                <w:szCs w:val="20"/>
                <w:lang w:val="ru-RU"/>
              </w:rPr>
              <w:t xml:space="preserve">ая </w:t>
            </w:r>
            <w:r w:rsidR="00E753A0">
              <w:rPr>
                <w:rFonts w:cs="Arial"/>
                <w:b/>
                <w:szCs w:val="20"/>
                <w:lang w:val="ru-RU"/>
              </w:rPr>
              <w:t>техник</w:t>
            </w:r>
            <w:r>
              <w:rPr>
                <w:rFonts w:cs="Arial"/>
                <w:b/>
                <w:szCs w:val="20"/>
                <w:lang w:val="ru-RU"/>
              </w:rPr>
              <w:t>а</w:t>
            </w:r>
          </w:p>
          <w:p w:rsidR="00546343" w:rsidRPr="00060664" w:rsidRDefault="00E753A0" w:rsidP="00546343">
            <w:pPr>
              <w:rPr>
                <w:rFonts w:cs="Arial"/>
                <w:szCs w:val="20"/>
                <w:lang w:val="ru-RU"/>
              </w:rPr>
            </w:pPr>
            <w:r w:rsidRPr="00060664">
              <w:rPr>
                <w:rFonts w:cs="Arial"/>
                <w:b/>
                <w:szCs w:val="20"/>
                <w:lang w:val="ru-RU"/>
              </w:rPr>
              <w:t xml:space="preserve">Линия роста волос у лица </w:t>
            </w:r>
            <w:r w:rsidRPr="00060664">
              <w:rPr>
                <w:rFonts w:cs="Arial"/>
                <w:szCs w:val="20"/>
                <w:lang w:val="ru-RU"/>
              </w:rPr>
              <w:t xml:space="preserve">– Если есть не окрашенные участки </w:t>
            </w:r>
            <w:r w:rsidR="00546343" w:rsidRPr="00060664">
              <w:rPr>
                <w:rFonts w:cs="Arial"/>
                <w:szCs w:val="20"/>
                <w:lang w:val="ru-RU"/>
              </w:rPr>
              <w:t xml:space="preserve"> = 0</w:t>
            </w:r>
            <w:r w:rsidRPr="00060664">
              <w:rPr>
                <w:rFonts w:cs="Arial"/>
                <w:szCs w:val="20"/>
                <w:lang w:val="ru-RU"/>
              </w:rPr>
              <w:t xml:space="preserve"> баллов</w:t>
            </w:r>
            <w:r w:rsidR="00546343" w:rsidRPr="00060664">
              <w:rPr>
                <w:rFonts w:cs="Arial"/>
                <w:szCs w:val="20"/>
                <w:lang w:val="ru-RU"/>
              </w:rPr>
              <w:t xml:space="preserve">,  </w:t>
            </w:r>
            <w:r w:rsidRPr="00060664">
              <w:rPr>
                <w:rFonts w:cs="Arial"/>
                <w:szCs w:val="20"/>
                <w:lang w:val="ru-RU"/>
              </w:rPr>
              <w:t xml:space="preserve">если </w:t>
            </w:r>
            <w:r w:rsidR="00BD0BA0" w:rsidRPr="00060664">
              <w:rPr>
                <w:rFonts w:cs="Arial"/>
                <w:szCs w:val="20"/>
                <w:lang w:val="ru-RU"/>
              </w:rPr>
              <w:t xml:space="preserve">окрашивание </w:t>
            </w:r>
            <w:r w:rsidR="00FA4A0D" w:rsidRPr="00060664">
              <w:rPr>
                <w:rFonts w:cs="Arial"/>
                <w:szCs w:val="20"/>
                <w:lang w:val="ru-RU"/>
              </w:rPr>
              <w:t xml:space="preserve">равномерное </w:t>
            </w:r>
            <w:r w:rsidR="00546343" w:rsidRPr="00060664">
              <w:rPr>
                <w:rFonts w:cs="Arial"/>
                <w:szCs w:val="20"/>
                <w:lang w:val="ru-RU"/>
              </w:rPr>
              <w:t xml:space="preserve">= 0.25 </w:t>
            </w:r>
            <w:r w:rsidRPr="00060664">
              <w:rPr>
                <w:rFonts w:cs="Arial"/>
                <w:szCs w:val="20"/>
                <w:lang w:val="ru-RU"/>
              </w:rPr>
              <w:t>балл</w:t>
            </w:r>
            <w:r w:rsidR="00455E87" w:rsidRPr="00060664">
              <w:rPr>
                <w:rFonts w:cs="Arial"/>
                <w:szCs w:val="20"/>
                <w:lang w:val="ru-RU"/>
              </w:rPr>
              <w:t>а</w:t>
            </w:r>
            <w:r w:rsidRPr="00060664">
              <w:rPr>
                <w:rFonts w:cs="Arial"/>
                <w:szCs w:val="20"/>
                <w:lang w:val="ru-RU"/>
              </w:rPr>
              <w:t>.</w:t>
            </w:r>
          </w:p>
          <w:p w:rsidR="00FA4A0D" w:rsidRPr="00060664" w:rsidRDefault="00E753A0" w:rsidP="00FA4A0D">
            <w:pPr>
              <w:rPr>
                <w:rFonts w:cs="Arial"/>
                <w:szCs w:val="20"/>
                <w:lang w:val="ru-RU"/>
              </w:rPr>
            </w:pPr>
            <w:r w:rsidRPr="00060664">
              <w:rPr>
                <w:rFonts w:cs="Arial"/>
                <w:b/>
                <w:szCs w:val="20"/>
                <w:lang w:val="ru-RU"/>
              </w:rPr>
              <w:t xml:space="preserve">Линия роста волос </w:t>
            </w:r>
            <w:r w:rsidR="00F03677" w:rsidRPr="00060664">
              <w:rPr>
                <w:rFonts w:cs="Arial"/>
                <w:b/>
                <w:szCs w:val="20"/>
                <w:lang w:val="ru-RU"/>
              </w:rPr>
              <w:t>на</w:t>
            </w:r>
            <w:r w:rsidRPr="00060664">
              <w:rPr>
                <w:rFonts w:cs="Arial"/>
                <w:b/>
                <w:szCs w:val="20"/>
                <w:lang w:val="ru-RU"/>
              </w:rPr>
              <w:t xml:space="preserve"> </w:t>
            </w:r>
            <w:r w:rsidR="00F03677" w:rsidRPr="00060664">
              <w:rPr>
                <w:rFonts w:cs="Arial"/>
                <w:b/>
                <w:szCs w:val="20"/>
                <w:lang w:val="ru-RU"/>
              </w:rPr>
              <w:t>затылке</w:t>
            </w:r>
            <w:r w:rsidRPr="00060664">
              <w:rPr>
                <w:rFonts w:cs="Arial"/>
                <w:b/>
                <w:szCs w:val="20"/>
                <w:lang w:val="ru-RU"/>
              </w:rPr>
              <w:t xml:space="preserve"> </w:t>
            </w:r>
            <w:r w:rsidRPr="00060664">
              <w:rPr>
                <w:rFonts w:cs="Arial"/>
                <w:szCs w:val="20"/>
                <w:lang w:val="ru-RU"/>
              </w:rPr>
              <w:t xml:space="preserve">– </w:t>
            </w:r>
            <w:r w:rsidR="00455E87" w:rsidRPr="00060664">
              <w:rPr>
                <w:rFonts w:cs="Arial"/>
                <w:szCs w:val="20"/>
                <w:lang w:val="ru-RU"/>
              </w:rPr>
              <w:t xml:space="preserve">Если есть не окрашенные участки  = 0 баллов,  </w:t>
            </w:r>
            <w:r w:rsidR="00FA4A0D" w:rsidRPr="00060664">
              <w:rPr>
                <w:rFonts w:cs="Arial"/>
                <w:szCs w:val="20"/>
                <w:lang w:val="ru-RU"/>
              </w:rPr>
              <w:t xml:space="preserve">если </w:t>
            </w:r>
            <w:r w:rsidR="00BD0BA0" w:rsidRPr="00060664">
              <w:rPr>
                <w:rFonts w:cs="Arial"/>
                <w:szCs w:val="20"/>
                <w:lang w:val="ru-RU"/>
              </w:rPr>
              <w:t xml:space="preserve">окрашивание </w:t>
            </w:r>
            <w:r w:rsidR="00FA4A0D" w:rsidRPr="00060664">
              <w:rPr>
                <w:rFonts w:cs="Arial"/>
                <w:szCs w:val="20"/>
                <w:lang w:val="ru-RU"/>
              </w:rPr>
              <w:t>равномерное = 0.25 балла.</w:t>
            </w:r>
          </w:p>
          <w:p w:rsidR="00FA4A0D" w:rsidRPr="00060664" w:rsidRDefault="00455E87" w:rsidP="00FA4A0D">
            <w:pPr>
              <w:rPr>
                <w:rFonts w:cs="Arial"/>
                <w:szCs w:val="20"/>
                <w:lang w:val="ru-RU"/>
              </w:rPr>
            </w:pPr>
            <w:r w:rsidRPr="00060664">
              <w:rPr>
                <w:rFonts w:cs="Arial"/>
                <w:b/>
                <w:szCs w:val="20"/>
                <w:lang w:val="ru-RU"/>
              </w:rPr>
              <w:t xml:space="preserve">Поверхность головы от линии роста волос у лица до макушки (от уха до уха) </w:t>
            </w:r>
            <w:r w:rsidR="00443B80" w:rsidRPr="00060664">
              <w:rPr>
                <w:rFonts w:cs="Arial"/>
                <w:szCs w:val="20"/>
                <w:lang w:val="ru-RU"/>
              </w:rPr>
              <w:t xml:space="preserve">– </w:t>
            </w:r>
            <w:r w:rsidRPr="00060664">
              <w:rPr>
                <w:rFonts w:cs="Arial"/>
                <w:szCs w:val="20"/>
                <w:lang w:val="ru-RU"/>
              </w:rPr>
              <w:t xml:space="preserve">Если есть не окрашенные участки  = 0 баллов,  </w:t>
            </w:r>
            <w:r w:rsidR="00FA4A0D" w:rsidRPr="00060664">
              <w:rPr>
                <w:rFonts w:cs="Arial"/>
                <w:szCs w:val="20"/>
                <w:lang w:val="ru-RU"/>
              </w:rPr>
              <w:t xml:space="preserve">если </w:t>
            </w:r>
            <w:r w:rsidR="00BD0BA0" w:rsidRPr="00060664">
              <w:rPr>
                <w:rFonts w:cs="Arial"/>
                <w:szCs w:val="20"/>
                <w:lang w:val="ru-RU"/>
              </w:rPr>
              <w:t xml:space="preserve">окрашивание </w:t>
            </w:r>
            <w:r w:rsidR="00FA4A0D" w:rsidRPr="00060664">
              <w:rPr>
                <w:rFonts w:cs="Arial"/>
                <w:szCs w:val="20"/>
                <w:lang w:val="ru-RU"/>
              </w:rPr>
              <w:t>равномерное = 0.25 балла.</w:t>
            </w:r>
          </w:p>
          <w:p w:rsidR="00546343" w:rsidRPr="00443B80" w:rsidRDefault="00455E87" w:rsidP="00BD0BA0">
            <w:pPr>
              <w:rPr>
                <w:rFonts w:cs="Arial"/>
                <w:szCs w:val="20"/>
                <w:lang w:val="ru-RU"/>
              </w:rPr>
            </w:pPr>
            <w:r w:rsidRPr="00060664">
              <w:rPr>
                <w:rFonts w:cs="Arial"/>
                <w:b/>
                <w:szCs w:val="20"/>
                <w:lang w:val="ru-RU"/>
              </w:rPr>
              <w:t>Поверхность головы на затылке</w:t>
            </w:r>
            <w:r w:rsidR="00546343" w:rsidRPr="00060664">
              <w:rPr>
                <w:rFonts w:cs="Arial"/>
                <w:szCs w:val="20"/>
                <w:lang w:val="ru-RU"/>
              </w:rPr>
              <w:t xml:space="preserve"> </w:t>
            </w:r>
            <w:r w:rsidR="00443B80" w:rsidRPr="00060664">
              <w:rPr>
                <w:rFonts w:cs="Arial"/>
                <w:szCs w:val="20"/>
                <w:lang w:val="ru-RU"/>
              </w:rPr>
              <w:t xml:space="preserve">– </w:t>
            </w:r>
            <w:r w:rsidRPr="00060664">
              <w:rPr>
                <w:rFonts w:cs="Arial"/>
                <w:szCs w:val="20"/>
                <w:lang w:val="ru-RU"/>
              </w:rPr>
              <w:t xml:space="preserve">Если есть не окрашенные участки  = 0 баллов,  </w:t>
            </w:r>
            <w:r w:rsidR="00FA4A0D" w:rsidRPr="00060664">
              <w:rPr>
                <w:rFonts w:cs="Arial"/>
                <w:szCs w:val="20"/>
                <w:lang w:val="ru-RU"/>
              </w:rPr>
              <w:t xml:space="preserve">если </w:t>
            </w:r>
            <w:r w:rsidR="00BD0BA0" w:rsidRPr="00060664">
              <w:rPr>
                <w:rFonts w:cs="Arial"/>
                <w:szCs w:val="20"/>
                <w:lang w:val="ru-RU"/>
              </w:rPr>
              <w:t xml:space="preserve">окрашивание </w:t>
            </w:r>
            <w:r w:rsidR="00FA4A0D" w:rsidRPr="00060664">
              <w:rPr>
                <w:rFonts w:cs="Arial"/>
                <w:szCs w:val="20"/>
                <w:lang w:val="ru-RU"/>
              </w:rPr>
              <w:t>равномерное = 0.25 балла.</w:t>
            </w:r>
          </w:p>
        </w:tc>
        <w:tc>
          <w:tcPr>
            <w:tcW w:w="1843" w:type="dxa"/>
            <w:tcBorders>
              <w:left w:val="single" w:sz="4" w:space="0" w:color="000000"/>
              <w:bottom w:val="single" w:sz="4" w:space="0" w:color="auto"/>
              <w:right w:val="single" w:sz="4" w:space="0" w:color="000000"/>
            </w:tcBorders>
            <w:vAlign w:val="center"/>
          </w:tcPr>
          <w:p w:rsidR="00546343" w:rsidRPr="00546343" w:rsidRDefault="00546343" w:rsidP="009F64AA">
            <w:pPr>
              <w:snapToGrid w:val="0"/>
              <w:jc w:val="center"/>
              <w:rPr>
                <w:rFonts w:cs="Arial"/>
                <w:szCs w:val="20"/>
              </w:rPr>
            </w:pPr>
            <w:r w:rsidRPr="00546343">
              <w:rPr>
                <w:rFonts w:cs="Arial"/>
                <w:szCs w:val="20"/>
              </w:rPr>
              <w:t>1</w:t>
            </w:r>
          </w:p>
        </w:tc>
        <w:tc>
          <w:tcPr>
            <w:tcW w:w="1843" w:type="dxa"/>
            <w:tcBorders>
              <w:left w:val="single" w:sz="4" w:space="0" w:color="000000"/>
              <w:bottom w:val="single" w:sz="4" w:space="0" w:color="auto"/>
              <w:right w:val="single" w:sz="4" w:space="0" w:color="000000"/>
            </w:tcBorders>
            <w:vAlign w:val="center"/>
          </w:tcPr>
          <w:p w:rsidR="00546343" w:rsidRPr="00546343" w:rsidRDefault="00357198" w:rsidP="009F64AA">
            <w:pPr>
              <w:snapToGrid w:val="0"/>
              <w:jc w:val="center"/>
              <w:rPr>
                <w:rFonts w:cs="Arial"/>
                <w:szCs w:val="20"/>
              </w:rPr>
            </w:pPr>
            <w:r w:rsidRPr="00357198">
              <w:rPr>
                <w:rFonts w:cs="Arial"/>
                <w:szCs w:val="20"/>
              </w:rPr>
              <w:t xml:space="preserve">Жюри </w:t>
            </w:r>
            <w:r w:rsidR="00546343" w:rsidRPr="00546343">
              <w:rPr>
                <w:rFonts w:cs="Arial"/>
                <w:szCs w:val="20"/>
              </w:rPr>
              <w:t>3</w:t>
            </w:r>
          </w:p>
        </w:tc>
      </w:tr>
      <w:tr w:rsidR="00546343" w:rsidRPr="00240DDD" w:rsidTr="009F64AA">
        <w:trPr>
          <w:trHeight w:val="232"/>
        </w:trPr>
        <w:tc>
          <w:tcPr>
            <w:tcW w:w="5670" w:type="dxa"/>
            <w:tcBorders>
              <w:top w:val="single" w:sz="4" w:space="0" w:color="auto"/>
              <w:left w:val="single" w:sz="4" w:space="0" w:color="auto"/>
              <w:bottom w:val="single" w:sz="4" w:space="0" w:color="auto"/>
              <w:right w:val="single" w:sz="4" w:space="0" w:color="auto"/>
            </w:tcBorders>
          </w:tcPr>
          <w:p w:rsidR="00546343" w:rsidRPr="00240DDD" w:rsidRDefault="000A701A" w:rsidP="000A701A">
            <w:pPr>
              <w:snapToGrid w:val="0"/>
              <w:jc w:val="right"/>
              <w:rPr>
                <w:rFonts w:cs="Arial"/>
                <w:b/>
                <w:szCs w:val="20"/>
              </w:rPr>
            </w:pPr>
            <w:r>
              <w:rPr>
                <w:rFonts w:cs="Arial"/>
                <w:b/>
                <w:szCs w:val="20"/>
                <w:lang w:val="ru-RU"/>
              </w:rPr>
              <w:t>Итого объективная оценка</w:t>
            </w:r>
          </w:p>
        </w:tc>
        <w:tc>
          <w:tcPr>
            <w:tcW w:w="1843" w:type="dxa"/>
            <w:tcBorders>
              <w:top w:val="single" w:sz="4" w:space="0" w:color="auto"/>
              <w:left w:val="single" w:sz="4" w:space="0" w:color="auto"/>
              <w:bottom w:val="single" w:sz="4" w:space="0" w:color="auto"/>
              <w:right w:val="single" w:sz="4" w:space="0" w:color="auto"/>
            </w:tcBorders>
            <w:vAlign w:val="center"/>
          </w:tcPr>
          <w:p w:rsidR="00546343" w:rsidRPr="00240DDD" w:rsidRDefault="00546343" w:rsidP="009F64AA">
            <w:pPr>
              <w:snapToGrid w:val="0"/>
              <w:jc w:val="center"/>
              <w:rPr>
                <w:rFonts w:cs="Arial"/>
                <w:b/>
                <w:szCs w:val="20"/>
                <w:u w:val="single"/>
              </w:rPr>
            </w:pPr>
            <w:r w:rsidRPr="00240DDD">
              <w:rPr>
                <w:rFonts w:cs="Arial"/>
                <w:b/>
                <w:szCs w:val="20"/>
                <w:u w:val="single"/>
              </w:rPr>
              <w:t>4</w:t>
            </w:r>
          </w:p>
        </w:tc>
        <w:tc>
          <w:tcPr>
            <w:tcW w:w="1843" w:type="dxa"/>
            <w:tcBorders>
              <w:top w:val="single" w:sz="4" w:space="0" w:color="auto"/>
              <w:left w:val="single" w:sz="4" w:space="0" w:color="auto"/>
              <w:bottom w:val="single" w:sz="4" w:space="0" w:color="auto"/>
              <w:right w:val="single" w:sz="4" w:space="0" w:color="auto"/>
            </w:tcBorders>
            <w:vAlign w:val="center"/>
          </w:tcPr>
          <w:p w:rsidR="00546343" w:rsidRPr="00240DDD" w:rsidRDefault="00546343" w:rsidP="009F64AA">
            <w:pPr>
              <w:snapToGrid w:val="0"/>
              <w:jc w:val="center"/>
              <w:rPr>
                <w:rFonts w:cs="Arial"/>
                <w:b/>
                <w:szCs w:val="20"/>
              </w:rPr>
            </w:pPr>
          </w:p>
        </w:tc>
      </w:tr>
      <w:tr w:rsidR="00584CFF" w:rsidRPr="00DF37F9" w:rsidTr="009F64AA">
        <w:trPr>
          <w:trHeight w:val="232"/>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4CFF" w:rsidRPr="00DF37F9" w:rsidRDefault="000A701A" w:rsidP="000A701A">
            <w:pPr>
              <w:snapToGrid w:val="0"/>
              <w:rPr>
                <w:rFonts w:cs="Arial"/>
                <w:b/>
                <w:szCs w:val="20"/>
              </w:rPr>
            </w:pPr>
            <w:r w:rsidRPr="00DF37F9">
              <w:rPr>
                <w:rFonts w:cs="Arial"/>
                <w:b/>
                <w:szCs w:val="20"/>
                <w:lang w:val="ru-RU"/>
              </w:rPr>
              <w:t>Субъективная оценка</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4CFF" w:rsidRPr="00DF37F9" w:rsidRDefault="00584CFF" w:rsidP="009F64AA">
            <w:pPr>
              <w:snapToGrid w:val="0"/>
              <w:jc w:val="center"/>
              <w:rPr>
                <w:rFonts w:cs="Arial"/>
                <w:b/>
                <w:szCs w:val="20"/>
                <w:u w:val="single"/>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4CFF" w:rsidRPr="00DF37F9" w:rsidRDefault="000A701A" w:rsidP="009F64AA">
            <w:pPr>
              <w:snapToGrid w:val="0"/>
              <w:jc w:val="center"/>
              <w:rPr>
                <w:rFonts w:cs="Arial"/>
                <w:b/>
                <w:szCs w:val="20"/>
              </w:rPr>
            </w:pPr>
            <w:r w:rsidRPr="00DF37F9">
              <w:rPr>
                <w:rFonts w:cs="Arial"/>
                <w:b/>
                <w:szCs w:val="20"/>
                <w:lang w:val="ru-RU"/>
              </w:rPr>
              <w:t>Субъективное жюри</w:t>
            </w:r>
          </w:p>
        </w:tc>
      </w:tr>
      <w:tr w:rsidR="00584CFF" w:rsidRPr="00DF37F9" w:rsidTr="009F64AA">
        <w:trPr>
          <w:trHeight w:val="232"/>
        </w:trPr>
        <w:tc>
          <w:tcPr>
            <w:tcW w:w="5670" w:type="dxa"/>
            <w:tcBorders>
              <w:top w:val="single" w:sz="4" w:space="0" w:color="auto"/>
              <w:left w:val="single" w:sz="4" w:space="0" w:color="auto"/>
              <w:bottom w:val="single" w:sz="4" w:space="0" w:color="auto"/>
              <w:right w:val="single" w:sz="4" w:space="0" w:color="auto"/>
            </w:tcBorders>
            <w:vAlign w:val="center"/>
          </w:tcPr>
          <w:p w:rsidR="00584CFF" w:rsidRPr="00DF37F9" w:rsidRDefault="000A701A" w:rsidP="000A701A">
            <w:pPr>
              <w:snapToGrid w:val="0"/>
              <w:rPr>
                <w:rFonts w:cs="Arial"/>
                <w:b/>
                <w:szCs w:val="20"/>
              </w:rPr>
            </w:pPr>
            <w:r w:rsidRPr="00DF37F9">
              <w:rPr>
                <w:rFonts w:cs="Arial"/>
                <w:szCs w:val="20"/>
                <w:lang w:val="ru-RU"/>
              </w:rPr>
              <w:t>Общее впечатление от стрижки</w:t>
            </w:r>
          </w:p>
        </w:tc>
        <w:tc>
          <w:tcPr>
            <w:tcW w:w="1843" w:type="dxa"/>
            <w:tcBorders>
              <w:top w:val="single" w:sz="4" w:space="0" w:color="auto"/>
              <w:left w:val="single" w:sz="4" w:space="0" w:color="auto"/>
              <w:bottom w:val="single" w:sz="4" w:space="0" w:color="auto"/>
              <w:right w:val="single" w:sz="4" w:space="0" w:color="auto"/>
            </w:tcBorders>
            <w:vAlign w:val="center"/>
          </w:tcPr>
          <w:p w:rsidR="00584CFF" w:rsidRPr="00DF37F9" w:rsidRDefault="00584CFF" w:rsidP="009F64AA">
            <w:pPr>
              <w:snapToGrid w:val="0"/>
              <w:jc w:val="center"/>
              <w:rPr>
                <w:rFonts w:cs="Arial"/>
                <w:b/>
                <w:szCs w:val="20"/>
                <w:u w:val="single"/>
              </w:rPr>
            </w:pPr>
            <w:r w:rsidRPr="00DF37F9">
              <w:rPr>
                <w:rFonts w:cs="Arial"/>
                <w:szCs w:val="20"/>
              </w:rPr>
              <w:t>3</w:t>
            </w:r>
          </w:p>
        </w:tc>
        <w:tc>
          <w:tcPr>
            <w:tcW w:w="1843" w:type="dxa"/>
            <w:tcBorders>
              <w:top w:val="single" w:sz="4" w:space="0" w:color="auto"/>
              <w:left w:val="single" w:sz="4" w:space="0" w:color="auto"/>
              <w:bottom w:val="single" w:sz="4" w:space="0" w:color="auto"/>
              <w:right w:val="single" w:sz="4" w:space="0" w:color="auto"/>
            </w:tcBorders>
            <w:vAlign w:val="center"/>
          </w:tcPr>
          <w:p w:rsidR="00584CFF" w:rsidRPr="00DF37F9" w:rsidRDefault="00357198" w:rsidP="009F64AA">
            <w:pPr>
              <w:snapToGrid w:val="0"/>
              <w:jc w:val="center"/>
              <w:rPr>
                <w:rFonts w:cs="Arial"/>
                <w:b/>
                <w:szCs w:val="20"/>
              </w:rPr>
            </w:pPr>
            <w:r w:rsidRPr="00DF37F9">
              <w:rPr>
                <w:rFonts w:cs="Arial"/>
                <w:szCs w:val="20"/>
              </w:rPr>
              <w:t xml:space="preserve">Жюри </w:t>
            </w:r>
            <w:r w:rsidR="00584CFF" w:rsidRPr="00DF37F9">
              <w:rPr>
                <w:rFonts w:cs="Arial"/>
                <w:szCs w:val="20"/>
              </w:rPr>
              <w:t>1</w:t>
            </w:r>
          </w:p>
        </w:tc>
      </w:tr>
      <w:tr w:rsidR="00584CFF" w:rsidRPr="00DF37F9" w:rsidTr="009F64AA">
        <w:trPr>
          <w:trHeight w:val="232"/>
        </w:trPr>
        <w:tc>
          <w:tcPr>
            <w:tcW w:w="5670" w:type="dxa"/>
            <w:tcBorders>
              <w:top w:val="single" w:sz="4" w:space="0" w:color="auto"/>
              <w:left w:val="single" w:sz="4" w:space="0" w:color="auto"/>
              <w:bottom w:val="single" w:sz="4" w:space="0" w:color="auto"/>
              <w:right w:val="single" w:sz="4" w:space="0" w:color="auto"/>
            </w:tcBorders>
            <w:vAlign w:val="center"/>
          </w:tcPr>
          <w:p w:rsidR="00584CFF" w:rsidRPr="00DF37F9" w:rsidRDefault="000A701A" w:rsidP="00A82021">
            <w:pPr>
              <w:snapToGrid w:val="0"/>
              <w:rPr>
                <w:rFonts w:cs="Arial"/>
                <w:b/>
                <w:szCs w:val="20"/>
                <w:lang w:val="ru-RU"/>
              </w:rPr>
            </w:pPr>
            <w:r w:rsidRPr="00DF37F9">
              <w:rPr>
                <w:rFonts w:cs="Arial"/>
                <w:szCs w:val="20"/>
                <w:lang w:val="ru-RU"/>
              </w:rPr>
              <w:t>Общее впечатление</w:t>
            </w:r>
            <w:r w:rsidR="00A82021" w:rsidRPr="00DF37F9">
              <w:rPr>
                <w:rFonts w:cs="Arial"/>
                <w:szCs w:val="20"/>
                <w:lang w:val="ru-RU"/>
              </w:rPr>
              <w:t xml:space="preserve"> </w:t>
            </w:r>
            <w:r w:rsidRPr="00DF37F9">
              <w:rPr>
                <w:rFonts w:cs="Arial"/>
                <w:szCs w:val="20"/>
                <w:lang w:val="ru-RU"/>
              </w:rPr>
              <w:t>от окрашивания</w:t>
            </w:r>
            <w:r w:rsidR="00A5489F" w:rsidRPr="00DF37F9">
              <w:rPr>
                <w:rFonts w:cs="Arial"/>
                <w:szCs w:val="20"/>
                <w:lang w:val="ru-RU"/>
              </w:rPr>
              <w:t xml:space="preserve"> – если Участник конкурса использует продукт для окрашивания, который запрещен условиями модуля, оценка будет «0»</w:t>
            </w:r>
          </w:p>
        </w:tc>
        <w:tc>
          <w:tcPr>
            <w:tcW w:w="1843" w:type="dxa"/>
            <w:tcBorders>
              <w:top w:val="single" w:sz="4" w:space="0" w:color="auto"/>
              <w:left w:val="single" w:sz="4" w:space="0" w:color="auto"/>
              <w:bottom w:val="single" w:sz="4" w:space="0" w:color="auto"/>
              <w:right w:val="single" w:sz="4" w:space="0" w:color="auto"/>
            </w:tcBorders>
            <w:vAlign w:val="center"/>
          </w:tcPr>
          <w:p w:rsidR="00584CFF" w:rsidRPr="00DF37F9" w:rsidRDefault="00584CFF" w:rsidP="009F64AA">
            <w:pPr>
              <w:snapToGrid w:val="0"/>
              <w:jc w:val="center"/>
              <w:rPr>
                <w:rFonts w:cs="Arial"/>
                <w:b/>
                <w:szCs w:val="20"/>
                <w:u w:val="single"/>
              </w:rPr>
            </w:pPr>
            <w:r w:rsidRPr="00DF37F9">
              <w:rPr>
                <w:rFonts w:cs="Arial"/>
                <w:szCs w:val="20"/>
              </w:rPr>
              <w:t>3</w:t>
            </w:r>
          </w:p>
        </w:tc>
        <w:tc>
          <w:tcPr>
            <w:tcW w:w="1843" w:type="dxa"/>
            <w:tcBorders>
              <w:top w:val="single" w:sz="4" w:space="0" w:color="auto"/>
              <w:left w:val="single" w:sz="4" w:space="0" w:color="auto"/>
              <w:bottom w:val="single" w:sz="4" w:space="0" w:color="auto"/>
              <w:right w:val="single" w:sz="4" w:space="0" w:color="auto"/>
            </w:tcBorders>
            <w:vAlign w:val="center"/>
          </w:tcPr>
          <w:p w:rsidR="00584CFF" w:rsidRPr="00DF37F9" w:rsidRDefault="00357198" w:rsidP="009F64AA">
            <w:pPr>
              <w:snapToGrid w:val="0"/>
              <w:jc w:val="center"/>
              <w:rPr>
                <w:rFonts w:cs="Arial"/>
                <w:b/>
                <w:szCs w:val="20"/>
              </w:rPr>
            </w:pPr>
            <w:r w:rsidRPr="00DF37F9">
              <w:rPr>
                <w:rFonts w:cs="Arial"/>
                <w:szCs w:val="20"/>
              </w:rPr>
              <w:t xml:space="preserve">Жюри </w:t>
            </w:r>
            <w:r w:rsidR="00584CFF" w:rsidRPr="00DF37F9">
              <w:rPr>
                <w:rFonts w:cs="Arial"/>
                <w:szCs w:val="20"/>
              </w:rPr>
              <w:t>2</w:t>
            </w:r>
          </w:p>
        </w:tc>
      </w:tr>
      <w:tr w:rsidR="00920CC0" w:rsidRPr="00DF37F9" w:rsidTr="009F64AA">
        <w:trPr>
          <w:trHeight w:val="232"/>
        </w:trPr>
        <w:tc>
          <w:tcPr>
            <w:tcW w:w="5670" w:type="dxa"/>
            <w:tcBorders>
              <w:top w:val="single" w:sz="4" w:space="0" w:color="auto"/>
              <w:left w:val="single" w:sz="4" w:space="0" w:color="auto"/>
              <w:bottom w:val="single" w:sz="4" w:space="0" w:color="auto"/>
              <w:right w:val="single" w:sz="4" w:space="0" w:color="auto"/>
            </w:tcBorders>
            <w:vAlign w:val="center"/>
          </w:tcPr>
          <w:p w:rsidR="00920CC0" w:rsidRPr="00DF37F9" w:rsidRDefault="00920CC0" w:rsidP="00584CFF">
            <w:pPr>
              <w:snapToGrid w:val="0"/>
              <w:rPr>
                <w:rFonts w:cs="Arial"/>
                <w:szCs w:val="20"/>
                <w:lang w:val="ru-RU"/>
              </w:rPr>
            </w:pPr>
            <w:r w:rsidRPr="00DF37F9">
              <w:rPr>
                <w:rFonts w:cs="Arial"/>
                <w:szCs w:val="20"/>
                <w:lang w:val="ru-RU"/>
              </w:rPr>
              <w:t>Общее впечатление от укладки</w:t>
            </w:r>
          </w:p>
        </w:tc>
        <w:tc>
          <w:tcPr>
            <w:tcW w:w="1843" w:type="dxa"/>
            <w:tcBorders>
              <w:top w:val="single" w:sz="4" w:space="0" w:color="auto"/>
              <w:left w:val="single" w:sz="4" w:space="0" w:color="auto"/>
              <w:bottom w:val="single" w:sz="4" w:space="0" w:color="auto"/>
              <w:right w:val="single" w:sz="4" w:space="0" w:color="auto"/>
            </w:tcBorders>
            <w:vAlign w:val="center"/>
          </w:tcPr>
          <w:p w:rsidR="00920CC0" w:rsidRPr="00DF37F9" w:rsidRDefault="00920CC0" w:rsidP="009F64AA">
            <w:pPr>
              <w:snapToGrid w:val="0"/>
              <w:jc w:val="center"/>
              <w:rPr>
                <w:rFonts w:cs="Arial"/>
                <w:b/>
                <w:szCs w:val="20"/>
                <w:u w:val="single"/>
              </w:rPr>
            </w:pPr>
            <w:r w:rsidRPr="00DF37F9">
              <w:rPr>
                <w:rFonts w:cs="Arial"/>
                <w:szCs w:val="20"/>
              </w:rPr>
              <w:t>2.5</w:t>
            </w:r>
          </w:p>
        </w:tc>
        <w:tc>
          <w:tcPr>
            <w:tcW w:w="1843" w:type="dxa"/>
            <w:tcBorders>
              <w:top w:val="single" w:sz="4" w:space="0" w:color="auto"/>
              <w:left w:val="single" w:sz="4" w:space="0" w:color="auto"/>
              <w:bottom w:val="single" w:sz="4" w:space="0" w:color="auto"/>
              <w:right w:val="single" w:sz="4" w:space="0" w:color="auto"/>
            </w:tcBorders>
            <w:vAlign w:val="center"/>
          </w:tcPr>
          <w:p w:rsidR="00920CC0" w:rsidRPr="00DF37F9" w:rsidRDefault="00920CC0" w:rsidP="009F64AA">
            <w:pPr>
              <w:snapToGrid w:val="0"/>
              <w:jc w:val="center"/>
              <w:rPr>
                <w:rFonts w:cs="Arial"/>
                <w:b/>
                <w:szCs w:val="20"/>
              </w:rPr>
            </w:pPr>
            <w:r w:rsidRPr="00DF37F9">
              <w:rPr>
                <w:rFonts w:cs="Arial"/>
                <w:szCs w:val="20"/>
              </w:rPr>
              <w:t>Жюри 3</w:t>
            </w:r>
          </w:p>
        </w:tc>
      </w:tr>
      <w:tr w:rsidR="00920CC0" w:rsidRPr="00DF37F9" w:rsidTr="009F64AA">
        <w:trPr>
          <w:trHeight w:val="232"/>
        </w:trPr>
        <w:tc>
          <w:tcPr>
            <w:tcW w:w="5670" w:type="dxa"/>
            <w:tcBorders>
              <w:top w:val="single" w:sz="4" w:space="0" w:color="auto"/>
              <w:left w:val="single" w:sz="4" w:space="0" w:color="auto"/>
              <w:bottom w:val="single" w:sz="4" w:space="0" w:color="auto"/>
              <w:right w:val="single" w:sz="4" w:space="0" w:color="auto"/>
            </w:tcBorders>
            <w:vAlign w:val="center"/>
          </w:tcPr>
          <w:p w:rsidR="00920CC0" w:rsidRPr="00DF37F9" w:rsidRDefault="00920CC0" w:rsidP="00920CC0">
            <w:pPr>
              <w:snapToGrid w:val="0"/>
              <w:rPr>
                <w:rFonts w:cs="Arial"/>
                <w:szCs w:val="20"/>
                <w:lang w:val="ru-RU"/>
              </w:rPr>
            </w:pPr>
            <w:r w:rsidRPr="00DF37F9">
              <w:rPr>
                <w:rFonts w:cs="Arial"/>
                <w:szCs w:val="20"/>
                <w:lang w:val="ru-RU"/>
              </w:rPr>
              <w:t>Общее впечатление вид спереди</w:t>
            </w:r>
          </w:p>
        </w:tc>
        <w:tc>
          <w:tcPr>
            <w:tcW w:w="1843" w:type="dxa"/>
            <w:tcBorders>
              <w:top w:val="single" w:sz="4" w:space="0" w:color="auto"/>
              <w:left w:val="single" w:sz="4" w:space="0" w:color="auto"/>
              <w:bottom w:val="single" w:sz="4" w:space="0" w:color="auto"/>
              <w:right w:val="single" w:sz="4" w:space="0" w:color="auto"/>
            </w:tcBorders>
            <w:vAlign w:val="center"/>
          </w:tcPr>
          <w:p w:rsidR="00920CC0" w:rsidRPr="00DF37F9" w:rsidRDefault="00920CC0" w:rsidP="009F64AA">
            <w:pPr>
              <w:snapToGrid w:val="0"/>
              <w:jc w:val="center"/>
              <w:rPr>
                <w:rFonts w:cs="Arial"/>
                <w:szCs w:val="20"/>
                <w:lang w:val="ru-RU"/>
              </w:rPr>
            </w:pPr>
            <w:r w:rsidRPr="00DF37F9">
              <w:rPr>
                <w:rFonts w:cs="Arial"/>
                <w:szCs w:val="20"/>
                <w:lang w:val="ru-RU"/>
              </w:rPr>
              <w:t>0.5</w:t>
            </w:r>
          </w:p>
        </w:tc>
        <w:tc>
          <w:tcPr>
            <w:tcW w:w="1843" w:type="dxa"/>
            <w:vMerge w:val="restart"/>
            <w:tcBorders>
              <w:top w:val="single" w:sz="4" w:space="0" w:color="auto"/>
              <w:left w:val="single" w:sz="4" w:space="0" w:color="auto"/>
              <w:right w:val="single" w:sz="4" w:space="0" w:color="auto"/>
            </w:tcBorders>
            <w:vAlign w:val="center"/>
          </w:tcPr>
          <w:p w:rsidR="00920CC0" w:rsidRPr="00DF37F9" w:rsidRDefault="00920CC0" w:rsidP="009F64AA">
            <w:pPr>
              <w:snapToGrid w:val="0"/>
              <w:jc w:val="center"/>
              <w:rPr>
                <w:rFonts w:cs="Arial"/>
                <w:szCs w:val="20"/>
              </w:rPr>
            </w:pPr>
            <w:r w:rsidRPr="00DF37F9">
              <w:rPr>
                <w:rFonts w:cs="Arial"/>
                <w:szCs w:val="20"/>
              </w:rPr>
              <w:t>Жюри 4</w:t>
            </w:r>
          </w:p>
        </w:tc>
      </w:tr>
      <w:tr w:rsidR="00920CC0" w:rsidRPr="00DF37F9" w:rsidTr="009F64AA">
        <w:trPr>
          <w:trHeight w:val="232"/>
        </w:trPr>
        <w:tc>
          <w:tcPr>
            <w:tcW w:w="5670" w:type="dxa"/>
            <w:tcBorders>
              <w:top w:val="single" w:sz="4" w:space="0" w:color="auto"/>
              <w:left w:val="single" w:sz="4" w:space="0" w:color="auto"/>
              <w:bottom w:val="single" w:sz="4" w:space="0" w:color="auto"/>
              <w:right w:val="single" w:sz="4" w:space="0" w:color="auto"/>
            </w:tcBorders>
            <w:vAlign w:val="center"/>
          </w:tcPr>
          <w:p w:rsidR="00920CC0" w:rsidRPr="00DF37F9" w:rsidRDefault="00920CC0" w:rsidP="0096618F">
            <w:pPr>
              <w:snapToGrid w:val="0"/>
              <w:rPr>
                <w:rFonts w:cs="Arial"/>
                <w:szCs w:val="20"/>
                <w:lang w:val="ru-RU"/>
              </w:rPr>
            </w:pPr>
            <w:r w:rsidRPr="00DF37F9">
              <w:rPr>
                <w:rFonts w:cs="Arial"/>
                <w:szCs w:val="20"/>
                <w:lang w:val="ru-RU"/>
              </w:rPr>
              <w:t>Общее впечатление вид с</w:t>
            </w:r>
            <w:r w:rsidR="0096618F" w:rsidRPr="00DF37F9">
              <w:rPr>
                <w:rFonts w:cs="Arial"/>
                <w:szCs w:val="20"/>
                <w:lang w:val="ru-RU"/>
              </w:rPr>
              <w:t>боку</w:t>
            </w:r>
          </w:p>
        </w:tc>
        <w:tc>
          <w:tcPr>
            <w:tcW w:w="1843" w:type="dxa"/>
            <w:tcBorders>
              <w:top w:val="single" w:sz="4" w:space="0" w:color="auto"/>
              <w:left w:val="single" w:sz="4" w:space="0" w:color="auto"/>
              <w:bottom w:val="single" w:sz="4" w:space="0" w:color="auto"/>
              <w:right w:val="single" w:sz="4" w:space="0" w:color="auto"/>
            </w:tcBorders>
            <w:vAlign w:val="center"/>
          </w:tcPr>
          <w:p w:rsidR="00920CC0" w:rsidRPr="00DF37F9" w:rsidRDefault="00920CC0" w:rsidP="009F64AA">
            <w:pPr>
              <w:snapToGrid w:val="0"/>
              <w:jc w:val="center"/>
              <w:rPr>
                <w:rFonts w:cs="Arial"/>
                <w:szCs w:val="20"/>
              </w:rPr>
            </w:pPr>
            <w:r w:rsidRPr="00DF37F9">
              <w:rPr>
                <w:rFonts w:cs="Arial"/>
                <w:szCs w:val="20"/>
                <w:lang w:val="ru-RU"/>
              </w:rPr>
              <w:t>0.5</w:t>
            </w:r>
          </w:p>
        </w:tc>
        <w:tc>
          <w:tcPr>
            <w:tcW w:w="1843" w:type="dxa"/>
            <w:vMerge/>
            <w:tcBorders>
              <w:left w:val="single" w:sz="4" w:space="0" w:color="auto"/>
              <w:right w:val="single" w:sz="4" w:space="0" w:color="auto"/>
            </w:tcBorders>
            <w:vAlign w:val="center"/>
          </w:tcPr>
          <w:p w:rsidR="00920CC0" w:rsidRPr="00DF37F9" w:rsidRDefault="00920CC0" w:rsidP="009F64AA">
            <w:pPr>
              <w:snapToGrid w:val="0"/>
              <w:jc w:val="center"/>
              <w:rPr>
                <w:rFonts w:cs="Arial"/>
                <w:szCs w:val="20"/>
              </w:rPr>
            </w:pPr>
          </w:p>
        </w:tc>
      </w:tr>
      <w:tr w:rsidR="00920CC0" w:rsidRPr="00DF37F9" w:rsidTr="009F64AA">
        <w:trPr>
          <w:trHeight w:val="232"/>
        </w:trPr>
        <w:tc>
          <w:tcPr>
            <w:tcW w:w="5670" w:type="dxa"/>
            <w:tcBorders>
              <w:top w:val="single" w:sz="4" w:space="0" w:color="auto"/>
              <w:left w:val="single" w:sz="4" w:space="0" w:color="auto"/>
              <w:bottom w:val="single" w:sz="4" w:space="0" w:color="auto"/>
              <w:right w:val="single" w:sz="4" w:space="0" w:color="auto"/>
            </w:tcBorders>
            <w:vAlign w:val="center"/>
          </w:tcPr>
          <w:p w:rsidR="00920CC0" w:rsidRPr="00DF37F9" w:rsidRDefault="00920CC0" w:rsidP="00920CC0">
            <w:pPr>
              <w:snapToGrid w:val="0"/>
              <w:rPr>
                <w:rFonts w:cs="Arial"/>
                <w:b/>
                <w:szCs w:val="20"/>
              </w:rPr>
            </w:pPr>
            <w:r w:rsidRPr="00DF37F9">
              <w:rPr>
                <w:rFonts w:cs="Arial"/>
                <w:szCs w:val="20"/>
                <w:lang w:val="ru-RU"/>
              </w:rPr>
              <w:t>Общее впечатление вид сзади</w:t>
            </w:r>
          </w:p>
        </w:tc>
        <w:tc>
          <w:tcPr>
            <w:tcW w:w="1843" w:type="dxa"/>
            <w:tcBorders>
              <w:top w:val="single" w:sz="4" w:space="0" w:color="auto"/>
              <w:left w:val="single" w:sz="4" w:space="0" w:color="auto"/>
              <w:bottom w:val="single" w:sz="4" w:space="0" w:color="auto"/>
              <w:right w:val="single" w:sz="4" w:space="0" w:color="auto"/>
            </w:tcBorders>
            <w:vAlign w:val="center"/>
          </w:tcPr>
          <w:p w:rsidR="00920CC0" w:rsidRPr="00DF37F9" w:rsidRDefault="00920CC0" w:rsidP="009F64AA">
            <w:pPr>
              <w:snapToGrid w:val="0"/>
              <w:jc w:val="center"/>
              <w:rPr>
                <w:rFonts w:cs="Arial"/>
                <w:b/>
                <w:szCs w:val="20"/>
                <w:u w:val="single"/>
              </w:rPr>
            </w:pPr>
            <w:r w:rsidRPr="00DF37F9">
              <w:rPr>
                <w:rFonts w:cs="Arial"/>
                <w:szCs w:val="20"/>
                <w:lang w:val="ru-RU"/>
              </w:rPr>
              <w:t>0.5</w:t>
            </w:r>
          </w:p>
        </w:tc>
        <w:tc>
          <w:tcPr>
            <w:tcW w:w="1843" w:type="dxa"/>
            <w:vMerge/>
            <w:tcBorders>
              <w:left w:val="single" w:sz="4" w:space="0" w:color="auto"/>
              <w:bottom w:val="single" w:sz="4" w:space="0" w:color="auto"/>
              <w:right w:val="single" w:sz="4" w:space="0" w:color="auto"/>
            </w:tcBorders>
            <w:vAlign w:val="center"/>
          </w:tcPr>
          <w:p w:rsidR="00920CC0" w:rsidRPr="00DF37F9" w:rsidRDefault="00920CC0" w:rsidP="009F64AA">
            <w:pPr>
              <w:snapToGrid w:val="0"/>
              <w:jc w:val="center"/>
              <w:rPr>
                <w:rFonts w:cs="Arial"/>
                <w:b/>
                <w:szCs w:val="20"/>
              </w:rPr>
            </w:pPr>
          </w:p>
        </w:tc>
      </w:tr>
      <w:tr w:rsidR="00920CC0" w:rsidRPr="00240DDD" w:rsidTr="009F64AA">
        <w:trPr>
          <w:trHeight w:val="232"/>
        </w:trPr>
        <w:tc>
          <w:tcPr>
            <w:tcW w:w="5670" w:type="dxa"/>
            <w:tcBorders>
              <w:top w:val="single" w:sz="4" w:space="0" w:color="auto"/>
              <w:left w:val="single" w:sz="4" w:space="0" w:color="auto"/>
              <w:bottom w:val="single" w:sz="4" w:space="0" w:color="auto"/>
              <w:right w:val="single" w:sz="4" w:space="0" w:color="auto"/>
            </w:tcBorders>
            <w:vAlign w:val="center"/>
          </w:tcPr>
          <w:p w:rsidR="00920CC0" w:rsidRPr="00DF37F9" w:rsidRDefault="007C06C6" w:rsidP="007C06C6">
            <w:pPr>
              <w:snapToGrid w:val="0"/>
              <w:rPr>
                <w:rFonts w:cs="Arial"/>
                <w:b/>
                <w:szCs w:val="20"/>
                <w:lang w:val="ru-RU"/>
              </w:rPr>
            </w:pPr>
            <w:r w:rsidRPr="00DF37F9">
              <w:rPr>
                <w:rFonts w:cs="Arial"/>
                <w:szCs w:val="20"/>
                <w:lang w:val="ru-RU"/>
              </w:rPr>
              <w:t xml:space="preserve">Общее впечатление от целостного </w:t>
            </w:r>
            <w:r w:rsidR="00920CC0" w:rsidRPr="00DF37F9">
              <w:rPr>
                <w:rFonts w:cs="Arial"/>
                <w:szCs w:val="20"/>
                <w:lang w:val="ru-RU"/>
              </w:rPr>
              <w:t>образ</w:t>
            </w:r>
            <w:r w:rsidRPr="00DF37F9">
              <w:rPr>
                <w:rFonts w:cs="Arial"/>
                <w:szCs w:val="20"/>
                <w:lang w:val="ru-RU"/>
              </w:rPr>
              <w:t>а</w:t>
            </w:r>
          </w:p>
        </w:tc>
        <w:tc>
          <w:tcPr>
            <w:tcW w:w="1843" w:type="dxa"/>
            <w:tcBorders>
              <w:top w:val="single" w:sz="4" w:space="0" w:color="auto"/>
              <w:left w:val="single" w:sz="4" w:space="0" w:color="auto"/>
              <w:bottom w:val="single" w:sz="4" w:space="0" w:color="auto"/>
              <w:right w:val="single" w:sz="4" w:space="0" w:color="auto"/>
            </w:tcBorders>
            <w:vAlign w:val="center"/>
          </w:tcPr>
          <w:p w:rsidR="00920CC0" w:rsidRPr="00DF37F9" w:rsidRDefault="007C06C6" w:rsidP="009F64AA">
            <w:pPr>
              <w:snapToGrid w:val="0"/>
              <w:jc w:val="center"/>
              <w:rPr>
                <w:rFonts w:cs="Arial"/>
                <w:b/>
                <w:szCs w:val="20"/>
                <w:u w:val="single"/>
                <w:lang w:val="ru-RU"/>
              </w:rPr>
            </w:pPr>
            <w:r w:rsidRPr="00DF37F9">
              <w:rPr>
                <w:rFonts w:cs="Arial"/>
                <w:szCs w:val="20"/>
                <w:lang w:val="ru-RU"/>
              </w:rPr>
              <w:t>1</w:t>
            </w:r>
          </w:p>
        </w:tc>
        <w:tc>
          <w:tcPr>
            <w:tcW w:w="1843" w:type="dxa"/>
            <w:tcBorders>
              <w:top w:val="single" w:sz="4" w:space="0" w:color="auto"/>
              <w:left w:val="single" w:sz="4" w:space="0" w:color="auto"/>
              <w:bottom w:val="single" w:sz="4" w:space="0" w:color="auto"/>
              <w:right w:val="single" w:sz="4" w:space="0" w:color="auto"/>
            </w:tcBorders>
            <w:vAlign w:val="center"/>
          </w:tcPr>
          <w:p w:rsidR="00920CC0" w:rsidRPr="00DF37F9" w:rsidRDefault="00920CC0" w:rsidP="009F64AA">
            <w:pPr>
              <w:snapToGrid w:val="0"/>
              <w:jc w:val="center"/>
              <w:rPr>
                <w:rFonts w:cs="Arial"/>
                <w:b/>
                <w:szCs w:val="20"/>
                <w:lang w:val="ru-RU"/>
              </w:rPr>
            </w:pPr>
            <w:r w:rsidRPr="00DF37F9">
              <w:rPr>
                <w:rFonts w:cs="Arial"/>
                <w:szCs w:val="20"/>
              </w:rPr>
              <w:t xml:space="preserve">Жюри </w:t>
            </w:r>
            <w:r w:rsidRPr="00DF37F9">
              <w:rPr>
                <w:rFonts w:cs="Arial"/>
                <w:szCs w:val="20"/>
                <w:lang w:val="ru-RU"/>
              </w:rPr>
              <w:t>5</w:t>
            </w:r>
          </w:p>
        </w:tc>
      </w:tr>
      <w:tr w:rsidR="00920CC0" w:rsidRPr="00240DDD" w:rsidTr="00584CFF">
        <w:trPr>
          <w:trHeight w:val="232"/>
        </w:trPr>
        <w:tc>
          <w:tcPr>
            <w:tcW w:w="5670" w:type="dxa"/>
            <w:tcBorders>
              <w:top w:val="single" w:sz="4" w:space="0" w:color="auto"/>
              <w:left w:val="single" w:sz="4" w:space="0" w:color="auto"/>
              <w:bottom w:val="single" w:sz="4" w:space="0" w:color="auto"/>
              <w:right w:val="single" w:sz="4" w:space="0" w:color="auto"/>
            </w:tcBorders>
          </w:tcPr>
          <w:p w:rsidR="00920CC0" w:rsidRPr="00240DDD" w:rsidRDefault="00920CC0" w:rsidP="00584CFF">
            <w:pPr>
              <w:snapToGrid w:val="0"/>
              <w:jc w:val="right"/>
              <w:rPr>
                <w:rFonts w:cs="Arial"/>
                <w:b/>
                <w:szCs w:val="20"/>
              </w:rPr>
            </w:pPr>
            <w:r>
              <w:rPr>
                <w:rFonts w:cs="Arial"/>
                <w:b/>
                <w:szCs w:val="20"/>
                <w:lang w:val="ru-RU"/>
              </w:rPr>
              <w:t>Итого субъективная оценка</w:t>
            </w:r>
          </w:p>
        </w:tc>
        <w:tc>
          <w:tcPr>
            <w:tcW w:w="1843" w:type="dxa"/>
            <w:tcBorders>
              <w:top w:val="single" w:sz="4" w:space="0" w:color="auto"/>
              <w:left w:val="single" w:sz="4" w:space="0" w:color="auto"/>
              <w:bottom w:val="single" w:sz="4" w:space="0" w:color="auto"/>
              <w:right w:val="single" w:sz="4" w:space="0" w:color="auto"/>
            </w:tcBorders>
            <w:vAlign w:val="center"/>
          </w:tcPr>
          <w:p w:rsidR="00920CC0" w:rsidRPr="007C06C6" w:rsidRDefault="00920CC0" w:rsidP="00584CFF">
            <w:pPr>
              <w:snapToGrid w:val="0"/>
              <w:jc w:val="center"/>
              <w:rPr>
                <w:rFonts w:cs="Arial"/>
                <w:b/>
                <w:szCs w:val="20"/>
              </w:rPr>
            </w:pPr>
            <w:r w:rsidRPr="007C06C6">
              <w:rPr>
                <w:rFonts w:cs="Arial"/>
                <w:b/>
                <w:szCs w:val="20"/>
              </w:rPr>
              <w:t>11</w:t>
            </w:r>
          </w:p>
        </w:tc>
        <w:tc>
          <w:tcPr>
            <w:tcW w:w="1843" w:type="dxa"/>
            <w:tcBorders>
              <w:top w:val="single" w:sz="4" w:space="0" w:color="auto"/>
              <w:left w:val="single" w:sz="4" w:space="0" w:color="auto"/>
              <w:bottom w:val="single" w:sz="4" w:space="0" w:color="auto"/>
              <w:right w:val="single" w:sz="4" w:space="0" w:color="auto"/>
            </w:tcBorders>
          </w:tcPr>
          <w:p w:rsidR="00920CC0" w:rsidRPr="00240DDD" w:rsidRDefault="00920CC0" w:rsidP="00584CFF">
            <w:pPr>
              <w:snapToGrid w:val="0"/>
              <w:jc w:val="center"/>
              <w:rPr>
                <w:rFonts w:cs="Arial"/>
                <w:b/>
                <w:szCs w:val="20"/>
              </w:rPr>
            </w:pPr>
          </w:p>
        </w:tc>
      </w:tr>
      <w:tr w:rsidR="00920CC0" w:rsidRPr="00240DDD" w:rsidTr="00584CFF">
        <w:trPr>
          <w:trHeight w:val="232"/>
        </w:trPr>
        <w:tc>
          <w:tcPr>
            <w:tcW w:w="5670" w:type="dxa"/>
            <w:tcBorders>
              <w:top w:val="single" w:sz="4" w:space="0" w:color="auto"/>
              <w:left w:val="single" w:sz="4" w:space="0" w:color="auto"/>
              <w:bottom w:val="single" w:sz="4" w:space="0" w:color="auto"/>
              <w:right w:val="single" w:sz="4" w:space="0" w:color="auto"/>
            </w:tcBorders>
          </w:tcPr>
          <w:p w:rsidR="00920CC0" w:rsidRPr="000A701A" w:rsidRDefault="00920CC0" w:rsidP="00584CFF">
            <w:pPr>
              <w:snapToGrid w:val="0"/>
              <w:rPr>
                <w:rFonts w:cs="Arial"/>
                <w:b/>
                <w:szCs w:val="20"/>
                <w:lang w:val="ru-RU"/>
              </w:rPr>
            </w:pPr>
            <w:r>
              <w:rPr>
                <w:rFonts w:cs="Arial"/>
                <w:b/>
                <w:szCs w:val="20"/>
                <w:lang w:val="ru-RU"/>
              </w:rPr>
              <w:t>МОДУЛЬ ИТОГО</w:t>
            </w:r>
          </w:p>
        </w:tc>
        <w:tc>
          <w:tcPr>
            <w:tcW w:w="1843" w:type="dxa"/>
            <w:tcBorders>
              <w:top w:val="single" w:sz="4" w:space="0" w:color="auto"/>
              <w:left w:val="single" w:sz="4" w:space="0" w:color="auto"/>
              <w:bottom w:val="single" w:sz="4" w:space="0" w:color="auto"/>
              <w:right w:val="single" w:sz="4" w:space="0" w:color="auto"/>
            </w:tcBorders>
            <w:vAlign w:val="center"/>
          </w:tcPr>
          <w:p w:rsidR="00920CC0" w:rsidRPr="00240DDD" w:rsidRDefault="00920CC0" w:rsidP="00584CFF">
            <w:pPr>
              <w:snapToGrid w:val="0"/>
              <w:jc w:val="center"/>
              <w:rPr>
                <w:rFonts w:cs="Arial"/>
                <w:b/>
                <w:szCs w:val="20"/>
                <w:u w:val="single"/>
              </w:rPr>
            </w:pPr>
            <w:r w:rsidRPr="00240DDD">
              <w:rPr>
                <w:rFonts w:cs="Arial"/>
                <w:b/>
                <w:szCs w:val="20"/>
              </w:rPr>
              <w:t>15</w:t>
            </w:r>
          </w:p>
        </w:tc>
        <w:tc>
          <w:tcPr>
            <w:tcW w:w="1843" w:type="dxa"/>
            <w:tcBorders>
              <w:top w:val="single" w:sz="4" w:space="0" w:color="auto"/>
              <w:left w:val="single" w:sz="4" w:space="0" w:color="auto"/>
              <w:bottom w:val="single" w:sz="4" w:space="0" w:color="auto"/>
              <w:right w:val="single" w:sz="4" w:space="0" w:color="auto"/>
            </w:tcBorders>
          </w:tcPr>
          <w:p w:rsidR="00920CC0" w:rsidRPr="00240DDD" w:rsidRDefault="00920CC0" w:rsidP="00584CFF">
            <w:pPr>
              <w:snapToGrid w:val="0"/>
              <w:jc w:val="center"/>
              <w:rPr>
                <w:rFonts w:cs="Arial"/>
                <w:b/>
                <w:szCs w:val="20"/>
              </w:rPr>
            </w:pPr>
          </w:p>
        </w:tc>
      </w:tr>
    </w:tbl>
    <w:p w:rsidR="00546343" w:rsidRPr="00240DDD" w:rsidRDefault="00546343" w:rsidP="00546343">
      <w:pPr>
        <w:rPr>
          <w:rFonts w:cs="Arial"/>
          <w:szCs w:val="20"/>
        </w:rPr>
      </w:pPr>
    </w:p>
    <w:p w:rsidR="00546343" w:rsidRDefault="00D3787D" w:rsidP="00546343">
      <w:pPr>
        <w:rPr>
          <w:rFonts w:cs="Arial"/>
          <w:szCs w:val="20"/>
          <w:lang w:val="ru-RU"/>
        </w:rPr>
      </w:pPr>
      <w:r>
        <w:rPr>
          <w:rFonts w:cs="Arial"/>
          <w:szCs w:val="20"/>
          <w:lang w:val="ru-RU"/>
        </w:rPr>
        <w:t>Примечание</w:t>
      </w:r>
      <w:r w:rsidR="00546343" w:rsidRPr="00D3787D">
        <w:rPr>
          <w:rFonts w:cs="Arial"/>
          <w:szCs w:val="20"/>
          <w:lang w:val="ru-RU"/>
        </w:rPr>
        <w:t xml:space="preserve">: </w:t>
      </w:r>
      <w:r>
        <w:rPr>
          <w:rFonts w:cs="Arial"/>
          <w:szCs w:val="20"/>
          <w:lang w:val="ru-RU"/>
        </w:rPr>
        <w:t>После</w:t>
      </w:r>
      <w:r w:rsidRPr="00D3787D">
        <w:rPr>
          <w:rFonts w:cs="Arial"/>
          <w:szCs w:val="20"/>
          <w:lang w:val="ru-RU"/>
        </w:rPr>
        <w:t xml:space="preserve"> </w:t>
      </w:r>
      <w:r>
        <w:rPr>
          <w:rFonts w:cs="Arial"/>
          <w:szCs w:val="20"/>
          <w:lang w:val="ru-RU"/>
        </w:rPr>
        <w:t>того</w:t>
      </w:r>
      <w:r w:rsidRPr="00D3787D">
        <w:rPr>
          <w:rFonts w:cs="Arial"/>
          <w:szCs w:val="20"/>
          <w:lang w:val="ru-RU"/>
        </w:rPr>
        <w:t xml:space="preserve">, </w:t>
      </w:r>
      <w:r>
        <w:rPr>
          <w:rFonts w:cs="Arial"/>
          <w:szCs w:val="20"/>
          <w:lang w:val="ru-RU"/>
        </w:rPr>
        <w:t>как</w:t>
      </w:r>
      <w:r w:rsidRPr="00D3787D">
        <w:rPr>
          <w:rFonts w:cs="Arial"/>
          <w:szCs w:val="20"/>
          <w:lang w:val="ru-RU"/>
        </w:rPr>
        <w:t xml:space="preserve"> </w:t>
      </w:r>
      <w:r>
        <w:rPr>
          <w:rFonts w:cs="Arial"/>
          <w:szCs w:val="20"/>
          <w:lang w:val="ru-RU"/>
        </w:rPr>
        <w:t xml:space="preserve">судьи </w:t>
      </w:r>
      <w:r w:rsidR="00A10993">
        <w:rPr>
          <w:rFonts w:cs="Arial"/>
          <w:szCs w:val="20"/>
          <w:lang w:val="ru-RU"/>
        </w:rPr>
        <w:t>выставят</w:t>
      </w:r>
      <w:r>
        <w:rPr>
          <w:rFonts w:cs="Arial"/>
          <w:szCs w:val="20"/>
          <w:lang w:val="ru-RU"/>
        </w:rPr>
        <w:t xml:space="preserve"> оценки, Участники конкурса могут выполнить макияж и сделать драпировку своих манекенов для демонстрации</w:t>
      </w:r>
      <w:r w:rsidR="00546343" w:rsidRPr="00D3787D">
        <w:rPr>
          <w:rFonts w:cs="Arial"/>
          <w:szCs w:val="20"/>
          <w:lang w:val="ru-RU"/>
        </w:rPr>
        <w:t>.</w:t>
      </w:r>
      <w:r>
        <w:rPr>
          <w:rFonts w:cs="Arial"/>
          <w:szCs w:val="20"/>
          <w:lang w:val="ru-RU"/>
        </w:rPr>
        <w:t xml:space="preserve"> </w:t>
      </w:r>
      <w:r w:rsidR="00360683">
        <w:rPr>
          <w:rFonts w:cs="Arial"/>
          <w:szCs w:val="20"/>
          <w:lang w:val="ru-RU"/>
        </w:rPr>
        <w:t>До выставления оценок запрещено у</w:t>
      </w:r>
      <w:r w:rsidR="00A10993">
        <w:rPr>
          <w:rFonts w:cs="Arial"/>
          <w:szCs w:val="20"/>
          <w:lang w:val="ru-RU"/>
        </w:rPr>
        <w:t>к</w:t>
      </w:r>
      <w:r>
        <w:rPr>
          <w:rFonts w:cs="Arial"/>
          <w:szCs w:val="20"/>
          <w:lang w:val="ru-RU"/>
        </w:rPr>
        <w:t xml:space="preserve">рашение манекена с помощью сережек или ожерелий. </w:t>
      </w:r>
    </w:p>
    <w:p w:rsidR="00D3787D" w:rsidRPr="00D3787D" w:rsidRDefault="00D3787D" w:rsidP="00546343">
      <w:pPr>
        <w:rPr>
          <w:rFonts w:cs="Arial"/>
          <w:szCs w:val="20"/>
          <w:lang w:val="ru-RU"/>
        </w:rPr>
      </w:pPr>
    </w:p>
    <w:p w:rsidR="00546343" w:rsidRPr="009500A3" w:rsidRDefault="009500A3" w:rsidP="00546343">
      <w:pPr>
        <w:rPr>
          <w:rFonts w:cs="Arial"/>
          <w:szCs w:val="20"/>
          <w:lang w:val="ru-RU"/>
        </w:rPr>
      </w:pPr>
      <w:r>
        <w:rPr>
          <w:rFonts w:cs="Arial"/>
          <w:szCs w:val="20"/>
          <w:lang w:val="ru-RU"/>
        </w:rPr>
        <w:t>Манекен-голова для данного модуля – «София»</w:t>
      </w:r>
      <w:r w:rsidR="00915606">
        <w:rPr>
          <w:rFonts w:cs="Arial"/>
          <w:szCs w:val="20"/>
          <w:lang w:val="ru-RU"/>
        </w:rPr>
        <w:t xml:space="preserve"> или «Соня».</w:t>
      </w:r>
    </w:p>
    <w:p w:rsidR="00546343" w:rsidRPr="00C346D9" w:rsidRDefault="00546343" w:rsidP="00C346D9">
      <w:pPr>
        <w:jc w:val="both"/>
        <w:rPr>
          <w:b/>
          <w:sz w:val="24"/>
          <w:szCs w:val="24"/>
          <w:highlight w:val="green"/>
          <w:lang w:val="ru-RU"/>
        </w:rPr>
      </w:pPr>
      <w:r w:rsidRPr="00DD0BAB">
        <w:rPr>
          <w:lang w:val="ru-RU"/>
        </w:rPr>
        <w:br w:type="column"/>
      </w:r>
      <w:r w:rsidR="00A86DEA" w:rsidRPr="00C346D9">
        <w:rPr>
          <w:b/>
          <w:sz w:val="24"/>
          <w:szCs w:val="24"/>
          <w:lang w:val="ru-RU"/>
        </w:rPr>
        <w:lastRenderedPageBreak/>
        <w:t>Модуль «</w:t>
      </w:r>
      <w:r w:rsidR="00584CFF" w:rsidRPr="00C346D9">
        <w:rPr>
          <w:b/>
          <w:sz w:val="24"/>
          <w:szCs w:val="24"/>
        </w:rPr>
        <w:t>B</w:t>
      </w:r>
      <w:r w:rsidR="00A86DEA" w:rsidRPr="00C346D9">
        <w:rPr>
          <w:b/>
          <w:sz w:val="24"/>
          <w:szCs w:val="24"/>
          <w:lang w:val="ru-RU"/>
        </w:rPr>
        <w:t>»</w:t>
      </w:r>
      <w:r w:rsidR="00584CFF" w:rsidRPr="00C346D9">
        <w:rPr>
          <w:b/>
          <w:sz w:val="24"/>
          <w:szCs w:val="24"/>
          <w:lang w:val="ru-RU"/>
        </w:rPr>
        <w:t xml:space="preserve"> </w:t>
      </w:r>
      <w:r w:rsidR="00DD0BAB" w:rsidRPr="00C346D9">
        <w:rPr>
          <w:b/>
          <w:sz w:val="24"/>
          <w:szCs w:val="24"/>
          <w:lang w:val="ru-RU"/>
        </w:rPr>
        <w:t>– Женская креативная техника. Вечерний образ.</w:t>
      </w:r>
    </w:p>
    <w:p w:rsidR="00546343" w:rsidRPr="00E21B72" w:rsidRDefault="00D8574B" w:rsidP="00546343">
      <w:pPr>
        <w:pStyle w:val="3"/>
        <w:rPr>
          <w:rFonts w:cs="Arial"/>
          <w:szCs w:val="20"/>
          <w:lang w:val="ru-RU"/>
        </w:rPr>
      </w:pPr>
      <w:r>
        <w:rPr>
          <w:rFonts w:cs="Arial"/>
          <w:szCs w:val="20"/>
          <w:lang w:val="ru-RU"/>
        </w:rPr>
        <w:t>Время</w:t>
      </w:r>
    </w:p>
    <w:p w:rsidR="00546343" w:rsidRPr="00E21B72" w:rsidRDefault="00546343" w:rsidP="00546343">
      <w:pPr>
        <w:rPr>
          <w:rFonts w:cs="Arial"/>
          <w:szCs w:val="20"/>
          <w:lang w:val="ru-RU"/>
        </w:rPr>
      </w:pPr>
      <w:r w:rsidRPr="00E21B72">
        <w:rPr>
          <w:rFonts w:cs="Arial"/>
          <w:szCs w:val="20"/>
          <w:lang w:val="ru-RU"/>
        </w:rPr>
        <w:t xml:space="preserve">1 </w:t>
      </w:r>
      <w:r w:rsidR="00D8574B">
        <w:rPr>
          <w:rFonts w:cs="Arial"/>
          <w:szCs w:val="20"/>
          <w:lang w:val="ru-RU"/>
        </w:rPr>
        <w:t>час</w:t>
      </w:r>
      <w:r w:rsidRPr="00E21B72">
        <w:rPr>
          <w:rFonts w:cs="Arial"/>
          <w:szCs w:val="20"/>
          <w:lang w:val="ru-RU"/>
        </w:rPr>
        <w:t xml:space="preserve"> 30 </w:t>
      </w:r>
      <w:r w:rsidR="00D8574B">
        <w:rPr>
          <w:rFonts w:cs="Arial"/>
          <w:szCs w:val="20"/>
          <w:lang w:val="ru-RU"/>
        </w:rPr>
        <w:t>минут</w:t>
      </w:r>
    </w:p>
    <w:p w:rsidR="00546343" w:rsidRPr="00E21B72" w:rsidRDefault="00546343" w:rsidP="00546343">
      <w:pPr>
        <w:rPr>
          <w:rFonts w:cs="Arial"/>
          <w:szCs w:val="20"/>
          <w:lang w:val="ru-RU"/>
        </w:rPr>
      </w:pPr>
    </w:p>
    <w:p w:rsidR="0070463A" w:rsidRPr="00E21B72" w:rsidRDefault="007F2CD3" w:rsidP="0070463A">
      <w:pPr>
        <w:pStyle w:val="3"/>
        <w:rPr>
          <w:lang w:val="ru-RU"/>
        </w:rPr>
      </w:pPr>
      <w:r>
        <w:rPr>
          <w:lang w:val="ru-RU"/>
        </w:rPr>
        <w:t>Описание</w:t>
      </w:r>
    </w:p>
    <w:p w:rsidR="00546343" w:rsidRPr="0088578E" w:rsidRDefault="00C75C1F" w:rsidP="00546343">
      <w:pPr>
        <w:rPr>
          <w:rFonts w:cs="Arial"/>
          <w:szCs w:val="20"/>
          <w:lang w:val="ru-RU"/>
        </w:rPr>
      </w:pPr>
      <w:r w:rsidRPr="0088578E">
        <w:rPr>
          <w:rFonts w:cs="Arial"/>
          <w:szCs w:val="20"/>
          <w:lang w:val="ru-RU"/>
        </w:rPr>
        <w:t>Участник</w:t>
      </w:r>
      <w:r w:rsidR="0024351F" w:rsidRPr="0088578E">
        <w:rPr>
          <w:rFonts w:cs="Arial"/>
          <w:szCs w:val="20"/>
          <w:lang w:val="ru-RU"/>
        </w:rPr>
        <w:t>у</w:t>
      </w:r>
      <w:r w:rsidRPr="0088578E">
        <w:rPr>
          <w:rFonts w:cs="Arial"/>
          <w:szCs w:val="20"/>
          <w:lang w:val="ru-RU"/>
        </w:rPr>
        <w:t xml:space="preserve"> конкурса </w:t>
      </w:r>
      <w:r w:rsidR="0024351F" w:rsidRPr="0088578E">
        <w:rPr>
          <w:rFonts w:cs="Arial"/>
          <w:szCs w:val="20"/>
          <w:lang w:val="ru-RU"/>
        </w:rPr>
        <w:t>необходимо трансформировать</w:t>
      </w:r>
      <w:r w:rsidRPr="0088578E">
        <w:rPr>
          <w:rFonts w:cs="Arial"/>
          <w:szCs w:val="20"/>
          <w:lang w:val="ru-RU"/>
        </w:rPr>
        <w:t xml:space="preserve"> свою работу из Модуля «</w:t>
      </w:r>
      <w:r w:rsidR="00546343" w:rsidRPr="0088578E">
        <w:rPr>
          <w:rFonts w:cs="Arial"/>
          <w:szCs w:val="20"/>
        </w:rPr>
        <w:t>A</w:t>
      </w:r>
      <w:r w:rsidR="0024351F" w:rsidRPr="0088578E">
        <w:rPr>
          <w:rFonts w:cs="Arial"/>
          <w:szCs w:val="20"/>
          <w:lang w:val="ru-RU"/>
        </w:rPr>
        <w:t>» в</w:t>
      </w:r>
      <w:r w:rsidRPr="0088578E">
        <w:rPr>
          <w:rFonts w:cs="Arial"/>
          <w:szCs w:val="20"/>
          <w:lang w:val="ru-RU"/>
        </w:rPr>
        <w:t xml:space="preserve"> вечерний образ</w:t>
      </w:r>
      <w:r w:rsidR="00627C19" w:rsidRPr="0088578E">
        <w:rPr>
          <w:rFonts w:cs="Arial"/>
          <w:szCs w:val="20"/>
          <w:lang w:val="ru-RU"/>
        </w:rPr>
        <w:t xml:space="preserve"> </w:t>
      </w:r>
      <w:r w:rsidR="00627C19" w:rsidRPr="0088578E">
        <w:rPr>
          <w:lang w:val="ru-RU"/>
        </w:rPr>
        <w:t>«</w:t>
      </w:r>
      <w:r w:rsidR="00627C19" w:rsidRPr="0088578E">
        <w:t>hair</w:t>
      </w:r>
      <w:r w:rsidR="00627C19" w:rsidRPr="0088578E">
        <w:rPr>
          <w:lang w:val="ru-RU"/>
        </w:rPr>
        <w:t xml:space="preserve"> </w:t>
      </w:r>
      <w:r w:rsidR="00627C19" w:rsidRPr="0088578E">
        <w:t>by</w:t>
      </w:r>
      <w:r w:rsidR="00627C19" w:rsidRPr="0088578E">
        <w:rPr>
          <w:lang w:val="ru-RU"/>
        </w:rPr>
        <w:t xml:space="preserve"> </w:t>
      </w:r>
      <w:r w:rsidR="00627C19" w:rsidRPr="0088578E">
        <w:t>night</w:t>
      </w:r>
      <w:r w:rsidR="00627C19" w:rsidRPr="0088578E">
        <w:rPr>
          <w:lang w:val="ru-RU"/>
        </w:rPr>
        <w:t>»</w:t>
      </w:r>
      <w:r w:rsidRPr="0088578E">
        <w:rPr>
          <w:rFonts w:cs="Arial"/>
          <w:szCs w:val="20"/>
          <w:lang w:val="ru-RU"/>
        </w:rPr>
        <w:t>,</w:t>
      </w:r>
      <w:r w:rsidR="0024351F" w:rsidRPr="0088578E">
        <w:rPr>
          <w:rFonts w:cs="Arial"/>
          <w:szCs w:val="20"/>
          <w:lang w:val="ru-RU"/>
        </w:rPr>
        <w:t xml:space="preserve"> с добавлением </w:t>
      </w:r>
      <w:r w:rsidRPr="0088578E">
        <w:rPr>
          <w:rFonts w:cs="Arial"/>
          <w:szCs w:val="20"/>
          <w:lang w:val="ru-RU"/>
        </w:rPr>
        <w:t>длинных волосяных накладок и украшений</w:t>
      </w:r>
      <w:r w:rsidR="00546343" w:rsidRPr="0088578E">
        <w:rPr>
          <w:rFonts w:cs="Arial"/>
          <w:szCs w:val="20"/>
          <w:lang w:val="ru-RU"/>
        </w:rPr>
        <w:t xml:space="preserve">. </w:t>
      </w:r>
    </w:p>
    <w:p w:rsidR="00C75C1F" w:rsidRPr="0088578E" w:rsidRDefault="0070463A" w:rsidP="00C75C1F">
      <w:pPr>
        <w:rPr>
          <w:rFonts w:cs="Arial"/>
          <w:szCs w:val="20"/>
          <w:lang w:val="ru-RU"/>
        </w:rPr>
      </w:pPr>
      <w:r w:rsidRPr="0088578E">
        <w:rPr>
          <w:rFonts w:cs="Arial"/>
          <w:szCs w:val="20"/>
          <w:lang w:val="ru-RU"/>
        </w:rPr>
        <w:t>Примечание</w:t>
      </w:r>
      <w:r w:rsidR="00546343" w:rsidRPr="0088578E">
        <w:rPr>
          <w:rFonts w:cs="Arial"/>
          <w:szCs w:val="20"/>
          <w:lang w:val="ru-RU"/>
        </w:rPr>
        <w:t xml:space="preserve">: </w:t>
      </w:r>
      <w:r w:rsidR="00C75C1F" w:rsidRPr="0088578E">
        <w:rPr>
          <w:rFonts w:cs="Arial"/>
          <w:szCs w:val="20"/>
          <w:lang w:val="ru-RU"/>
        </w:rPr>
        <w:t>Образ должен</w:t>
      </w:r>
      <w:r w:rsidR="00A532DF" w:rsidRPr="0088578E">
        <w:rPr>
          <w:rFonts w:cs="Arial"/>
          <w:szCs w:val="20"/>
          <w:lang w:val="ru-RU"/>
        </w:rPr>
        <w:t xml:space="preserve"> соответствовать стилистике </w:t>
      </w:r>
      <w:r w:rsidR="00C75C1F" w:rsidRPr="0088578E">
        <w:rPr>
          <w:rFonts w:cs="Arial"/>
          <w:szCs w:val="20"/>
          <w:lang w:val="ru-RU"/>
        </w:rPr>
        <w:t>ОМС (</w:t>
      </w:r>
      <w:r w:rsidR="00C75C1F" w:rsidRPr="0088578E">
        <w:rPr>
          <w:rFonts w:cs="Arial"/>
          <w:szCs w:val="20"/>
          <w:lang w:val="en-US"/>
        </w:rPr>
        <w:t>Organization</w:t>
      </w:r>
      <w:r w:rsidR="00C75C1F" w:rsidRPr="0088578E">
        <w:rPr>
          <w:rFonts w:cs="Arial"/>
          <w:szCs w:val="20"/>
          <w:lang w:val="ru-RU"/>
        </w:rPr>
        <w:t xml:space="preserve"> </w:t>
      </w:r>
      <w:r w:rsidR="00C75C1F" w:rsidRPr="0088578E">
        <w:rPr>
          <w:rFonts w:cs="Arial"/>
          <w:szCs w:val="20"/>
          <w:lang w:val="en-US"/>
        </w:rPr>
        <w:t>Mondiale</w:t>
      </w:r>
      <w:r w:rsidR="00C75C1F" w:rsidRPr="0088578E">
        <w:rPr>
          <w:rFonts w:cs="Arial"/>
          <w:szCs w:val="20"/>
          <w:lang w:val="ru-RU"/>
        </w:rPr>
        <w:t xml:space="preserve"> </w:t>
      </w:r>
      <w:r w:rsidR="00C75C1F" w:rsidRPr="0088578E">
        <w:rPr>
          <w:rFonts w:cs="Arial"/>
          <w:szCs w:val="20"/>
          <w:lang w:val="en-US"/>
        </w:rPr>
        <w:t>Coiffure</w:t>
      </w:r>
      <w:r w:rsidR="00C75C1F" w:rsidRPr="0088578E">
        <w:rPr>
          <w:rFonts w:cs="Arial"/>
          <w:szCs w:val="20"/>
          <w:lang w:val="ru-RU"/>
        </w:rPr>
        <w:t xml:space="preserve"> – Всемирная организация парикмахеров).</w:t>
      </w:r>
    </w:p>
    <w:p w:rsidR="00546343" w:rsidRPr="0088578E" w:rsidRDefault="00546343" w:rsidP="00546343">
      <w:pPr>
        <w:rPr>
          <w:rFonts w:cs="Arial"/>
          <w:szCs w:val="20"/>
          <w:lang w:val="ru-RU"/>
        </w:rPr>
      </w:pPr>
    </w:p>
    <w:p w:rsidR="00546343" w:rsidRPr="0088578E" w:rsidRDefault="007F2CD3" w:rsidP="00546343">
      <w:pPr>
        <w:pStyle w:val="3"/>
        <w:rPr>
          <w:rFonts w:cs="Arial"/>
          <w:szCs w:val="20"/>
          <w:lang w:val="ru-RU"/>
        </w:rPr>
      </w:pPr>
      <w:r>
        <w:rPr>
          <w:rFonts w:cs="Arial"/>
          <w:szCs w:val="20"/>
          <w:lang w:val="ru-RU"/>
        </w:rPr>
        <w:t>Укладка</w:t>
      </w:r>
    </w:p>
    <w:p w:rsidR="00546343" w:rsidRPr="0088578E" w:rsidRDefault="00627C19" w:rsidP="007601E4">
      <w:pPr>
        <w:pStyle w:val="bullet"/>
        <w:spacing w:after="120"/>
        <w:ind w:left="714" w:hanging="357"/>
        <w:rPr>
          <w:lang w:val="ru-RU"/>
        </w:rPr>
      </w:pPr>
      <w:r w:rsidRPr="0088578E">
        <w:rPr>
          <w:lang w:val="ru-RU"/>
        </w:rPr>
        <w:t>В д</w:t>
      </w:r>
      <w:r w:rsidR="00CC57A9" w:rsidRPr="0088578E">
        <w:rPr>
          <w:lang w:val="ru-RU"/>
        </w:rPr>
        <w:t>анн</w:t>
      </w:r>
      <w:r w:rsidRPr="0088578E">
        <w:rPr>
          <w:lang w:val="ru-RU"/>
        </w:rPr>
        <w:t xml:space="preserve">ом </w:t>
      </w:r>
      <w:r w:rsidR="00CC57A9" w:rsidRPr="0088578E">
        <w:rPr>
          <w:lang w:val="ru-RU"/>
        </w:rPr>
        <w:t>модул</w:t>
      </w:r>
      <w:r w:rsidRPr="0088578E">
        <w:rPr>
          <w:lang w:val="ru-RU"/>
        </w:rPr>
        <w:t xml:space="preserve">е необходимо создать </w:t>
      </w:r>
      <w:r w:rsidR="00CC57A9" w:rsidRPr="0088578E">
        <w:rPr>
          <w:lang w:val="ru-RU"/>
        </w:rPr>
        <w:t>элегантный вечерний образ «</w:t>
      </w:r>
      <w:r w:rsidR="00546343" w:rsidRPr="0088578E">
        <w:t>hair</w:t>
      </w:r>
      <w:r w:rsidR="00546343" w:rsidRPr="0088578E">
        <w:rPr>
          <w:lang w:val="ru-RU"/>
        </w:rPr>
        <w:t xml:space="preserve"> </w:t>
      </w:r>
      <w:r w:rsidR="00546343" w:rsidRPr="0088578E">
        <w:t>by</w:t>
      </w:r>
      <w:r w:rsidR="00546343" w:rsidRPr="0088578E">
        <w:rPr>
          <w:lang w:val="ru-RU"/>
        </w:rPr>
        <w:t xml:space="preserve"> </w:t>
      </w:r>
      <w:r w:rsidR="00546343" w:rsidRPr="0088578E">
        <w:t>night</w:t>
      </w:r>
      <w:r w:rsidR="00CC57A9" w:rsidRPr="0088578E">
        <w:rPr>
          <w:lang w:val="ru-RU"/>
        </w:rPr>
        <w:t>»</w:t>
      </w:r>
      <w:r w:rsidR="00546343" w:rsidRPr="0088578E">
        <w:rPr>
          <w:lang w:val="ru-RU"/>
        </w:rPr>
        <w:t>.</w:t>
      </w:r>
    </w:p>
    <w:p w:rsidR="00546343" w:rsidRPr="0088578E" w:rsidRDefault="00CC57A9" w:rsidP="007601E4">
      <w:pPr>
        <w:pStyle w:val="bullet"/>
        <w:spacing w:after="120"/>
        <w:ind w:left="714" w:hanging="357"/>
        <w:rPr>
          <w:lang w:val="ru-RU"/>
        </w:rPr>
      </w:pPr>
      <w:r w:rsidRPr="0088578E">
        <w:rPr>
          <w:lang w:val="ru-RU"/>
        </w:rPr>
        <w:t>Манекен из модуля «</w:t>
      </w:r>
      <w:r w:rsidR="00546343" w:rsidRPr="0088578E">
        <w:t>A</w:t>
      </w:r>
      <w:r w:rsidRPr="0088578E">
        <w:rPr>
          <w:lang w:val="ru-RU"/>
        </w:rPr>
        <w:t>» остается</w:t>
      </w:r>
      <w:r w:rsidR="00F354C6" w:rsidRPr="0088578E">
        <w:rPr>
          <w:lang w:val="ru-RU"/>
        </w:rPr>
        <w:t xml:space="preserve"> на конкурсной площадке</w:t>
      </w:r>
      <w:r w:rsidR="005B09D2" w:rsidRPr="0088578E">
        <w:rPr>
          <w:lang w:val="ru-RU"/>
        </w:rPr>
        <w:t xml:space="preserve"> без изменений</w:t>
      </w:r>
      <w:r w:rsidR="00546343" w:rsidRPr="0088578E">
        <w:rPr>
          <w:lang w:val="ru-RU"/>
        </w:rPr>
        <w:t>.</w:t>
      </w:r>
    </w:p>
    <w:p w:rsidR="00546343" w:rsidRPr="0088578E" w:rsidRDefault="005B09D2" w:rsidP="007601E4">
      <w:pPr>
        <w:pStyle w:val="bullet"/>
        <w:spacing w:after="120"/>
        <w:ind w:left="714" w:hanging="357"/>
        <w:rPr>
          <w:lang w:val="ru-RU"/>
        </w:rPr>
      </w:pPr>
      <w:r w:rsidRPr="0088578E">
        <w:rPr>
          <w:lang w:val="ru-RU"/>
        </w:rPr>
        <w:t xml:space="preserve">В </w:t>
      </w:r>
      <w:r w:rsidR="0012583D" w:rsidRPr="0088578E">
        <w:rPr>
          <w:lang w:val="ru-RU"/>
        </w:rPr>
        <w:t>стрижке, выполненной в рамках модуля «</w:t>
      </w:r>
      <w:r w:rsidR="0012583D" w:rsidRPr="0088578E">
        <w:t>A</w:t>
      </w:r>
      <w:r w:rsidR="0012583D" w:rsidRPr="0088578E">
        <w:rPr>
          <w:lang w:val="ru-RU"/>
        </w:rPr>
        <w:t xml:space="preserve">», </w:t>
      </w:r>
      <w:r w:rsidR="00F354C6" w:rsidRPr="0088578E">
        <w:rPr>
          <w:lang w:val="ru-RU"/>
        </w:rPr>
        <w:t>разрешается только «доработ</w:t>
      </w:r>
      <w:r w:rsidRPr="0088578E">
        <w:rPr>
          <w:lang w:val="ru-RU"/>
        </w:rPr>
        <w:t>ать</w:t>
      </w:r>
      <w:r w:rsidR="00F354C6" w:rsidRPr="0088578E">
        <w:rPr>
          <w:lang w:val="ru-RU"/>
        </w:rPr>
        <w:t>» кончик</w:t>
      </w:r>
      <w:r w:rsidRPr="0088578E">
        <w:rPr>
          <w:lang w:val="ru-RU"/>
        </w:rPr>
        <w:t>и</w:t>
      </w:r>
      <w:r w:rsidR="00F354C6" w:rsidRPr="0088578E">
        <w:rPr>
          <w:lang w:val="ru-RU"/>
        </w:rPr>
        <w:t xml:space="preserve"> волос </w:t>
      </w:r>
      <w:r w:rsidR="00546343" w:rsidRPr="0088578E">
        <w:rPr>
          <w:lang w:val="ru-RU"/>
        </w:rPr>
        <w:t>(</w:t>
      </w:r>
      <w:r w:rsidR="0012583D" w:rsidRPr="0088578E">
        <w:rPr>
          <w:lang w:val="ru-RU"/>
        </w:rPr>
        <w:t>без изменения стиля стрижки</w:t>
      </w:r>
      <w:r w:rsidR="00546343" w:rsidRPr="0088578E">
        <w:rPr>
          <w:lang w:val="ru-RU"/>
        </w:rPr>
        <w:t>).</w:t>
      </w:r>
    </w:p>
    <w:p w:rsidR="00546343" w:rsidRPr="0088578E" w:rsidRDefault="00F354C6" w:rsidP="007601E4">
      <w:pPr>
        <w:pStyle w:val="bullet"/>
        <w:spacing w:after="120"/>
        <w:ind w:left="714" w:hanging="357"/>
        <w:rPr>
          <w:lang w:val="ru-RU"/>
        </w:rPr>
      </w:pPr>
      <w:r w:rsidRPr="0088578E">
        <w:rPr>
          <w:lang w:val="ru-RU"/>
        </w:rPr>
        <w:t>Получив задание, Участник</w:t>
      </w:r>
      <w:r w:rsidR="0012583D" w:rsidRPr="0088578E">
        <w:rPr>
          <w:lang w:val="ru-RU"/>
        </w:rPr>
        <w:t xml:space="preserve">ам </w:t>
      </w:r>
      <w:r w:rsidRPr="0088578E">
        <w:rPr>
          <w:lang w:val="ru-RU"/>
        </w:rPr>
        <w:t xml:space="preserve">конкурса </w:t>
      </w:r>
      <w:r w:rsidR="0012583D" w:rsidRPr="0088578E">
        <w:rPr>
          <w:lang w:val="ru-RU"/>
        </w:rPr>
        <w:t>необходимо</w:t>
      </w:r>
      <w:r w:rsidRPr="0088578E">
        <w:rPr>
          <w:lang w:val="ru-RU"/>
        </w:rPr>
        <w:t xml:space="preserve"> тщательно расчесать волосы. </w:t>
      </w:r>
    </w:p>
    <w:p w:rsidR="005B6DEE" w:rsidRPr="0088578E" w:rsidRDefault="00F354C6" w:rsidP="007601E4">
      <w:pPr>
        <w:pStyle w:val="bullet"/>
        <w:spacing w:after="120"/>
        <w:ind w:left="714" w:hanging="357"/>
        <w:rPr>
          <w:lang w:val="ru-RU"/>
        </w:rPr>
      </w:pPr>
      <w:r w:rsidRPr="0088578E">
        <w:rPr>
          <w:lang w:val="ru-RU"/>
        </w:rPr>
        <w:t xml:space="preserve">При необходимости, </w:t>
      </w:r>
      <w:r w:rsidR="00F82057" w:rsidRPr="0088578E">
        <w:rPr>
          <w:lang w:val="ru-RU"/>
        </w:rPr>
        <w:t xml:space="preserve">можно </w:t>
      </w:r>
      <w:r w:rsidR="009932BD" w:rsidRPr="0088578E">
        <w:rPr>
          <w:lang w:val="ru-RU"/>
        </w:rPr>
        <w:t xml:space="preserve">увлажнить волосы, </w:t>
      </w:r>
      <w:r w:rsidR="0012583D" w:rsidRPr="0088578E">
        <w:rPr>
          <w:lang w:val="ru-RU"/>
        </w:rPr>
        <w:t>вы</w:t>
      </w:r>
      <w:r w:rsidR="005B09D2" w:rsidRPr="0088578E">
        <w:rPr>
          <w:lang w:val="ru-RU"/>
        </w:rPr>
        <w:t>сушит</w:t>
      </w:r>
      <w:r w:rsidR="009932BD" w:rsidRPr="0088578E">
        <w:rPr>
          <w:lang w:val="ru-RU"/>
        </w:rPr>
        <w:t>ь феном</w:t>
      </w:r>
      <w:r w:rsidR="009932BD" w:rsidRPr="00EE189F">
        <w:rPr>
          <w:lang w:val="ru-RU"/>
        </w:rPr>
        <w:t xml:space="preserve"> и</w:t>
      </w:r>
      <w:r w:rsidR="000E4838">
        <w:rPr>
          <w:lang w:val="ru-RU"/>
        </w:rPr>
        <w:t xml:space="preserve"> сделать укладку</w:t>
      </w:r>
      <w:r w:rsidR="00546343" w:rsidRPr="00EE189F">
        <w:rPr>
          <w:lang w:val="ru-RU"/>
        </w:rPr>
        <w:t>.</w:t>
      </w:r>
      <w:r w:rsidR="0012583D" w:rsidRPr="00EE189F">
        <w:rPr>
          <w:lang w:val="ru-RU"/>
        </w:rPr>
        <w:t xml:space="preserve"> </w:t>
      </w:r>
      <w:r w:rsidR="005B6DEE" w:rsidRPr="00EE189F">
        <w:rPr>
          <w:lang w:val="ru-RU"/>
        </w:rPr>
        <w:t xml:space="preserve">Чтобы </w:t>
      </w:r>
      <w:r w:rsidR="00EE189F" w:rsidRPr="0088578E">
        <w:rPr>
          <w:lang w:val="ru-RU"/>
        </w:rPr>
        <w:t>преобразовать образ в</w:t>
      </w:r>
      <w:r w:rsidR="005B6DEE" w:rsidRPr="0088578E">
        <w:rPr>
          <w:lang w:val="ru-RU"/>
        </w:rPr>
        <w:t xml:space="preserve"> </w:t>
      </w:r>
      <w:r w:rsidR="00EE189F" w:rsidRPr="0088578E">
        <w:rPr>
          <w:lang w:val="ru-RU"/>
        </w:rPr>
        <w:t xml:space="preserve">более </w:t>
      </w:r>
      <w:r w:rsidR="005B6DEE" w:rsidRPr="0088578E">
        <w:rPr>
          <w:lang w:val="ru-RU"/>
        </w:rPr>
        <w:t>модный вечерний</w:t>
      </w:r>
      <w:r w:rsidR="00EE189F" w:rsidRPr="0088578E">
        <w:rPr>
          <w:lang w:val="ru-RU"/>
        </w:rPr>
        <w:t xml:space="preserve"> вариант</w:t>
      </w:r>
      <w:r w:rsidR="005B6DEE" w:rsidRPr="0088578E">
        <w:rPr>
          <w:lang w:val="ru-RU"/>
        </w:rPr>
        <w:t xml:space="preserve">, необходимо интегрировать </w:t>
      </w:r>
      <w:r w:rsidR="00EE189F" w:rsidRPr="0088578E">
        <w:rPr>
          <w:lang w:val="ru-RU"/>
        </w:rPr>
        <w:t>в прическу</w:t>
      </w:r>
      <w:r w:rsidR="005B6DEE" w:rsidRPr="0088578E">
        <w:rPr>
          <w:lang w:val="ru-RU"/>
        </w:rPr>
        <w:t xml:space="preserve"> длинные пряди (минимум 2, максимум 3 пряди).</w:t>
      </w:r>
    </w:p>
    <w:p w:rsidR="00934ECE" w:rsidRPr="00DF37F9" w:rsidRDefault="008C685B" w:rsidP="007601E4">
      <w:pPr>
        <w:pStyle w:val="bullet"/>
        <w:spacing w:after="120"/>
        <w:ind w:left="714" w:hanging="357"/>
        <w:rPr>
          <w:lang w:val="ru-RU"/>
        </w:rPr>
      </w:pPr>
      <w:r w:rsidRPr="0088578E">
        <w:rPr>
          <w:lang w:val="ru-RU"/>
        </w:rPr>
        <w:t>Накладки приносят в зону соревнований</w:t>
      </w:r>
      <w:r w:rsidR="0088578E" w:rsidRPr="0088578E">
        <w:rPr>
          <w:lang w:val="ru-RU"/>
        </w:rPr>
        <w:t xml:space="preserve"> заранее </w:t>
      </w:r>
      <w:r w:rsidR="00850D6F" w:rsidRPr="0088578E">
        <w:rPr>
          <w:lang w:val="ru-RU"/>
        </w:rPr>
        <w:t xml:space="preserve">подготовленные </w:t>
      </w:r>
      <w:r w:rsidR="00546343" w:rsidRPr="0088578E">
        <w:rPr>
          <w:lang w:val="ru-RU"/>
        </w:rPr>
        <w:t>(</w:t>
      </w:r>
      <w:r w:rsidRPr="0088578E">
        <w:rPr>
          <w:lang w:val="ru-RU"/>
        </w:rPr>
        <w:t>бигуди</w:t>
      </w:r>
      <w:r w:rsidR="00546343" w:rsidRPr="0088578E">
        <w:rPr>
          <w:lang w:val="ru-RU"/>
        </w:rPr>
        <w:t xml:space="preserve">, </w:t>
      </w:r>
      <w:r w:rsidRPr="0088578E">
        <w:rPr>
          <w:lang w:val="ru-RU"/>
        </w:rPr>
        <w:t>шпильки, зажимы</w:t>
      </w:r>
      <w:r w:rsidR="00546343" w:rsidRPr="0088578E">
        <w:rPr>
          <w:lang w:val="ru-RU"/>
        </w:rPr>
        <w:t xml:space="preserve">) </w:t>
      </w:r>
      <w:r w:rsidRPr="0088578E">
        <w:rPr>
          <w:lang w:val="ru-RU"/>
        </w:rPr>
        <w:t xml:space="preserve">или </w:t>
      </w:r>
      <w:r w:rsidR="009233BF">
        <w:rPr>
          <w:lang w:val="ru-RU"/>
        </w:rPr>
        <w:t xml:space="preserve">выпрямленные, </w:t>
      </w:r>
      <w:r w:rsidR="00850D6F" w:rsidRPr="0088578E">
        <w:rPr>
          <w:lang w:val="ru-RU"/>
        </w:rPr>
        <w:t xml:space="preserve">расположенные </w:t>
      </w:r>
      <w:r w:rsidRPr="0088578E">
        <w:rPr>
          <w:lang w:val="ru-RU"/>
        </w:rPr>
        <w:t xml:space="preserve">на поверхности </w:t>
      </w:r>
      <w:r w:rsidR="00850D6F" w:rsidRPr="0088578E">
        <w:rPr>
          <w:lang w:val="ru-RU"/>
        </w:rPr>
        <w:t>стола</w:t>
      </w:r>
      <w:r w:rsidRPr="0088578E">
        <w:rPr>
          <w:lang w:val="ru-RU"/>
        </w:rPr>
        <w:t>, но</w:t>
      </w:r>
      <w:r w:rsidR="00850D6F" w:rsidRPr="0088578E">
        <w:rPr>
          <w:lang w:val="ru-RU"/>
        </w:rPr>
        <w:t xml:space="preserve"> они не должны быть</w:t>
      </w:r>
      <w:r w:rsidR="007D42D6" w:rsidRPr="0088578E">
        <w:rPr>
          <w:lang w:val="ru-RU"/>
        </w:rPr>
        <w:t xml:space="preserve"> закреплены на м</w:t>
      </w:r>
      <w:r w:rsidRPr="0088578E">
        <w:rPr>
          <w:lang w:val="ru-RU"/>
        </w:rPr>
        <w:t>анекен</w:t>
      </w:r>
      <w:r w:rsidR="007D42D6" w:rsidRPr="0088578E">
        <w:rPr>
          <w:lang w:val="ru-RU"/>
        </w:rPr>
        <w:t xml:space="preserve">е. Накладок должно быть </w:t>
      </w:r>
      <w:r w:rsidRPr="0088578E">
        <w:rPr>
          <w:lang w:val="ru-RU"/>
        </w:rPr>
        <w:t xml:space="preserve">минимум </w:t>
      </w:r>
      <w:r w:rsidR="00546343" w:rsidRPr="0088578E">
        <w:rPr>
          <w:lang w:val="ru-RU"/>
        </w:rPr>
        <w:t>2</w:t>
      </w:r>
      <w:r w:rsidR="00850D6F" w:rsidRPr="0088578E">
        <w:rPr>
          <w:lang w:val="ru-RU"/>
        </w:rPr>
        <w:t>,</w:t>
      </w:r>
      <w:r w:rsidRPr="0088578E">
        <w:rPr>
          <w:lang w:val="ru-RU"/>
        </w:rPr>
        <w:t xml:space="preserve"> максимум 3</w:t>
      </w:r>
      <w:r w:rsidR="00546343" w:rsidRPr="0088578E">
        <w:rPr>
          <w:lang w:val="ru-RU"/>
        </w:rPr>
        <w:t>.</w:t>
      </w:r>
      <w:r w:rsidRPr="0088578E">
        <w:rPr>
          <w:lang w:val="ru-RU"/>
        </w:rPr>
        <w:t xml:space="preserve"> Участнику конкурса </w:t>
      </w:r>
      <w:r w:rsidRPr="00DF37F9">
        <w:rPr>
          <w:lang w:val="ru-RU"/>
        </w:rPr>
        <w:t>необходимо тщательно расчесать накладки перед началом конкурса</w:t>
      </w:r>
      <w:r w:rsidR="00546343" w:rsidRPr="00DF37F9">
        <w:rPr>
          <w:lang w:val="ru-RU"/>
        </w:rPr>
        <w:t xml:space="preserve">. </w:t>
      </w:r>
      <w:r w:rsidRPr="00DF37F9">
        <w:rPr>
          <w:lang w:val="ru-RU"/>
        </w:rPr>
        <w:t xml:space="preserve"> </w:t>
      </w:r>
      <w:r w:rsidR="00DA185D" w:rsidRPr="00DF37F9">
        <w:rPr>
          <w:lang w:val="ru-RU"/>
        </w:rPr>
        <w:t xml:space="preserve"> </w:t>
      </w:r>
    </w:p>
    <w:p w:rsidR="00546343" w:rsidRPr="00DF37F9" w:rsidRDefault="001C1D7B" w:rsidP="007601E4">
      <w:pPr>
        <w:pStyle w:val="bullet"/>
        <w:spacing w:after="120"/>
        <w:ind w:left="714" w:hanging="357"/>
        <w:rPr>
          <w:lang w:val="ru-RU"/>
        </w:rPr>
      </w:pPr>
      <w:r w:rsidRPr="00DF37F9">
        <w:rPr>
          <w:lang w:val="ru-RU"/>
        </w:rPr>
        <w:t xml:space="preserve">Накладка не должна </w:t>
      </w:r>
      <w:r w:rsidR="0039241B" w:rsidRPr="00DF37F9">
        <w:rPr>
          <w:lang w:val="ru-RU"/>
        </w:rPr>
        <w:t>за</w:t>
      </w:r>
      <w:r w:rsidRPr="00DF37F9">
        <w:rPr>
          <w:lang w:val="ru-RU"/>
        </w:rPr>
        <w:t xml:space="preserve">крывать более </w:t>
      </w:r>
      <w:r w:rsidR="00546343" w:rsidRPr="00DF37F9">
        <w:rPr>
          <w:lang w:val="ru-RU"/>
        </w:rPr>
        <w:t xml:space="preserve">50% </w:t>
      </w:r>
      <w:r w:rsidRPr="00DF37F9">
        <w:rPr>
          <w:lang w:val="ru-RU"/>
        </w:rPr>
        <w:t>головы</w:t>
      </w:r>
      <w:r w:rsidR="00546343" w:rsidRPr="00DF37F9">
        <w:rPr>
          <w:lang w:val="ru-RU"/>
        </w:rPr>
        <w:t>.</w:t>
      </w:r>
    </w:p>
    <w:p w:rsidR="009F64AA" w:rsidRPr="00DF37F9" w:rsidRDefault="009F64AA" w:rsidP="007601E4">
      <w:pPr>
        <w:pStyle w:val="bullet"/>
        <w:spacing w:after="120"/>
        <w:ind w:left="714" w:hanging="357"/>
        <w:rPr>
          <w:lang w:val="ru-RU"/>
        </w:rPr>
      </w:pPr>
      <w:r w:rsidRPr="00DF37F9">
        <w:rPr>
          <w:lang w:val="ru-RU"/>
        </w:rPr>
        <w:t>Разрешено использовать булавки (</w:t>
      </w:r>
      <w:r w:rsidRPr="00DF37F9">
        <w:rPr>
          <w:lang w:val="en-US"/>
        </w:rPr>
        <w:t>t</w:t>
      </w:r>
      <w:r w:rsidRPr="00DF37F9">
        <w:rPr>
          <w:lang w:val="ru-RU"/>
        </w:rPr>
        <w:t>-</w:t>
      </w:r>
      <w:r w:rsidRPr="00DF37F9">
        <w:rPr>
          <w:lang w:val="en-US"/>
        </w:rPr>
        <w:t>pin</w:t>
      </w:r>
      <w:r w:rsidRPr="00DF37F9">
        <w:rPr>
          <w:lang w:val="ru-RU"/>
        </w:rPr>
        <w:t xml:space="preserve">) для фиксации накладки. </w:t>
      </w:r>
    </w:p>
    <w:p w:rsidR="00546343" w:rsidRPr="00DF37F9" w:rsidRDefault="001C1D7B" w:rsidP="007601E4">
      <w:pPr>
        <w:pStyle w:val="bullet"/>
        <w:spacing w:after="120"/>
        <w:ind w:left="714" w:hanging="357"/>
        <w:rPr>
          <w:lang w:val="ru-RU"/>
        </w:rPr>
      </w:pPr>
      <w:r w:rsidRPr="00DF37F9">
        <w:rPr>
          <w:lang w:val="ru-RU"/>
        </w:rPr>
        <w:t xml:space="preserve">Украшения, сделанные из волос, или </w:t>
      </w:r>
      <w:r w:rsidR="0006002C" w:rsidRPr="00DF37F9">
        <w:rPr>
          <w:lang w:val="ru-RU"/>
        </w:rPr>
        <w:t>имеющие аналогичную волосам текстуру</w:t>
      </w:r>
      <w:r w:rsidRPr="00DF37F9">
        <w:rPr>
          <w:lang w:val="ru-RU"/>
        </w:rPr>
        <w:t>, запрещены</w:t>
      </w:r>
      <w:r w:rsidR="00546343" w:rsidRPr="00DF37F9">
        <w:rPr>
          <w:lang w:val="ru-RU"/>
        </w:rPr>
        <w:t>.</w:t>
      </w:r>
    </w:p>
    <w:p w:rsidR="00546343" w:rsidRPr="00DF37F9" w:rsidRDefault="00D9280C" w:rsidP="007601E4">
      <w:pPr>
        <w:pStyle w:val="bullet"/>
        <w:spacing w:after="120"/>
        <w:ind w:left="714" w:hanging="357"/>
        <w:rPr>
          <w:lang w:val="ru-RU"/>
        </w:rPr>
      </w:pPr>
      <w:r w:rsidRPr="00DF37F9">
        <w:rPr>
          <w:lang w:val="ru-RU"/>
        </w:rPr>
        <w:t>Д</w:t>
      </w:r>
      <w:r w:rsidR="00934ECE" w:rsidRPr="00DF37F9">
        <w:rPr>
          <w:lang w:val="ru-RU"/>
        </w:rPr>
        <w:t>о вы</w:t>
      </w:r>
      <w:r w:rsidRPr="00DF37F9">
        <w:rPr>
          <w:lang w:val="ru-RU"/>
        </w:rPr>
        <w:t xml:space="preserve">ставления </w:t>
      </w:r>
      <w:r w:rsidR="00934ECE" w:rsidRPr="00DF37F9">
        <w:rPr>
          <w:lang w:val="ru-RU"/>
        </w:rPr>
        <w:t>оценок судьями, в рамках времени</w:t>
      </w:r>
      <w:r w:rsidRPr="00DF37F9">
        <w:rPr>
          <w:lang w:val="ru-RU"/>
        </w:rPr>
        <w:t xml:space="preserve">, отведенного на выполнение задания, разрешено дополнить образ серьгами и </w:t>
      </w:r>
      <w:r w:rsidR="00934ECE" w:rsidRPr="00DF37F9">
        <w:rPr>
          <w:lang w:val="ru-RU"/>
        </w:rPr>
        <w:t>украшени</w:t>
      </w:r>
      <w:r w:rsidRPr="00DF37F9">
        <w:rPr>
          <w:lang w:val="ru-RU"/>
        </w:rPr>
        <w:t>ями для волос</w:t>
      </w:r>
      <w:r w:rsidR="00546343" w:rsidRPr="00DF37F9">
        <w:rPr>
          <w:lang w:val="ru-RU"/>
        </w:rPr>
        <w:t>.</w:t>
      </w:r>
    </w:p>
    <w:p w:rsidR="009F64AA" w:rsidRPr="00DF37F9" w:rsidRDefault="009F64AA" w:rsidP="007601E4">
      <w:pPr>
        <w:pStyle w:val="bullet"/>
        <w:spacing w:after="120"/>
        <w:ind w:left="714" w:hanging="357"/>
        <w:rPr>
          <w:lang w:val="ru-RU"/>
        </w:rPr>
      </w:pPr>
      <w:r w:rsidRPr="00DF37F9">
        <w:rPr>
          <w:lang w:val="ru-RU"/>
        </w:rPr>
        <w:t>В данном модуле во время выполнения укладки разрешено использование шпилек (</w:t>
      </w:r>
      <w:r w:rsidRPr="00DF37F9">
        <w:rPr>
          <w:lang w:val="en-US"/>
        </w:rPr>
        <w:t>secure</w:t>
      </w:r>
      <w:r w:rsidRPr="00DF37F9">
        <w:rPr>
          <w:lang w:val="ru-RU"/>
        </w:rPr>
        <w:t xml:space="preserve"> </w:t>
      </w:r>
      <w:r w:rsidRPr="00DF37F9">
        <w:rPr>
          <w:lang w:val="en-US"/>
        </w:rPr>
        <w:t>pin</w:t>
      </w:r>
      <w:r w:rsidRPr="00DF37F9">
        <w:rPr>
          <w:lang w:val="ru-RU"/>
        </w:rPr>
        <w:t xml:space="preserve">) и инструментов, которые фиксируют и разделяют волосы. </w:t>
      </w:r>
    </w:p>
    <w:p w:rsidR="00934ECE" w:rsidRPr="00DF37F9" w:rsidRDefault="00934ECE" w:rsidP="007601E4">
      <w:pPr>
        <w:pStyle w:val="bullet"/>
        <w:spacing w:after="120"/>
        <w:ind w:left="714" w:hanging="357"/>
        <w:rPr>
          <w:lang w:val="ru-RU"/>
        </w:rPr>
      </w:pPr>
      <w:r w:rsidRPr="00DF37F9">
        <w:rPr>
          <w:lang w:val="ru-RU"/>
        </w:rPr>
        <w:t>Разрешено использование любых укладочных средств (за</w:t>
      </w:r>
      <w:r w:rsidR="00D9280C" w:rsidRPr="00DF37F9">
        <w:rPr>
          <w:lang w:val="ru-RU"/>
        </w:rPr>
        <w:t xml:space="preserve"> исключением </w:t>
      </w:r>
      <w:r w:rsidRPr="00DF37F9">
        <w:rPr>
          <w:lang w:val="ru-RU"/>
        </w:rPr>
        <w:t>цветных спреев, цветных гелей, цветных муссов, цветных маркеров, мелков, и т.д.).</w:t>
      </w:r>
    </w:p>
    <w:p w:rsidR="00546343" w:rsidRPr="00DF37F9" w:rsidRDefault="00934ECE" w:rsidP="007601E4">
      <w:pPr>
        <w:pStyle w:val="bullet"/>
        <w:spacing w:after="120"/>
        <w:ind w:left="714" w:hanging="357"/>
        <w:rPr>
          <w:lang w:val="ru-RU"/>
        </w:rPr>
      </w:pPr>
      <w:r w:rsidRPr="00DF37F9">
        <w:rPr>
          <w:lang w:val="ru-RU"/>
        </w:rPr>
        <w:t>Волосы манекена должны быть тщательно зачесаны назад от лица</w:t>
      </w:r>
      <w:r w:rsidR="00546343" w:rsidRPr="00DF37F9">
        <w:rPr>
          <w:lang w:val="ru-RU"/>
        </w:rPr>
        <w:t>.</w:t>
      </w:r>
    </w:p>
    <w:p w:rsidR="009F64AA" w:rsidRPr="00DF37F9" w:rsidRDefault="009F64AA" w:rsidP="007601E4">
      <w:pPr>
        <w:pStyle w:val="bullet"/>
        <w:spacing w:after="120"/>
        <w:ind w:left="714" w:hanging="357"/>
        <w:rPr>
          <w:lang w:val="ru-RU"/>
        </w:rPr>
      </w:pPr>
      <w:r w:rsidRPr="00DF37F9">
        <w:rPr>
          <w:lang w:val="ru-RU"/>
        </w:rPr>
        <w:t>Запрещено использовать термо-инструменты, в том числе щипцы для завивки, утюжок для выпрямления, и т.д.</w:t>
      </w:r>
    </w:p>
    <w:p w:rsidR="006D6E4F" w:rsidRPr="000F7C2C" w:rsidRDefault="006D6E4F" w:rsidP="006D6E4F">
      <w:pPr>
        <w:pStyle w:val="3"/>
        <w:spacing w:after="0"/>
        <w:rPr>
          <w:rFonts w:cs="Arial"/>
          <w:szCs w:val="20"/>
          <w:lang w:val="ru-RU"/>
        </w:rPr>
      </w:pPr>
    </w:p>
    <w:p w:rsidR="006D6E4F" w:rsidRPr="000F7C2C" w:rsidRDefault="006D6E4F" w:rsidP="006D6E4F">
      <w:pPr>
        <w:pStyle w:val="subsectiontext"/>
        <w:rPr>
          <w:lang w:val="ru-RU"/>
        </w:rPr>
      </w:pPr>
    </w:p>
    <w:p w:rsidR="006D6E4F" w:rsidRPr="000F7C2C" w:rsidRDefault="006D6E4F" w:rsidP="006D6E4F">
      <w:pPr>
        <w:pStyle w:val="subsectiontext"/>
        <w:rPr>
          <w:lang w:val="ru-RU"/>
        </w:rPr>
      </w:pPr>
    </w:p>
    <w:p w:rsidR="006D6E4F" w:rsidRPr="000F7C2C" w:rsidRDefault="006D6E4F" w:rsidP="006D6E4F">
      <w:pPr>
        <w:pStyle w:val="subsectiontext"/>
        <w:rPr>
          <w:lang w:val="ru-RU"/>
        </w:rPr>
      </w:pPr>
    </w:p>
    <w:p w:rsidR="006D6E4F" w:rsidRPr="000F7C2C" w:rsidRDefault="006D6E4F" w:rsidP="006D6E4F">
      <w:pPr>
        <w:pStyle w:val="subsectiontext"/>
        <w:rPr>
          <w:lang w:val="ru-RU"/>
        </w:rPr>
      </w:pPr>
    </w:p>
    <w:p w:rsidR="006D6E4F" w:rsidRPr="000F7C2C" w:rsidRDefault="006D6E4F" w:rsidP="006D6E4F">
      <w:pPr>
        <w:pStyle w:val="subsectiontext"/>
        <w:rPr>
          <w:lang w:val="ru-RU"/>
        </w:rPr>
      </w:pPr>
    </w:p>
    <w:p w:rsidR="006D6E4F" w:rsidRPr="000F7C2C" w:rsidRDefault="006D6E4F" w:rsidP="006D6E4F">
      <w:pPr>
        <w:pStyle w:val="subsectiontext"/>
        <w:rPr>
          <w:lang w:val="ru-RU"/>
        </w:rPr>
      </w:pPr>
    </w:p>
    <w:p w:rsidR="006D6E4F" w:rsidRPr="000F7C2C" w:rsidRDefault="006D6E4F" w:rsidP="006D6E4F">
      <w:pPr>
        <w:pStyle w:val="subsectiontext"/>
        <w:rPr>
          <w:lang w:val="ru-RU"/>
        </w:rPr>
      </w:pPr>
    </w:p>
    <w:p w:rsidR="006D6E4F" w:rsidRPr="000F7C2C" w:rsidRDefault="006D6E4F" w:rsidP="006D6E4F">
      <w:pPr>
        <w:pStyle w:val="subsectiontext"/>
        <w:rPr>
          <w:lang w:val="ru-RU"/>
        </w:rPr>
      </w:pPr>
    </w:p>
    <w:p w:rsidR="006D6E4F" w:rsidRPr="000F7C2C" w:rsidRDefault="006D6E4F" w:rsidP="006D6E4F">
      <w:pPr>
        <w:pStyle w:val="subsectiontext"/>
        <w:rPr>
          <w:lang w:val="ru-RU"/>
        </w:rPr>
      </w:pPr>
    </w:p>
    <w:p w:rsidR="006D6E4F" w:rsidRPr="000F7C2C" w:rsidRDefault="006D6E4F" w:rsidP="006D6E4F">
      <w:pPr>
        <w:pStyle w:val="subsectiontext"/>
        <w:rPr>
          <w:lang w:val="ru-RU"/>
        </w:rPr>
      </w:pPr>
    </w:p>
    <w:p w:rsidR="006D6E4F" w:rsidRPr="000F7C2C" w:rsidRDefault="006D6E4F" w:rsidP="006D6E4F">
      <w:pPr>
        <w:pStyle w:val="subsectiontext"/>
        <w:rPr>
          <w:lang w:val="ru-RU"/>
        </w:rPr>
      </w:pPr>
      <w:r w:rsidRPr="000F7C2C">
        <w:rPr>
          <w:lang w:val="ru-RU"/>
        </w:rPr>
        <w:t xml:space="preserve"> </w:t>
      </w:r>
    </w:p>
    <w:p w:rsidR="006D6E4F" w:rsidRPr="000F7C2C" w:rsidRDefault="006D6E4F" w:rsidP="006D6E4F">
      <w:pPr>
        <w:pStyle w:val="subsectiontext"/>
        <w:rPr>
          <w:lang w:val="ru-RU"/>
        </w:rPr>
      </w:pPr>
      <w:r w:rsidRPr="000F7C2C">
        <w:rPr>
          <w:lang w:val="ru-RU"/>
        </w:rPr>
        <w:t xml:space="preserve"> </w:t>
      </w:r>
    </w:p>
    <w:p w:rsidR="006D6E4F" w:rsidRPr="000F7C2C" w:rsidRDefault="006D6E4F" w:rsidP="006D6E4F">
      <w:pPr>
        <w:pStyle w:val="subsectiontext"/>
        <w:rPr>
          <w:lang w:val="ru-RU"/>
        </w:rPr>
      </w:pPr>
      <w:r w:rsidRPr="000F7C2C">
        <w:rPr>
          <w:lang w:val="ru-RU"/>
        </w:rPr>
        <w:t xml:space="preserve"> </w:t>
      </w:r>
    </w:p>
    <w:p w:rsidR="006D6E4F" w:rsidRPr="000F7C2C" w:rsidRDefault="006D6E4F" w:rsidP="006D6E4F">
      <w:pPr>
        <w:pStyle w:val="subsectiontext"/>
        <w:rPr>
          <w:lang w:val="ru-RU"/>
        </w:rPr>
      </w:pPr>
      <w:r w:rsidRPr="000F7C2C">
        <w:rPr>
          <w:lang w:val="ru-RU"/>
        </w:rPr>
        <w:t xml:space="preserve"> </w:t>
      </w:r>
    </w:p>
    <w:p w:rsidR="006D6E4F" w:rsidRPr="000F7C2C" w:rsidRDefault="006D6E4F" w:rsidP="006D6E4F">
      <w:pPr>
        <w:pStyle w:val="subsectiontext"/>
        <w:rPr>
          <w:lang w:val="ru-RU"/>
        </w:rPr>
      </w:pPr>
      <w:r w:rsidRPr="000F7C2C">
        <w:rPr>
          <w:lang w:val="ru-RU"/>
        </w:rPr>
        <w:t xml:space="preserve"> </w:t>
      </w:r>
    </w:p>
    <w:p w:rsidR="006D6E4F" w:rsidRPr="000F7C2C" w:rsidRDefault="006D6E4F" w:rsidP="006D6E4F">
      <w:pPr>
        <w:pStyle w:val="subsectiontext"/>
        <w:rPr>
          <w:lang w:val="ru-RU"/>
        </w:rPr>
      </w:pPr>
    </w:p>
    <w:p w:rsidR="0075569A" w:rsidRPr="00D9280C" w:rsidRDefault="0075569A" w:rsidP="006D6E4F">
      <w:pPr>
        <w:pStyle w:val="3"/>
        <w:spacing w:after="0"/>
        <w:rPr>
          <w:rFonts w:cs="Arial"/>
          <w:szCs w:val="20"/>
          <w:lang w:val="ru-RU"/>
        </w:rPr>
      </w:pPr>
      <w:r w:rsidRPr="00EE189F">
        <w:rPr>
          <w:rFonts w:cs="Arial"/>
          <w:szCs w:val="20"/>
          <w:lang w:val="ru-RU"/>
        </w:rPr>
        <w:lastRenderedPageBreak/>
        <w:t>Оц</w:t>
      </w:r>
      <w:r w:rsidRPr="00D9280C">
        <w:rPr>
          <w:rFonts w:cs="Arial"/>
          <w:szCs w:val="20"/>
          <w:lang w:val="ru-RU"/>
        </w:rPr>
        <w:t>енки</w:t>
      </w:r>
    </w:p>
    <w:tbl>
      <w:tblPr>
        <w:tblW w:w="0" w:type="auto"/>
        <w:tblInd w:w="108" w:type="dxa"/>
        <w:tblLayout w:type="fixed"/>
        <w:tblLook w:val="0000"/>
      </w:tblPr>
      <w:tblGrid>
        <w:gridCol w:w="6096"/>
        <w:gridCol w:w="1417"/>
        <w:gridCol w:w="1701"/>
      </w:tblGrid>
      <w:tr w:rsidR="0075569A" w:rsidRPr="00D9280C" w:rsidTr="006D6E4F">
        <w:trPr>
          <w:trHeight w:val="222"/>
        </w:trPr>
        <w:tc>
          <w:tcPr>
            <w:tcW w:w="6096" w:type="dxa"/>
            <w:tcBorders>
              <w:top w:val="single" w:sz="4" w:space="0" w:color="000000"/>
              <w:left w:val="single" w:sz="4" w:space="0" w:color="000000"/>
              <w:bottom w:val="single" w:sz="4" w:space="0" w:color="000000"/>
            </w:tcBorders>
            <w:shd w:val="clear" w:color="auto" w:fill="D9D9D9" w:themeFill="background1" w:themeFillShade="D9"/>
          </w:tcPr>
          <w:p w:rsidR="0075569A" w:rsidRPr="00D9280C" w:rsidRDefault="0075569A" w:rsidP="009B5C30">
            <w:pPr>
              <w:tabs>
                <w:tab w:val="left" w:pos="4050"/>
              </w:tabs>
              <w:snapToGrid w:val="0"/>
              <w:rPr>
                <w:rFonts w:cs="Arial"/>
                <w:b/>
                <w:szCs w:val="20"/>
              </w:rPr>
            </w:pPr>
            <w:r w:rsidRPr="00D9280C">
              <w:rPr>
                <w:rFonts w:cs="Arial"/>
                <w:b/>
                <w:szCs w:val="20"/>
                <w:lang w:val="ru-RU"/>
              </w:rPr>
              <w:t>Объективная оценка</w:t>
            </w:r>
            <w:r w:rsidRPr="00D9280C">
              <w:rPr>
                <w:rFonts w:cs="Arial"/>
                <w:b/>
                <w:szCs w:val="20"/>
              </w:rPr>
              <w:t xml:space="preserve"> (</w:t>
            </w:r>
            <w:r w:rsidRPr="00D9280C">
              <w:rPr>
                <w:rFonts w:cs="Arial"/>
                <w:b/>
                <w:szCs w:val="20"/>
                <w:lang w:val="ru-RU"/>
              </w:rPr>
              <w:t>Да</w:t>
            </w:r>
            <w:r w:rsidRPr="00D9280C">
              <w:rPr>
                <w:rFonts w:cs="Arial"/>
                <w:b/>
                <w:szCs w:val="20"/>
              </w:rPr>
              <w:t>/</w:t>
            </w:r>
            <w:r w:rsidRPr="00D9280C">
              <w:rPr>
                <w:rFonts w:cs="Arial"/>
                <w:b/>
                <w:szCs w:val="20"/>
                <w:lang w:val="ru-RU"/>
              </w:rPr>
              <w:t>Нет</w:t>
            </w:r>
            <w:r w:rsidRPr="00D9280C">
              <w:rPr>
                <w:rFonts w:cs="Arial"/>
                <w:b/>
                <w:szCs w:val="20"/>
              </w:rPr>
              <w:t>)</w:t>
            </w:r>
            <w:r w:rsidRPr="00D9280C">
              <w:rPr>
                <w:rFonts w:cs="Arial"/>
                <w:b/>
                <w:szCs w:val="20"/>
              </w:rPr>
              <w:tab/>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569A" w:rsidRPr="00D9280C" w:rsidRDefault="0075569A" w:rsidP="006D6E4F">
            <w:pPr>
              <w:snapToGrid w:val="0"/>
              <w:jc w:val="center"/>
              <w:rPr>
                <w:rFonts w:cs="Arial"/>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569A" w:rsidRPr="00D9280C" w:rsidRDefault="0075569A" w:rsidP="006D6E4F">
            <w:pPr>
              <w:snapToGrid w:val="0"/>
              <w:jc w:val="center"/>
              <w:rPr>
                <w:rFonts w:cs="Arial"/>
                <w:b/>
                <w:szCs w:val="20"/>
                <w:lang w:val="ru-RU"/>
              </w:rPr>
            </w:pPr>
            <w:r w:rsidRPr="00D9280C">
              <w:rPr>
                <w:rFonts w:cs="Arial"/>
                <w:b/>
                <w:szCs w:val="20"/>
                <w:lang w:val="ru-RU"/>
              </w:rPr>
              <w:t>Объективное жюри</w:t>
            </w:r>
          </w:p>
        </w:tc>
      </w:tr>
      <w:tr w:rsidR="00546343" w:rsidRPr="00240DDD" w:rsidTr="006D6E4F">
        <w:trPr>
          <w:trHeight w:val="222"/>
        </w:trPr>
        <w:tc>
          <w:tcPr>
            <w:tcW w:w="6096" w:type="dxa"/>
            <w:tcBorders>
              <w:left w:val="single" w:sz="4" w:space="0" w:color="000000"/>
              <w:bottom w:val="single" w:sz="4" w:space="0" w:color="000000"/>
            </w:tcBorders>
          </w:tcPr>
          <w:p w:rsidR="00C80AEB" w:rsidRPr="00D9280C" w:rsidRDefault="00C80AEB" w:rsidP="00C80AEB">
            <w:pPr>
              <w:pStyle w:val="Default"/>
              <w:rPr>
                <w:sz w:val="20"/>
                <w:szCs w:val="20"/>
                <w:lang w:val="ru-RU"/>
              </w:rPr>
            </w:pPr>
            <w:r w:rsidRPr="00D9280C">
              <w:rPr>
                <w:sz w:val="20"/>
                <w:szCs w:val="20"/>
                <w:lang w:val="ru-RU"/>
              </w:rPr>
              <w:t xml:space="preserve">Нарушение условий Технического описания или Правил конкурса/ Правил модуля </w:t>
            </w:r>
          </w:p>
          <w:p w:rsidR="005B6DEE" w:rsidRPr="006A5FC2" w:rsidRDefault="005B6DEE" w:rsidP="005B6DEE">
            <w:pPr>
              <w:pStyle w:val="Default"/>
              <w:rPr>
                <w:sz w:val="20"/>
                <w:szCs w:val="20"/>
                <w:lang w:val="ru-RU"/>
              </w:rPr>
            </w:pPr>
            <w:r>
              <w:rPr>
                <w:sz w:val="20"/>
                <w:szCs w:val="20"/>
                <w:lang w:val="ru-RU"/>
              </w:rPr>
              <w:t xml:space="preserve">За первое нарушение вычитается </w:t>
            </w:r>
            <w:r w:rsidRPr="006A5FC2">
              <w:rPr>
                <w:sz w:val="20"/>
                <w:szCs w:val="20"/>
                <w:lang w:val="ru-RU"/>
              </w:rPr>
              <w:t>0.50</w:t>
            </w:r>
            <w:r>
              <w:rPr>
                <w:sz w:val="20"/>
                <w:szCs w:val="20"/>
                <w:lang w:val="ru-RU"/>
              </w:rPr>
              <w:t xml:space="preserve"> балла</w:t>
            </w:r>
          </w:p>
          <w:p w:rsidR="005B6DEE" w:rsidRPr="006A5FC2" w:rsidRDefault="005B6DEE" w:rsidP="005B6DEE">
            <w:pPr>
              <w:pStyle w:val="Default"/>
              <w:rPr>
                <w:sz w:val="20"/>
                <w:szCs w:val="20"/>
                <w:lang w:val="ru-RU"/>
              </w:rPr>
            </w:pPr>
            <w:r>
              <w:rPr>
                <w:sz w:val="20"/>
                <w:szCs w:val="20"/>
                <w:lang w:val="ru-RU"/>
              </w:rPr>
              <w:t xml:space="preserve">За 2-ое нарушение вычитается </w:t>
            </w:r>
            <w:r w:rsidRPr="006A5FC2">
              <w:rPr>
                <w:sz w:val="20"/>
                <w:szCs w:val="20"/>
                <w:lang w:val="ru-RU"/>
              </w:rPr>
              <w:t>0.50</w:t>
            </w:r>
            <w:r>
              <w:rPr>
                <w:sz w:val="20"/>
                <w:szCs w:val="20"/>
                <w:lang w:val="ru-RU"/>
              </w:rPr>
              <w:t xml:space="preserve"> балла</w:t>
            </w:r>
          </w:p>
          <w:p w:rsidR="005B6DEE" w:rsidRPr="006A5FC2" w:rsidRDefault="005B6DEE" w:rsidP="005B6DEE">
            <w:pPr>
              <w:pStyle w:val="Default"/>
              <w:rPr>
                <w:sz w:val="20"/>
                <w:szCs w:val="20"/>
                <w:lang w:val="ru-RU"/>
              </w:rPr>
            </w:pPr>
            <w:r>
              <w:rPr>
                <w:sz w:val="20"/>
                <w:szCs w:val="20"/>
                <w:lang w:val="ru-RU"/>
              </w:rPr>
              <w:t xml:space="preserve">За 3-е нарушение вычитается </w:t>
            </w:r>
            <w:r w:rsidRPr="006A5FC2">
              <w:rPr>
                <w:sz w:val="20"/>
                <w:szCs w:val="20"/>
                <w:lang w:val="ru-RU"/>
              </w:rPr>
              <w:t>0.50</w:t>
            </w:r>
            <w:r>
              <w:rPr>
                <w:sz w:val="20"/>
                <w:szCs w:val="20"/>
                <w:lang w:val="ru-RU"/>
              </w:rPr>
              <w:t xml:space="preserve"> балла</w:t>
            </w:r>
          </w:p>
          <w:p w:rsidR="00546343" w:rsidRPr="00D9280C" w:rsidRDefault="005B6DEE" w:rsidP="005B6DEE">
            <w:pPr>
              <w:snapToGrid w:val="0"/>
              <w:rPr>
                <w:rFonts w:cs="Arial"/>
                <w:szCs w:val="20"/>
                <w:lang w:val="ru-RU"/>
              </w:rPr>
            </w:pPr>
            <w:r>
              <w:rPr>
                <w:szCs w:val="20"/>
                <w:lang w:val="ru-RU"/>
              </w:rPr>
              <w:t xml:space="preserve">За 4-ое нарушение вычитается </w:t>
            </w:r>
            <w:r w:rsidRPr="006A5FC2">
              <w:rPr>
                <w:rFonts w:cs="Arial"/>
                <w:szCs w:val="20"/>
                <w:lang w:val="ru-RU"/>
              </w:rPr>
              <w:t>0.50</w:t>
            </w:r>
            <w:r>
              <w:rPr>
                <w:rFonts w:cs="Arial"/>
                <w:szCs w:val="20"/>
                <w:lang w:val="ru-RU"/>
              </w:rPr>
              <w:t xml:space="preserve"> балла</w:t>
            </w:r>
          </w:p>
        </w:tc>
        <w:tc>
          <w:tcPr>
            <w:tcW w:w="1417" w:type="dxa"/>
            <w:tcBorders>
              <w:left w:val="single" w:sz="4" w:space="0" w:color="000000"/>
              <w:bottom w:val="single" w:sz="4" w:space="0" w:color="000000"/>
              <w:right w:val="single" w:sz="4" w:space="0" w:color="000000"/>
            </w:tcBorders>
            <w:vAlign w:val="center"/>
          </w:tcPr>
          <w:p w:rsidR="00546343" w:rsidRPr="00D9280C" w:rsidRDefault="00546343" w:rsidP="006D6E4F">
            <w:pPr>
              <w:snapToGrid w:val="0"/>
              <w:jc w:val="center"/>
              <w:rPr>
                <w:rFonts w:cs="Arial"/>
                <w:szCs w:val="20"/>
              </w:rPr>
            </w:pPr>
            <w:r w:rsidRPr="00D9280C">
              <w:rPr>
                <w:rFonts w:cs="Arial"/>
                <w:szCs w:val="20"/>
              </w:rPr>
              <w:t>2</w:t>
            </w:r>
          </w:p>
        </w:tc>
        <w:tc>
          <w:tcPr>
            <w:tcW w:w="1701" w:type="dxa"/>
            <w:tcBorders>
              <w:left w:val="single" w:sz="4" w:space="0" w:color="000000"/>
              <w:bottom w:val="single" w:sz="4" w:space="0" w:color="000000"/>
              <w:right w:val="single" w:sz="4" w:space="0" w:color="000000"/>
            </w:tcBorders>
            <w:vAlign w:val="center"/>
          </w:tcPr>
          <w:p w:rsidR="00546343" w:rsidRPr="00240DDD" w:rsidRDefault="0075569A" w:rsidP="006D6E4F">
            <w:pPr>
              <w:snapToGrid w:val="0"/>
              <w:jc w:val="center"/>
              <w:rPr>
                <w:rFonts w:cs="Arial"/>
                <w:szCs w:val="20"/>
              </w:rPr>
            </w:pPr>
            <w:r w:rsidRPr="00D9280C">
              <w:rPr>
                <w:rFonts w:cs="Arial"/>
                <w:szCs w:val="20"/>
              </w:rPr>
              <w:t xml:space="preserve">Жюри </w:t>
            </w:r>
            <w:r w:rsidR="00546343" w:rsidRPr="00D9280C">
              <w:rPr>
                <w:rFonts w:cs="Arial"/>
                <w:szCs w:val="20"/>
              </w:rPr>
              <w:t>1</w:t>
            </w:r>
          </w:p>
        </w:tc>
      </w:tr>
      <w:tr w:rsidR="00546343" w:rsidRPr="00240DDD" w:rsidTr="006D6E4F">
        <w:trPr>
          <w:trHeight w:val="222"/>
        </w:trPr>
        <w:tc>
          <w:tcPr>
            <w:tcW w:w="6096" w:type="dxa"/>
            <w:tcBorders>
              <w:left w:val="single" w:sz="4" w:space="0" w:color="000000"/>
              <w:bottom w:val="single" w:sz="4" w:space="0" w:color="000000"/>
            </w:tcBorders>
          </w:tcPr>
          <w:p w:rsidR="00546343" w:rsidRPr="00240DDD" w:rsidRDefault="0075569A" w:rsidP="00546343">
            <w:pPr>
              <w:snapToGrid w:val="0"/>
              <w:jc w:val="right"/>
              <w:rPr>
                <w:rFonts w:cs="Arial"/>
                <w:b/>
                <w:szCs w:val="20"/>
              </w:rPr>
            </w:pPr>
            <w:r>
              <w:rPr>
                <w:rFonts w:cs="Arial"/>
                <w:b/>
                <w:szCs w:val="20"/>
                <w:lang w:val="ru-RU"/>
              </w:rPr>
              <w:t>Итого объективная оценка</w:t>
            </w:r>
          </w:p>
        </w:tc>
        <w:tc>
          <w:tcPr>
            <w:tcW w:w="1417" w:type="dxa"/>
            <w:tcBorders>
              <w:left w:val="single" w:sz="4" w:space="0" w:color="000000"/>
              <w:bottom w:val="single" w:sz="4" w:space="0" w:color="000000"/>
              <w:right w:val="single" w:sz="4" w:space="0" w:color="000000"/>
            </w:tcBorders>
            <w:vAlign w:val="center"/>
          </w:tcPr>
          <w:p w:rsidR="00546343" w:rsidRPr="00240DDD" w:rsidRDefault="00546343" w:rsidP="006D6E4F">
            <w:pPr>
              <w:snapToGrid w:val="0"/>
              <w:jc w:val="center"/>
              <w:rPr>
                <w:rFonts w:cs="Arial"/>
                <w:b/>
                <w:szCs w:val="20"/>
                <w:u w:val="single"/>
              </w:rPr>
            </w:pPr>
            <w:r w:rsidRPr="00240DDD">
              <w:rPr>
                <w:rFonts w:cs="Arial"/>
                <w:b/>
                <w:szCs w:val="20"/>
                <w:u w:val="single"/>
              </w:rPr>
              <w:t>2</w:t>
            </w:r>
          </w:p>
        </w:tc>
        <w:tc>
          <w:tcPr>
            <w:tcW w:w="1701" w:type="dxa"/>
            <w:tcBorders>
              <w:left w:val="single" w:sz="4" w:space="0" w:color="000000"/>
              <w:bottom w:val="single" w:sz="4" w:space="0" w:color="000000"/>
              <w:right w:val="single" w:sz="4" w:space="0" w:color="000000"/>
            </w:tcBorders>
            <w:vAlign w:val="center"/>
          </w:tcPr>
          <w:p w:rsidR="00546343" w:rsidRPr="00240DDD" w:rsidRDefault="00546343" w:rsidP="006D6E4F">
            <w:pPr>
              <w:snapToGrid w:val="0"/>
              <w:jc w:val="center"/>
              <w:rPr>
                <w:rFonts w:cs="Arial"/>
                <w:b/>
                <w:szCs w:val="20"/>
              </w:rPr>
            </w:pPr>
          </w:p>
        </w:tc>
      </w:tr>
      <w:tr w:rsidR="0075569A" w:rsidRPr="00240DDD" w:rsidTr="006D6E4F">
        <w:trPr>
          <w:trHeight w:val="222"/>
        </w:trPr>
        <w:tc>
          <w:tcPr>
            <w:tcW w:w="6096" w:type="dxa"/>
            <w:tcBorders>
              <w:left w:val="single" w:sz="4" w:space="0" w:color="000000"/>
              <w:bottom w:val="single" w:sz="4" w:space="0" w:color="000000"/>
            </w:tcBorders>
            <w:shd w:val="clear" w:color="auto" w:fill="D9D9D9" w:themeFill="background1" w:themeFillShade="D9"/>
            <w:vAlign w:val="center"/>
          </w:tcPr>
          <w:p w:rsidR="0075569A" w:rsidRPr="00240DDD" w:rsidRDefault="0075569A" w:rsidP="009B5C30">
            <w:pPr>
              <w:snapToGrid w:val="0"/>
              <w:rPr>
                <w:rFonts w:cs="Arial"/>
                <w:b/>
                <w:szCs w:val="20"/>
              </w:rPr>
            </w:pPr>
            <w:r>
              <w:rPr>
                <w:rFonts w:cs="Arial"/>
                <w:b/>
                <w:szCs w:val="20"/>
                <w:lang w:val="ru-RU"/>
              </w:rPr>
              <w:t>Субъективная оценка</w:t>
            </w:r>
          </w:p>
        </w:tc>
        <w:tc>
          <w:tcPr>
            <w:tcW w:w="1417" w:type="dxa"/>
            <w:tcBorders>
              <w:left w:val="single" w:sz="4" w:space="0" w:color="000000"/>
              <w:bottom w:val="single" w:sz="4" w:space="0" w:color="000000"/>
              <w:right w:val="single" w:sz="4" w:space="0" w:color="000000"/>
            </w:tcBorders>
            <w:shd w:val="clear" w:color="auto" w:fill="D9D9D9" w:themeFill="background1" w:themeFillShade="D9"/>
            <w:vAlign w:val="center"/>
          </w:tcPr>
          <w:p w:rsidR="0075569A" w:rsidRPr="00240DDD" w:rsidRDefault="0075569A" w:rsidP="006D6E4F">
            <w:pPr>
              <w:snapToGrid w:val="0"/>
              <w:jc w:val="center"/>
              <w:rPr>
                <w:rFonts w:cs="Arial"/>
                <w:b/>
                <w:szCs w:val="20"/>
                <w:u w:val="single"/>
              </w:rPr>
            </w:pPr>
          </w:p>
        </w:tc>
        <w:tc>
          <w:tcPr>
            <w:tcW w:w="1701" w:type="dxa"/>
            <w:tcBorders>
              <w:left w:val="single" w:sz="4" w:space="0" w:color="000000"/>
              <w:bottom w:val="single" w:sz="4" w:space="0" w:color="000000"/>
              <w:right w:val="single" w:sz="4" w:space="0" w:color="000000"/>
            </w:tcBorders>
            <w:shd w:val="clear" w:color="auto" w:fill="D9D9D9" w:themeFill="background1" w:themeFillShade="D9"/>
            <w:vAlign w:val="center"/>
          </w:tcPr>
          <w:p w:rsidR="0075569A" w:rsidRPr="00240DDD" w:rsidRDefault="0075569A" w:rsidP="006D6E4F">
            <w:pPr>
              <w:snapToGrid w:val="0"/>
              <w:jc w:val="center"/>
              <w:rPr>
                <w:rFonts w:cs="Arial"/>
                <w:b/>
                <w:szCs w:val="20"/>
              </w:rPr>
            </w:pPr>
            <w:r>
              <w:rPr>
                <w:rFonts w:cs="Arial"/>
                <w:b/>
                <w:szCs w:val="20"/>
                <w:lang w:val="ru-RU"/>
              </w:rPr>
              <w:t>Субъективное жюри</w:t>
            </w:r>
          </w:p>
        </w:tc>
      </w:tr>
      <w:tr w:rsidR="00546343" w:rsidRPr="00240DDD" w:rsidTr="006D6E4F">
        <w:trPr>
          <w:trHeight w:val="70"/>
        </w:trPr>
        <w:tc>
          <w:tcPr>
            <w:tcW w:w="6096" w:type="dxa"/>
            <w:tcBorders>
              <w:left w:val="single" w:sz="4" w:space="0" w:color="000000"/>
              <w:bottom w:val="single" w:sz="4" w:space="0" w:color="000000"/>
            </w:tcBorders>
          </w:tcPr>
          <w:p w:rsidR="00546343" w:rsidRPr="00240DDD" w:rsidRDefault="000E4838" w:rsidP="000E4838">
            <w:pPr>
              <w:snapToGrid w:val="0"/>
              <w:rPr>
                <w:rFonts w:cs="Arial"/>
                <w:szCs w:val="20"/>
              </w:rPr>
            </w:pPr>
            <w:r>
              <w:rPr>
                <w:rFonts w:cs="Arial"/>
                <w:szCs w:val="20"/>
                <w:lang w:val="ru-RU"/>
              </w:rPr>
              <w:t xml:space="preserve">Интеграция накладок </w:t>
            </w:r>
          </w:p>
        </w:tc>
        <w:tc>
          <w:tcPr>
            <w:tcW w:w="1417" w:type="dxa"/>
            <w:tcBorders>
              <w:left w:val="single" w:sz="4" w:space="0" w:color="000000"/>
              <w:bottom w:val="single" w:sz="4" w:space="0" w:color="000000"/>
              <w:right w:val="single" w:sz="4" w:space="0" w:color="000000"/>
            </w:tcBorders>
            <w:vAlign w:val="center"/>
          </w:tcPr>
          <w:p w:rsidR="00546343" w:rsidRPr="00240DDD" w:rsidRDefault="00546343" w:rsidP="006D6E4F">
            <w:pPr>
              <w:snapToGrid w:val="0"/>
              <w:jc w:val="center"/>
              <w:rPr>
                <w:rFonts w:cs="Arial"/>
                <w:szCs w:val="20"/>
              </w:rPr>
            </w:pPr>
            <w:r w:rsidRPr="00240DDD">
              <w:rPr>
                <w:rFonts w:cs="Arial"/>
                <w:szCs w:val="20"/>
              </w:rPr>
              <w:t>2</w:t>
            </w:r>
          </w:p>
        </w:tc>
        <w:tc>
          <w:tcPr>
            <w:tcW w:w="1701" w:type="dxa"/>
            <w:tcBorders>
              <w:left w:val="single" w:sz="4" w:space="0" w:color="000000"/>
              <w:bottom w:val="single" w:sz="4" w:space="0" w:color="000000"/>
              <w:right w:val="single" w:sz="4" w:space="0" w:color="000000"/>
            </w:tcBorders>
            <w:vAlign w:val="center"/>
          </w:tcPr>
          <w:p w:rsidR="00546343" w:rsidRPr="00240DDD" w:rsidRDefault="0075569A" w:rsidP="006D6E4F">
            <w:pPr>
              <w:snapToGrid w:val="0"/>
              <w:jc w:val="center"/>
              <w:rPr>
                <w:rFonts w:cs="Arial"/>
                <w:szCs w:val="20"/>
              </w:rPr>
            </w:pPr>
            <w:r w:rsidRPr="00357198">
              <w:rPr>
                <w:rFonts w:cs="Arial"/>
                <w:szCs w:val="20"/>
              </w:rPr>
              <w:t xml:space="preserve">Жюри </w:t>
            </w:r>
            <w:r w:rsidR="00546343" w:rsidRPr="00240DDD">
              <w:rPr>
                <w:rFonts w:cs="Arial"/>
                <w:szCs w:val="20"/>
              </w:rPr>
              <w:t>1</w:t>
            </w:r>
          </w:p>
        </w:tc>
      </w:tr>
      <w:tr w:rsidR="00546343" w:rsidRPr="00DF37F9" w:rsidTr="006D6E4F">
        <w:trPr>
          <w:trHeight w:val="222"/>
        </w:trPr>
        <w:tc>
          <w:tcPr>
            <w:tcW w:w="6096" w:type="dxa"/>
            <w:tcBorders>
              <w:left w:val="single" w:sz="4" w:space="0" w:color="000000"/>
              <w:bottom w:val="single" w:sz="4" w:space="0" w:color="000000"/>
            </w:tcBorders>
          </w:tcPr>
          <w:p w:rsidR="00546343" w:rsidRPr="00DF37F9" w:rsidRDefault="00C80AEB" w:rsidP="005B6DEE">
            <w:pPr>
              <w:snapToGrid w:val="0"/>
              <w:rPr>
                <w:rFonts w:cs="Arial"/>
                <w:szCs w:val="20"/>
                <w:lang w:val="ru-RU"/>
              </w:rPr>
            </w:pPr>
            <w:r w:rsidRPr="00DF37F9">
              <w:rPr>
                <w:rFonts w:cs="Arial"/>
                <w:szCs w:val="20"/>
                <w:lang w:val="ru-RU"/>
              </w:rPr>
              <w:t xml:space="preserve">Уместность Украшений </w:t>
            </w:r>
            <w:r w:rsidR="00546343" w:rsidRPr="00DF37F9">
              <w:rPr>
                <w:rFonts w:cs="Arial"/>
                <w:szCs w:val="20"/>
                <w:lang w:val="ru-RU"/>
              </w:rPr>
              <w:t>/</w:t>
            </w:r>
            <w:r w:rsidR="005B6DEE" w:rsidRPr="00DF37F9">
              <w:rPr>
                <w:rFonts w:cs="Arial"/>
                <w:szCs w:val="20"/>
                <w:lang w:val="ru-RU"/>
              </w:rPr>
              <w:t xml:space="preserve"> </w:t>
            </w:r>
            <w:r w:rsidR="00546343" w:rsidRPr="00DF37F9">
              <w:rPr>
                <w:rFonts w:cs="Arial"/>
                <w:szCs w:val="20"/>
                <w:lang w:val="ru-RU"/>
              </w:rPr>
              <w:t>(</w:t>
            </w:r>
            <w:r w:rsidR="005B6DEE" w:rsidRPr="00DF37F9">
              <w:rPr>
                <w:rFonts w:cs="Arial"/>
                <w:szCs w:val="20"/>
                <w:lang w:val="ru-RU"/>
              </w:rPr>
              <w:t>С</w:t>
            </w:r>
            <w:r w:rsidRPr="00DF37F9">
              <w:rPr>
                <w:rFonts w:cs="Arial"/>
                <w:szCs w:val="20"/>
                <w:lang w:val="ru-RU"/>
              </w:rPr>
              <w:t>ережек, если использовались</w:t>
            </w:r>
            <w:r w:rsidR="00546343" w:rsidRPr="00DF37F9">
              <w:rPr>
                <w:rFonts w:cs="Arial"/>
                <w:szCs w:val="20"/>
                <w:lang w:val="ru-RU"/>
              </w:rPr>
              <w:t>)</w:t>
            </w:r>
          </w:p>
        </w:tc>
        <w:tc>
          <w:tcPr>
            <w:tcW w:w="1417" w:type="dxa"/>
            <w:tcBorders>
              <w:left w:val="single" w:sz="4" w:space="0" w:color="000000"/>
              <w:bottom w:val="single" w:sz="4" w:space="0" w:color="000000"/>
              <w:right w:val="single" w:sz="4" w:space="0" w:color="000000"/>
            </w:tcBorders>
            <w:vAlign w:val="center"/>
          </w:tcPr>
          <w:p w:rsidR="00546343" w:rsidRPr="00DF37F9" w:rsidRDefault="00546343" w:rsidP="006D6E4F">
            <w:pPr>
              <w:snapToGrid w:val="0"/>
              <w:jc w:val="center"/>
              <w:rPr>
                <w:rFonts w:cs="Arial"/>
                <w:szCs w:val="20"/>
              </w:rPr>
            </w:pPr>
            <w:r w:rsidRPr="00DF37F9">
              <w:rPr>
                <w:rFonts w:cs="Arial"/>
                <w:szCs w:val="20"/>
              </w:rPr>
              <w:t>1</w:t>
            </w:r>
          </w:p>
        </w:tc>
        <w:tc>
          <w:tcPr>
            <w:tcW w:w="1701" w:type="dxa"/>
            <w:tcBorders>
              <w:left w:val="single" w:sz="4" w:space="0" w:color="000000"/>
              <w:bottom w:val="single" w:sz="4" w:space="0" w:color="000000"/>
              <w:right w:val="single" w:sz="4" w:space="0" w:color="000000"/>
            </w:tcBorders>
            <w:vAlign w:val="center"/>
          </w:tcPr>
          <w:p w:rsidR="00546343" w:rsidRPr="00DF37F9" w:rsidRDefault="0075569A" w:rsidP="006D6E4F">
            <w:pPr>
              <w:snapToGrid w:val="0"/>
              <w:jc w:val="center"/>
              <w:rPr>
                <w:rFonts w:cs="Arial"/>
                <w:szCs w:val="20"/>
              </w:rPr>
            </w:pPr>
            <w:r w:rsidRPr="00DF37F9">
              <w:rPr>
                <w:rFonts w:cs="Arial"/>
                <w:szCs w:val="20"/>
              </w:rPr>
              <w:t xml:space="preserve">Жюри </w:t>
            </w:r>
            <w:r w:rsidR="00546343" w:rsidRPr="00DF37F9">
              <w:rPr>
                <w:rFonts w:cs="Arial"/>
                <w:szCs w:val="20"/>
              </w:rPr>
              <w:t>2</w:t>
            </w:r>
          </w:p>
        </w:tc>
      </w:tr>
      <w:tr w:rsidR="006D6E4F" w:rsidRPr="00DF37F9" w:rsidTr="00A778F0">
        <w:trPr>
          <w:trHeight w:val="222"/>
        </w:trPr>
        <w:tc>
          <w:tcPr>
            <w:tcW w:w="6096" w:type="dxa"/>
            <w:tcBorders>
              <w:left w:val="single" w:sz="4" w:space="0" w:color="000000"/>
              <w:bottom w:val="single" w:sz="4" w:space="0" w:color="000000"/>
            </w:tcBorders>
            <w:vAlign w:val="center"/>
          </w:tcPr>
          <w:p w:rsidR="006D6E4F" w:rsidRPr="00DF37F9" w:rsidRDefault="006D6E4F" w:rsidP="00A778F0">
            <w:pPr>
              <w:snapToGrid w:val="0"/>
              <w:rPr>
                <w:rFonts w:cs="Arial"/>
                <w:szCs w:val="20"/>
                <w:lang w:val="ru-RU"/>
              </w:rPr>
            </w:pPr>
            <w:r w:rsidRPr="00DF37F9">
              <w:rPr>
                <w:rFonts w:cs="Arial"/>
                <w:szCs w:val="20"/>
                <w:lang w:val="ru-RU"/>
              </w:rPr>
              <w:t>Общее впечатление вид спереди</w:t>
            </w:r>
          </w:p>
        </w:tc>
        <w:tc>
          <w:tcPr>
            <w:tcW w:w="1417" w:type="dxa"/>
            <w:tcBorders>
              <w:left w:val="single" w:sz="4" w:space="0" w:color="000000"/>
              <w:bottom w:val="single" w:sz="4" w:space="0" w:color="000000"/>
              <w:right w:val="single" w:sz="4" w:space="0" w:color="000000"/>
            </w:tcBorders>
            <w:vAlign w:val="center"/>
          </w:tcPr>
          <w:p w:rsidR="006D6E4F" w:rsidRPr="00DF37F9" w:rsidRDefault="006D6E4F" w:rsidP="00A778F0">
            <w:pPr>
              <w:snapToGrid w:val="0"/>
              <w:jc w:val="center"/>
              <w:rPr>
                <w:rFonts w:cs="Arial"/>
                <w:szCs w:val="20"/>
                <w:lang w:val="en-US"/>
              </w:rPr>
            </w:pPr>
            <w:r w:rsidRPr="00DF37F9">
              <w:rPr>
                <w:rFonts w:cs="Arial"/>
                <w:szCs w:val="20"/>
                <w:lang w:val="en-US"/>
              </w:rPr>
              <w:t>1</w:t>
            </w:r>
          </w:p>
        </w:tc>
        <w:tc>
          <w:tcPr>
            <w:tcW w:w="1701" w:type="dxa"/>
            <w:vMerge w:val="restart"/>
            <w:tcBorders>
              <w:left w:val="single" w:sz="4" w:space="0" w:color="000000"/>
              <w:right w:val="single" w:sz="4" w:space="0" w:color="000000"/>
            </w:tcBorders>
            <w:vAlign w:val="center"/>
          </w:tcPr>
          <w:p w:rsidR="006D6E4F" w:rsidRPr="00DF37F9" w:rsidRDefault="006D6E4F" w:rsidP="006D6E4F">
            <w:pPr>
              <w:snapToGrid w:val="0"/>
              <w:jc w:val="center"/>
              <w:rPr>
                <w:rFonts w:cs="Arial"/>
                <w:szCs w:val="20"/>
              </w:rPr>
            </w:pPr>
            <w:r w:rsidRPr="00DF37F9">
              <w:rPr>
                <w:rFonts w:cs="Arial"/>
                <w:szCs w:val="20"/>
              </w:rPr>
              <w:t>Жюри 3</w:t>
            </w:r>
          </w:p>
        </w:tc>
      </w:tr>
      <w:tr w:rsidR="006D6E4F" w:rsidRPr="00DF37F9" w:rsidTr="00A778F0">
        <w:trPr>
          <w:trHeight w:val="222"/>
        </w:trPr>
        <w:tc>
          <w:tcPr>
            <w:tcW w:w="6096" w:type="dxa"/>
            <w:tcBorders>
              <w:left w:val="single" w:sz="4" w:space="0" w:color="000000"/>
              <w:bottom w:val="single" w:sz="4" w:space="0" w:color="000000"/>
            </w:tcBorders>
            <w:vAlign w:val="center"/>
          </w:tcPr>
          <w:p w:rsidR="006D6E4F" w:rsidRPr="00DF37F9" w:rsidRDefault="006D6E4F" w:rsidP="00A778F0">
            <w:pPr>
              <w:snapToGrid w:val="0"/>
              <w:rPr>
                <w:rFonts w:cs="Arial"/>
                <w:szCs w:val="20"/>
                <w:lang w:val="ru-RU"/>
              </w:rPr>
            </w:pPr>
            <w:r w:rsidRPr="00DF37F9">
              <w:rPr>
                <w:rFonts w:cs="Arial"/>
                <w:szCs w:val="20"/>
                <w:lang w:val="ru-RU"/>
              </w:rPr>
              <w:t>Общее впечатление вид сбоку</w:t>
            </w:r>
          </w:p>
        </w:tc>
        <w:tc>
          <w:tcPr>
            <w:tcW w:w="1417" w:type="dxa"/>
            <w:tcBorders>
              <w:left w:val="single" w:sz="4" w:space="0" w:color="000000"/>
              <w:bottom w:val="single" w:sz="4" w:space="0" w:color="000000"/>
              <w:right w:val="single" w:sz="4" w:space="0" w:color="000000"/>
            </w:tcBorders>
            <w:vAlign w:val="center"/>
          </w:tcPr>
          <w:p w:rsidR="006D6E4F" w:rsidRPr="00DF37F9" w:rsidRDefault="006D6E4F" w:rsidP="00A778F0">
            <w:pPr>
              <w:snapToGrid w:val="0"/>
              <w:jc w:val="center"/>
              <w:rPr>
                <w:rFonts w:cs="Arial"/>
                <w:szCs w:val="20"/>
                <w:lang w:val="en-US"/>
              </w:rPr>
            </w:pPr>
            <w:r w:rsidRPr="00DF37F9">
              <w:rPr>
                <w:rFonts w:cs="Arial"/>
                <w:szCs w:val="20"/>
                <w:lang w:val="en-US"/>
              </w:rPr>
              <w:t>1</w:t>
            </w:r>
          </w:p>
        </w:tc>
        <w:tc>
          <w:tcPr>
            <w:tcW w:w="1701" w:type="dxa"/>
            <w:vMerge/>
            <w:tcBorders>
              <w:left w:val="single" w:sz="4" w:space="0" w:color="000000"/>
              <w:right w:val="single" w:sz="4" w:space="0" w:color="000000"/>
            </w:tcBorders>
            <w:vAlign w:val="center"/>
          </w:tcPr>
          <w:p w:rsidR="006D6E4F" w:rsidRPr="00DF37F9" w:rsidRDefault="006D6E4F" w:rsidP="006D6E4F">
            <w:pPr>
              <w:snapToGrid w:val="0"/>
              <w:jc w:val="center"/>
              <w:rPr>
                <w:rFonts w:cs="Arial"/>
                <w:szCs w:val="20"/>
              </w:rPr>
            </w:pPr>
          </w:p>
        </w:tc>
      </w:tr>
      <w:tr w:rsidR="006D6E4F" w:rsidRPr="00DF37F9" w:rsidTr="00A778F0">
        <w:trPr>
          <w:trHeight w:val="222"/>
        </w:trPr>
        <w:tc>
          <w:tcPr>
            <w:tcW w:w="6096" w:type="dxa"/>
            <w:tcBorders>
              <w:left w:val="single" w:sz="4" w:space="0" w:color="000000"/>
              <w:bottom w:val="single" w:sz="4" w:space="0" w:color="000000"/>
            </w:tcBorders>
            <w:vAlign w:val="center"/>
          </w:tcPr>
          <w:p w:rsidR="006D6E4F" w:rsidRPr="00DF37F9" w:rsidRDefault="006D6E4F" w:rsidP="00A778F0">
            <w:pPr>
              <w:snapToGrid w:val="0"/>
              <w:rPr>
                <w:rFonts w:cs="Arial"/>
                <w:b/>
                <w:szCs w:val="20"/>
              </w:rPr>
            </w:pPr>
            <w:r w:rsidRPr="00DF37F9">
              <w:rPr>
                <w:rFonts w:cs="Arial"/>
                <w:szCs w:val="20"/>
                <w:lang w:val="ru-RU"/>
              </w:rPr>
              <w:t>Общее впечатление вид сзади</w:t>
            </w:r>
          </w:p>
        </w:tc>
        <w:tc>
          <w:tcPr>
            <w:tcW w:w="1417" w:type="dxa"/>
            <w:tcBorders>
              <w:left w:val="single" w:sz="4" w:space="0" w:color="000000"/>
              <w:bottom w:val="single" w:sz="4" w:space="0" w:color="000000"/>
              <w:right w:val="single" w:sz="4" w:space="0" w:color="000000"/>
            </w:tcBorders>
            <w:vAlign w:val="center"/>
          </w:tcPr>
          <w:p w:rsidR="006D6E4F" w:rsidRPr="00DF37F9" w:rsidRDefault="006D6E4F" w:rsidP="00A778F0">
            <w:pPr>
              <w:snapToGrid w:val="0"/>
              <w:jc w:val="center"/>
              <w:rPr>
                <w:rFonts w:cs="Arial"/>
                <w:b/>
                <w:szCs w:val="20"/>
                <w:u w:val="single"/>
                <w:lang w:val="en-US"/>
              </w:rPr>
            </w:pPr>
            <w:r w:rsidRPr="00DF37F9">
              <w:rPr>
                <w:rFonts w:cs="Arial"/>
                <w:szCs w:val="20"/>
                <w:lang w:val="en-US"/>
              </w:rPr>
              <w:t>1</w:t>
            </w:r>
          </w:p>
        </w:tc>
        <w:tc>
          <w:tcPr>
            <w:tcW w:w="1701" w:type="dxa"/>
            <w:vMerge/>
            <w:tcBorders>
              <w:left w:val="single" w:sz="4" w:space="0" w:color="000000"/>
              <w:bottom w:val="single" w:sz="4" w:space="0" w:color="000000"/>
              <w:right w:val="single" w:sz="4" w:space="0" w:color="000000"/>
            </w:tcBorders>
            <w:vAlign w:val="center"/>
          </w:tcPr>
          <w:p w:rsidR="006D6E4F" w:rsidRPr="00DF37F9" w:rsidRDefault="006D6E4F" w:rsidP="006D6E4F">
            <w:pPr>
              <w:snapToGrid w:val="0"/>
              <w:jc w:val="center"/>
              <w:rPr>
                <w:rFonts w:cs="Arial"/>
                <w:szCs w:val="20"/>
              </w:rPr>
            </w:pPr>
          </w:p>
        </w:tc>
      </w:tr>
      <w:tr w:rsidR="00546343" w:rsidRPr="00DF37F9" w:rsidTr="006D6E4F">
        <w:trPr>
          <w:trHeight w:val="222"/>
        </w:trPr>
        <w:tc>
          <w:tcPr>
            <w:tcW w:w="6096" w:type="dxa"/>
            <w:tcBorders>
              <w:left w:val="single" w:sz="4" w:space="0" w:color="000000"/>
              <w:bottom w:val="single" w:sz="4" w:space="0" w:color="000000"/>
            </w:tcBorders>
          </w:tcPr>
          <w:p w:rsidR="00546343" w:rsidRPr="00DF37F9" w:rsidRDefault="006D6E4F" w:rsidP="00546343">
            <w:pPr>
              <w:snapToGrid w:val="0"/>
              <w:rPr>
                <w:rFonts w:cs="Arial"/>
                <w:szCs w:val="20"/>
                <w:lang w:val="ru-RU"/>
              </w:rPr>
            </w:pPr>
            <w:r w:rsidRPr="00DF37F9">
              <w:rPr>
                <w:rFonts w:cs="Arial"/>
                <w:szCs w:val="20"/>
                <w:lang w:val="ru-RU"/>
              </w:rPr>
              <w:t>Общее впечатление от целостного образа</w:t>
            </w:r>
          </w:p>
        </w:tc>
        <w:tc>
          <w:tcPr>
            <w:tcW w:w="1417" w:type="dxa"/>
            <w:tcBorders>
              <w:left w:val="single" w:sz="4" w:space="0" w:color="000000"/>
              <w:bottom w:val="single" w:sz="4" w:space="0" w:color="000000"/>
              <w:right w:val="single" w:sz="4" w:space="0" w:color="000000"/>
            </w:tcBorders>
            <w:vAlign w:val="center"/>
          </w:tcPr>
          <w:p w:rsidR="00546343" w:rsidRPr="00DF37F9" w:rsidRDefault="00546343" w:rsidP="006D6E4F">
            <w:pPr>
              <w:snapToGrid w:val="0"/>
              <w:jc w:val="center"/>
              <w:rPr>
                <w:rFonts w:cs="Arial"/>
                <w:szCs w:val="20"/>
              </w:rPr>
            </w:pPr>
            <w:r w:rsidRPr="00DF37F9">
              <w:rPr>
                <w:rFonts w:cs="Arial"/>
                <w:szCs w:val="20"/>
              </w:rPr>
              <w:t>2</w:t>
            </w:r>
          </w:p>
        </w:tc>
        <w:tc>
          <w:tcPr>
            <w:tcW w:w="1701" w:type="dxa"/>
            <w:tcBorders>
              <w:left w:val="single" w:sz="4" w:space="0" w:color="000000"/>
              <w:bottom w:val="single" w:sz="4" w:space="0" w:color="000000"/>
              <w:right w:val="single" w:sz="4" w:space="0" w:color="000000"/>
            </w:tcBorders>
            <w:vAlign w:val="center"/>
          </w:tcPr>
          <w:p w:rsidR="00546343" w:rsidRPr="00DF37F9" w:rsidRDefault="0075569A" w:rsidP="006D6E4F">
            <w:pPr>
              <w:snapToGrid w:val="0"/>
              <w:jc w:val="center"/>
              <w:rPr>
                <w:rFonts w:cs="Arial"/>
                <w:szCs w:val="20"/>
              </w:rPr>
            </w:pPr>
            <w:r w:rsidRPr="00DF37F9">
              <w:rPr>
                <w:rFonts w:cs="Arial"/>
                <w:szCs w:val="20"/>
              </w:rPr>
              <w:t xml:space="preserve">Жюри </w:t>
            </w:r>
            <w:r w:rsidR="00546343" w:rsidRPr="00DF37F9">
              <w:rPr>
                <w:rFonts w:cs="Arial"/>
                <w:szCs w:val="20"/>
              </w:rPr>
              <w:t>4</w:t>
            </w:r>
          </w:p>
        </w:tc>
      </w:tr>
      <w:tr w:rsidR="00546343" w:rsidRPr="00DF37F9" w:rsidTr="006D6E4F">
        <w:trPr>
          <w:trHeight w:val="222"/>
        </w:trPr>
        <w:tc>
          <w:tcPr>
            <w:tcW w:w="6096" w:type="dxa"/>
            <w:tcBorders>
              <w:left w:val="single" w:sz="4" w:space="0" w:color="000000"/>
              <w:bottom w:val="single" w:sz="4" w:space="0" w:color="000000"/>
            </w:tcBorders>
          </w:tcPr>
          <w:p w:rsidR="00546343" w:rsidRPr="00DF37F9" w:rsidRDefault="0075569A" w:rsidP="0075569A">
            <w:pPr>
              <w:snapToGrid w:val="0"/>
              <w:jc w:val="right"/>
              <w:rPr>
                <w:rFonts w:cs="Arial"/>
                <w:b/>
                <w:szCs w:val="20"/>
              </w:rPr>
            </w:pPr>
            <w:r w:rsidRPr="00DF37F9">
              <w:rPr>
                <w:rFonts w:cs="Arial"/>
                <w:b/>
                <w:szCs w:val="20"/>
                <w:lang w:val="ru-RU"/>
              </w:rPr>
              <w:t>Итого субъективная оценка</w:t>
            </w:r>
          </w:p>
        </w:tc>
        <w:tc>
          <w:tcPr>
            <w:tcW w:w="1417" w:type="dxa"/>
            <w:tcBorders>
              <w:left w:val="single" w:sz="4" w:space="0" w:color="000000"/>
              <w:bottom w:val="single" w:sz="4" w:space="0" w:color="000000"/>
              <w:right w:val="single" w:sz="4" w:space="0" w:color="000000"/>
            </w:tcBorders>
            <w:vAlign w:val="center"/>
          </w:tcPr>
          <w:p w:rsidR="00546343" w:rsidRPr="00DF37F9" w:rsidRDefault="00546343" w:rsidP="006D6E4F">
            <w:pPr>
              <w:snapToGrid w:val="0"/>
              <w:jc w:val="center"/>
              <w:rPr>
                <w:rFonts w:cs="Arial"/>
                <w:b/>
                <w:szCs w:val="20"/>
                <w:u w:val="single"/>
              </w:rPr>
            </w:pPr>
            <w:r w:rsidRPr="00DF37F9">
              <w:rPr>
                <w:rFonts w:cs="Arial"/>
                <w:b/>
                <w:szCs w:val="20"/>
                <w:u w:val="single"/>
              </w:rPr>
              <w:t>8</w:t>
            </w:r>
          </w:p>
        </w:tc>
        <w:tc>
          <w:tcPr>
            <w:tcW w:w="1701" w:type="dxa"/>
            <w:tcBorders>
              <w:left w:val="single" w:sz="4" w:space="0" w:color="000000"/>
              <w:bottom w:val="single" w:sz="4" w:space="0" w:color="000000"/>
              <w:right w:val="single" w:sz="4" w:space="0" w:color="000000"/>
            </w:tcBorders>
            <w:vAlign w:val="center"/>
          </w:tcPr>
          <w:p w:rsidR="00546343" w:rsidRPr="00DF37F9" w:rsidRDefault="00546343" w:rsidP="006D6E4F">
            <w:pPr>
              <w:snapToGrid w:val="0"/>
              <w:jc w:val="center"/>
              <w:rPr>
                <w:rFonts w:cs="Arial"/>
                <w:b/>
                <w:szCs w:val="20"/>
                <w:u w:val="single"/>
              </w:rPr>
            </w:pPr>
          </w:p>
        </w:tc>
      </w:tr>
      <w:tr w:rsidR="00546343" w:rsidRPr="00DF37F9" w:rsidTr="006D6E4F">
        <w:trPr>
          <w:trHeight w:val="165"/>
        </w:trPr>
        <w:tc>
          <w:tcPr>
            <w:tcW w:w="6096" w:type="dxa"/>
            <w:tcBorders>
              <w:left w:val="single" w:sz="4" w:space="0" w:color="000000"/>
              <w:bottom w:val="single" w:sz="4" w:space="0" w:color="000000"/>
            </w:tcBorders>
            <w:vAlign w:val="center"/>
          </w:tcPr>
          <w:p w:rsidR="00546343" w:rsidRPr="00DF37F9" w:rsidRDefault="0075569A" w:rsidP="00546343">
            <w:pPr>
              <w:snapToGrid w:val="0"/>
              <w:rPr>
                <w:rFonts w:cs="Arial"/>
                <w:b/>
                <w:szCs w:val="20"/>
              </w:rPr>
            </w:pPr>
            <w:r w:rsidRPr="00DF37F9">
              <w:rPr>
                <w:rFonts w:cs="Arial"/>
                <w:b/>
                <w:szCs w:val="20"/>
                <w:lang w:val="ru-RU"/>
              </w:rPr>
              <w:t>МОДУЛЬ ИТОГО</w:t>
            </w:r>
          </w:p>
        </w:tc>
        <w:tc>
          <w:tcPr>
            <w:tcW w:w="1417" w:type="dxa"/>
            <w:tcBorders>
              <w:left w:val="single" w:sz="4" w:space="0" w:color="000000"/>
              <w:bottom w:val="single" w:sz="4" w:space="0" w:color="000000"/>
              <w:right w:val="single" w:sz="4" w:space="0" w:color="000000"/>
            </w:tcBorders>
            <w:vAlign w:val="center"/>
          </w:tcPr>
          <w:p w:rsidR="00546343" w:rsidRPr="00DF37F9" w:rsidRDefault="00546343" w:rsidP="006D6E4F">
            <w:pPr>
              <w:snapToGrid w:val="0"/>
              <w:jc w:val="center"/>
              <w:rPr>
                <w:rFonts w:cs="Arial"/>
                <w:b/>
                <w:szCs w:val="20"/>
              </w:rPr>
            </w:pPr>
            <w:r w:rsidRPr="00DF37F9">
              <w:rPr>
                <w:rFonts w:cs="Arial"/>
                <w:b/>
                <w:szCs w:val="20"/>
              </w:rPr>
              <w:t>10</w:t>
            </w:r>
          </w:p>
        </w:tc>
        <w:tc>
          <w:tcPr>
            <w:tcW w:w="1701" w:type="dxa"/>
            <w:tcBorders>
              <w:left w:val="single" w:sz="4" w:space="0" w:color="000000"/>
              <w:bottom w:val="single" w:sz="4" w:space="0" w:color="000000"/>
              <w:right w:val="single" w:sz="4" w:space="0" w:color="000000"/>
            </w:tcBorders>
            <w:vAlign w:val="center"/>
          </w:tcPr>
          <w:p w:rsidR="00546343" w:rsidRPr="00DF37F9" w:rsidRDefault="00546343" w:rsidP="006D6E4F">
            <w:pPr>
              <w:snapToGrid w:val="0"/>
              <w:jc w:val="center"/>
              <w:rPr>
                <w:rFonts w:cs="Arial"/>
                <w:b/>
                <w:szCs w:val="20"/>
              </w:rPr>
            </w:pPr>
          </w:p>
        </w:tc>
      </w:tr>
    </w:tbl>
    <w:p w:rsidR="00546343" w:rsidRPr="00DF37F9" w:rsidRDefault="00546343" w:rsidP="00546343">
      <w:pPr>
        <w:rPr>
          <w:rFonts w:cs="Arial"/>
          <w:szCs w:val="20"/>
        </w:rPr>
      </w:pPr>
    </w:p>
    <w:p w:rsidR="00B93139" w:rsidRPr="00DF37F9" w:rsidRDefault="00F773F6" w:rsidP="00546343">
      <w:pPr>
        <w:rPr>
          <w:rFonts w:cs="Arial"/>
          <w:szCs w:val="20"/>
          <w:lang w:val="ru-RU"/>
        </w:rPr>
      </w:pPr>
      <w:r w:rsidRPr="00DF37F9">
        <w:rPr>
          <w:rFonts w:cs="Arial"/>
          <w:szCs w:val="20"/>
          <w:lang w:val="ru-RU"/>
        </w:rPr>
        <w:t>Примечание</w:t>
      </w:r>
      <w:r w:rsidR="00546343" w:rsidRPr="00DF37F9">
        <w:rPr>
          <w:rFonts w:cs="Arial"/>
          <w:szCs w:val="20"/>
          <w:lang w:val="ru-RU"/>
        </w:rPr>
        <w:t xml:space="preserve">: </w:t>
      </w:r>
      <w:r w:rsidR="005B6DEE" w:rsidRPr="00DF37F9">
        <w:rPr>
          <w:rFonts w:cs="Arial"/>
          <w:szCs w:val="20"/>
          <w:lang w:val="ru-RU"/>
        </w:rPr>
        <w:t>После того, как судьи выставят оценки, Участники конкурса могут выполнить макияж и сделать драпировку своих манекенов для демонстрации.</w:t>
      </w:r>
    </w:p>
    <w:p w:rsidR="002E096A" w:rsidRPr="00DF37F9" w:rsidRDefault="00E2423F" w:rsidP="00280186">
      <w:pPr>
        <w:rPr>
          <w:szCs w:val="20"/>
          <w:lang w:val="ru-RU"/>
        </w:rPr>
      </w:pPr>
      <w:r w:rsidRPr="00DF37F9">
        <w:rPr>
          <w:rFonts w:cs="Arial"/>
          <w:szCs w:val="20"/>
          <w:lang w:val="ru-RU"/>
        </w:rPr>
        <w:t>Манекен-голова для данного модуля – «София» из модуля «А»</w:t>
      </w:r>
      <w:r w:rsidR="006D6E4F" w:rsidRPr="00DF37F9">
        <w:rPr>
          <w:rFonts w:cs="Arial"/>
          <w:szCs w:val="20"/>
          <w:lang w:val="ru-RU"/>
        </w:rPr>
        <w:t xml:space="preserve"> (</w:t>
      </w:r>
      <w:r w:rsidR="006D6E4F" w:rsidRPr="00DF37F9">
        <w:rPr>
          <w:rFonts w:cs="Arial"/>
          <w:szCs w:val="20"/>
          <w:lang w:val="en-US"/>
        </w:rPr>
        <w:t>MSMSGWCT</w:t>
      </w:r>
      <w:r w:rsidR="006D6E4F" w:rsidRPr="00DF37F9">
        <w:rPr>
          <w:rFonts w:cs="Arial"/>
          <w:szCs w:val="20"/>
          <w:lang w:val="ru-RU"/>
        </w:rPr>
        <w:t>) и накладка для Софии (HW-GW3050)</w:t>
      </w:r>
      <w:r w:rsidR="00915606">
        <w:rPr>
          <w:rFonts w:cs="Arial"/>
          <w:szCs w:val="20"/>
          <w:lang w:val="ru-RU"/>
        </w:rPr>
        <w:t xml:space="preserve"> или «Соня» и накладка для Сони.</w:t>
      </w:r>
    </w:p>
    <w:p w:rsidR="00415AD4" w:rsidRDefault="00546343" w:rsidP="00415AD4">
      <w:pPr>
        <w:pStyle w:val="2"/>
        <w:rPr>
          <w:lang w:val="ru-RU"/>
        </w:rPr>
      </w:pPr>
      <w:r w:rsidRPr="00B93139">
        <w:rPr>
          <w:lang w:val="ru-RU"/>
        </w:rPr>
        <w:br w:type="column"/>
      </w:r>
      <w:r w:rsidR="00415AD4">
        <w:rPr>
          <w:lang w:val="ru-RU"/>
        </w:rPr>
        <w:lastRenderedPageBreak/>
        <w:t xml:space="preserve"> </w:t>
      </w:r>
    </w:p>
    <w:p w:rsidR="00546343" w:rsidRPr="00855A45" w:rsidRDefault="00A86DEA" w:rsidP="00584CFF">
      <w:pPr>
        <w:pStyle w:val="2"/>
        <w:rPr>
          <w:lang w:val="ru-RU"/>
        </w:rPr>
      </w:pPr>
      <w:r>
        <w:rPr>
          <w:lang w:val="ru-RU"/>
        </w:rPr>
        <w:t>Модуль</w:t>
      </w:r>
      <w:r w:rsidRPr="00855A45">
        <w:rPr>
          <w:lang w:val="ru-RU"/>
        </w:rPr>
        <w:t xml:space="preserve"> «</w:t>
      </w:r>
      <w:r w:rsidR="00584CFF">
        <w:t>D</w:t>
      </w:r>
      <w:r w:rsidRPr="00855A45">
        <w:rPr>
          <w:lang w:val="ru-RU"/>
        </w:rPr>
        <w:t>»</w:t>
      </w:r>
      <w:r w:rsidR="00855A45">
        <w:rPr>
          <w:lang w:val="ru-RU"/>
        </w:rPr>
        <w:t xml:space="preserve"> – </w:t>
      </w:r>
      <w:r w:rsidR="00855A45" w:rsidRPr="00855A45">
        <w:rPr>
          <w:lang w:val="ru-RU"/>
        </w:rPr>
        <w:t>Женская модная прическа на длинные волосы. Волосы распущены.</w:t>
      </w:r>
    </w:p>
    <w:p w:rsidR="00584CFF" w:rsidRPr="00A86DEA" w:rsidRDefault="00A86DEA" w:rsidP="00584CFF">
      <w:pPr>
        <w:pStyle w:val="3"/>
        <w:rPr>
          <w:lang w:val="ru-RU"/>
        </w:rPr>
      </w:pPr>
      <w:r>
        <w:rPr>
          <w:lang w:val="ru-RU"/>
        </w:rPr>
        <w:t>Время</w:t>
      </w:r>
    </w:p>
    <w:p w:rsidR="00546343" w:rsidRPr="00A86DEA" w:rsidRDefault="00546343" w:rsidP="00584CFF">
      <w:pPr>
        <w:rPr>
          <w:lang w:val="ru-RU"/>
        </w:rPr>
      </w:pPr>
      <w:r w:rsidRPr="00855A45">
        <w:rPr>
          <w:lang w:val="ru-RU"/>
        </w:rPr>
        <w:t xml:space="preserve">2 </w:t>
      </w:r>
      <w:r w:rsidR="00A86DEA">
        <w:rPr>
          <w:lang w:val="ru-RU"/>
        </w:rPr>
        <w:t>часа</w:t>
      </w:r>
      <w:r w:rsidRPr="00855A45">
        <w:rPr>
          <w:lang w:val="ru-RU"/>
        </w:rPr>
        <w:t xml:space="preserve"> 30 </w:t>
      </w:r>
      <w:r w:rsidR="00A86DEA">
        <w:rPr>
          <w:lang w:val="ru-RU"/>
        </w:rPr>
        <w:t>минут</w:t>
      </w:r>
    </w:p>
    <w:p w:rsidR="00546343" w:rsidRPr="00855A45" w:rsidRDefault="00546343" w:rsidP="00584CFF">
      <w:pPr>
        <w:rPr>
          <w:lang w:val="ru-RU"/>
        </w:rPr>
      </w:pPr>
    </w:p>
    <w:p w:rsidR="00855A45" w:rsidRPr="00E21B72" w:rsidRDefault="007F2CD3" w:rsidP="00855A45">
      <w:pPr>
        <w:pStyle w:val="3"/>
        <w:rPr>
          <w:lang w:val="ru-RU"/>
        </w:rPr>
      </w:pPr>
      <w:r>
        <w:rPr>
          <w:lang w:val="ru-RU"/>
        </w:rPr>
        <w:t>Описание</w:t>
      </w:r>
    </w:p>
    <w:p w:rsidR="00E16A55" w:rsidRPr="00E14D29" w:rsidRDefault="00366200" w:rsidP="00E16A55">
      <w:pPr>
        <w:pStyle w:val="bullet"/>
        <w:numPr>
          <w:ilvl w:val="0"/>
          <w:numId w:val="0"/>
        </w:numPr>
        <w:rPr>
          <w:lang w:val="ru-RU"/>
        </w:rPr>
      </w:pPr>
      <w:r>
        <w:rPr>
          <w:rFonts w:eastAsiaTheme="majorEastAsia" w:cs="Arial"/>
          <w:bCs/>
          <w:szCs w:val="20"/>
          <w:lang w:val="ru-RU"/>
        </w:rPr>
        <w:t xml:space="preserve">Законченный результат </w:t>
      </w:r>
      <w:r w:rsidR="00FD46B1">
        <w:rPr>
          <w:rFonts w:eastAsiaTheme="majorEastAsia" w:cs="Arial"/>
          <w:bCs/>
          <w:szCs w:val="20"/>
          <w:lang w:val="ru-RU"/>
        </w:rPr>
        <w:t>должен представлять</w:t>
      </w:r>
      <w:r>
        <w:rPr>
          <w:rFonts w:eastAsiaTheme="majorEastAsia" w:cs="Arial"/>
          <w:bCs/>
          <w:szCs w:val="20"/>
          <w:lang w:val="ru-RU"/>
        </w:rPr>
        <w:t xml:space="preserve"> собой </w:t>
      </w:r>
      <w:r w:rsidR="00E21B72">
        <w:rPr>
          <w:rFonts w:eastAsiaTheme="majorEastAsia" w:cs="Arial"/>
          <w:bCs/>
          <w:szCs w:val="20"/>
          <w:lang w:val="ru-RU"/>
        </w:rPr>
        <w:t xml:space="preserve"> </w:t>
      </w:r>
      <w:r w:rsidR="0009294D">
        <w:rPr>
          <w:rFonts w:eastAsiaTheme="majorEastAsia" w:cs="Arial"/>
          <w:bCs/>
          <w:szCs w:val="20"/>
          <w:lang w:val="ru-RU"/>
        </w:rPr>
        <w:t>длинные распущенные волосы с коммерческим окрашиванием</w:t>
      </w:r>
      <w:r w:rsidR="007F2CD3">
        <w:rPr>
          <w:rFonts w:eastAsiaTheme="majorEastAsia" w:cs="Arial"/>
          <w:bCs/>
          <w:szCs w:val="20"/>
          <w:lang w:val="ru-RU"/>
        </w:rPr>
        <w:t xml:space="preserve">. </w:t>
      </w:r>
      <w:r w:rsidR="00FD46B1">
        <w:rPr>
          <w:rFonts w:eastAsiaTheme="majorEastAsia" w:cs="Arial"/>
          <w:bCs/>
          <w:szCs w:val="20"/>
          <w:lang w:val="ru-RU"/>
        </w:rPr>
        <w:t>Участник</w:t>
      </w:r>
      <w:r w:rsidR="007F2CD3">
        <w:rPr>
          <w:rFonts w:eastAsiaTheme="majorEastAsia" w:cs="Arial"/>
          <w:bCs/>
          <w:szCs w:val="20"/>
          <w:lang w:val="ru-RU"/>
        </w:rPr>
        <w:t>ам</w:t>
      </w:r>
      <w:r w:rsidR="00FD46B1">
        <w:rPr>
          <w:rFonts w:eastAsiaTheme="majorEastAsia" w:cs="Arial"/>
          <w:bCs/>
          <w:szCs w:val="20"/>
          <w:lang w:val="ru-RU"/>
        </w:rPr>
        <w:t xml:space="preserve"> конкурса предоставляется свобода в выборе образа</w:t>
      </w:r>
      <w:r w:rsidR="00546343" w:rsidRPr="00E21B72">
        <w:rPr>
          <w:rFonts w:eastAsiaTheme="majorEastAsia" w:cs="Arial"/>
          <w:bCs/>
          <w:szCs w:val="20"/>
          <w:lang w:val="ru-RU"/>
        </w:rPr>
        <w:t xml:space="preserve">. </w:t>
      </w:r>
      <w:r w:rsidR="002C0397">
        <w:rPr>
          <w:rFonts w:eastAsiaTheme="majorEastAsia" w:cs="Arial"/>
          <w:bCs/>
          <w:szCs w:val="20"/>
          <w:lang w:val="ru-RU"/>
        </w:rPr>
        <w:t xml:space="preserve">Это </w:t>
      </w:r>
      <w:r w:rsidR="00E16A55">
        <w:rPr>
          <w:rFonts w:eastAsiaTheme="majorEastAsia" w:cs="Arial"/>
          <w:bCs/>
          <w:szCs w:val="20"/>
          <w:lang w:val="ru-RU"/>
        </w:rPr>
        <w:t xml:space="preserve">должен </w:t>
      </w:r>
      <w:r w:rsidR="002C0397">
        <w:rPr>
          <w:rFonts w:eastAsiaTheme="majorEastAsia" w:cs="Arial"/>
          <w:bCs/>
          <w:szCs w:val="20"/>
          <w:lang w:val="ru-RU"/>
        </w:rPr>
        <w:t>быть</w:t>
      </w:r>
      <w:r w:rsidR="00E16A55">
        <w:rPr>
          <w:rFonts w:eastAsiaTheme="majorEastAsia" w:cs="Arial"/>
          <w:bCs/>
          <w:szCs w:val="20"/>
          <w:lang w:val="ru-RU"/>
        </w:rPr>
        <w:t xml:space="preserve"> к</w:t>
      </w:r>
      <w:r w:rsidR="00E16A55" w:rsidRPr="00E14D29">
        <w:rPr>
          <w:lang w:val="ru-RU"/>
        </w:rPr>
        <w:t>оммерческий образ (пример: модные журналы, постеры, ТВ, билборды, и т.д.)</w:t>
      </w:r>
      <w:r w:rsidR="002C0397">
        <w:rPr>
          <w:lang w:val="ru-RU"/>
        </w:rPr>
        <w:t>, он не должен быть в стилистике ОМС</w:t>
      </w:r>
      <w:r w:rsidR="008546B1">
        <w:rPr>
          <w:lang w:val="ru-RU"/>
        </w:rPr>
        <w:t xml:space="preserve"> </w:t>
      </w:r>
      <w:r w:rsidR="008546B1" w:rsidRPr="008546B1">
        <w:rPr>
          <w:lang w:val="ru-RU"/>
        </w:rPr>
        <w:t>(Organization Mondiale Coiffure – Всемирная организация парикмахеров).</w:t>
      </w:r>
    </w:p>
    <w:p w:rsidR="008546B1" w:rsidRDefault="008546B1" w:rsidP="00816F1A">
      <w:pPr>
        <w:keepNext/>
        <w:keepLines/>
        <w:spacing w:after="60"/>
        <w:outlineLvl w:val="2"/>
        <w:rPr>
          <w:rFonts w:eastAsiaTheme="majorEastAsia" w:cs="Arial"/>
          <w:bCs/>
          <w:szCs w:val="20"/>
          <w:lang w:val="ru-RU"/>
        </w:rPr>
      </w:pPr>
    </w:p>
    <w:p w:rsidR="00816F1A" w:rsidRPr="00E21B72" w:rsidRDefault="00816F1A" w:rsidP="00816F1A">
      <w:pPr>
        <w:keepNext/>
        <w:keepLines/>
        <w:spacing w:after="60"/>
        <w:outlineLvl w:val="2"/>
        <w:rPr>
          <w:rFonts w:eastAsiaTheme="majorEastAsia" w:cs="Arial"/>
          <w:bCs/>
          <w:szCs w:val="20"/>
          <w:lang w:val="ru-RU"/>
        </w:rPr>
      </w:pPr>
      <w:r>
        <w:rPr>
          <w:rFonts w:eastAsiaTheme="majorEastAsia" w:cs="Arial"/>
          <w:bCs/>
          <w:szCs w:val="20"/>
          <w:lang w:val="ru-RU"/>
        </w:rPr>
        <w:t>Данный манекен будет использоваться также для модулей «</w:t>
      </w:r>
      <w:r w:rsidRPr="00240DDD">
        <w:rPr>
          <w:rFonts w:eastAsiaTheme="majorEastAsia" w:cs="Arial"/>
          <w:bCs/>
          <w:szCs w:val="20"/>
        </w:rPr>
        <w:t>E</w:t>
      </w:r>
      <w:r w:rsidR="00991F97">
        <w:rPr>
          <w:rFonts w:eastAsiaTheme="majorEastAsia" w:cs="Arial"/>
          <w:bCs/>
          <w:szCs w:val="20"/>
          <w:lang w:val="ru-RU"/>
        </w:rPr>
        <w:t>»</w:t>
      </w:r>
      <w:r w:rsidRPr="00E21B72">
        <w:rPr>
          <w:rFonts w:eastAsiaTheme="majorEastAsia" w:cs="Arial"/>
          <w:bCs/>
          <w:szCs w:val="20"/>
          <w:lang w:val="ru-RU"/>
        </w:rPr>
        <w:t>.</w:t>
      </w:r>
    </w:p>
    <w:p w:rsidR="00816F1A" w:rsidRDefault="00816F1A" w:rsidP="002C0397">
      <w:pPr>
        <w:pStyle w:val="3"/>
        <w:spacing w:after="0"/>
        <w:rPr>
          <w:lang w:val="ru-RU"/>
        </w:rPr>
      </w:pPr>
    </w:p>
    <w:p w:rsidR="002C0397" w:rsidRPr="00DF37F9" w:rsidRDefault="002C0397" w:rsidP="002C0397">
      <w:pPr>
        <w:pStyle w:val="3"/>
        <w:spacing w:after="0"/>
        <w:rPr>
          <w:lang w:val="ru-RU"/>
        </w:rPr>
      </w:pPr>
      <w:r w:rsidRPr="00DF37F9">
        <w:rPr>
          <w:lang w:val="ru-RU"/>
        </w:rPr>
        <w:t>Окрашивание</w:t>
      </w:r>
    </w:p>
    <w:p w:rsidR="002C0397" w:rsidRPr="00DF37F9" w:rsidRDefault="002C0397" w:rsidP="002C0397">
      <w:pPr>
        <w:pStyle w:val="ab"/>
        <w:keepNext/>
        <w:keepLines/>
        <w:numPr>
          <w:ilvl w:val="0"/>
          <w:numId w:val="37"/>
        </w:numPr>
        <w:spacing w:after="60"/>
        <w:outlineLvl w:val="2"/>
        <w:rPr>
          <w:rFonts w:eastAsiaTheme="majorEastAsia" w:cs="Arial"/>
          <w:bCs/>
          <w:szCs w:val="20"/>
          <w:lang w:val="ru-RU"/>
        </w:rPr>
      </w:pPr>
      <w:r w:rsidRPr="00DF37F9">
        <w:rPr>
          <w:rFonts w:eastAsiaTheme="majorEastAsia" w:cs="Arial"/>
          <w:bCs/>
          <w:szCs w:val="20"/>
          <w:lang w:val="ru-RU"/>
        </w:rPr>
        <w:t>Коммерческое окрашивание.</w:t>
      </w:r>
    </w:p>
    <w:p w:rsidR="002C0397" w:rsidRPr="00DF37F9" w:rsidRDefault="002C0397" w:rsidP="002C0397">
      <w:pPr>
        <w:pStyle w:val="bullet"/>
        <w:numPr>
          <w:ilvl w:val="0"/>
          <w:numId w:val="37"/>
        </w:numPr>
        <w:rPr>
          <w:lang w:val="ru-RU"/>
        </w:rPr>
      </w:pPr>
      <w:r w:rsidRPr="00DF37F9">
        <w:rPr>
          <w:lang w:val="ru-RU"/>
        </w:rPr>
        <w:t>Разрешено использование любых средств для окрашивания, за исключением цветных спреев, спреев с блестками, цветных гелей, цветных муссов, цветных маркеров, мелков.</w:t>
      </w:r>
    </w:p>
    <w:p w:rsidR="00816F1A" w:rsidRPr="00DF37F9" w:rsidRDefault="00816F1A" w:rsidP="00816F1A">
      <w:pPr>
        <w:pStyle w:val="bullet"/>
        <w:numPr>
          <w:ilvl w:val="0"/>
          <w:numId w:val="37"/>
        </w:numPr>
        <w:rPr>
          <w:lang w:val="ru-RU"/>
        </w:rPr>
      </w:pPr>
      <w:r w:rsidRPr="00DF37F9">
        <w:rPr>
          <w:lang w:val="ru-RU"/>
        </w:rPr>
        <w:t>Разрешено использование любых техник окрашивания.</w:t>
      </w:r>
    </w:p>
    <w:p w:rsidR="002C0397" w:rsidRPr="00DF37F9" w:rsidRDefault="002C0397" w:rsidP="002C0397">
      <w:pPr>
        <w:pStyle w:val="bullet"/>
        <w:numPr>
          <w:ilvl w:val="0"/>
          <w:numId w:val="37"/>
        </w:numPr>
        <w:rPr>
          <w:lang w:val="ru-RU"/>
        </w:rPr>
      </w:pPr>
      <w:r w:rsidRPr="00DF37F9">
        <w:rPr>
          <w:lang w:val="ru-RU"/>
        </w:rPr>
        <w:t xml:space="preserve">Часть волос должна быть окрашена. </w:t>
      </w:r>
    </w:p>
    <w:p w:rsidR="00816F1A" w:rsidRPr="00DF37F9" w:rsidRDefault="00816F1A" w:rsidP="00816F1A">
      <w:pPr>
        <w:pStyle w:val="3"/>
        <w:spacing w:after="0"/>
        <w:rPr>
          <w:lang w:val="ru-RU"/>
        </w:rPr>
      </w:pPr>
    </w:p>
    <w:p w:rsidR="002C0397" w:rsidRPr="00DF37F9" w:rsidRDefault="00816F1A" w:rsidP="00816F1A">
      <w:pPr>
        <w:pStyle w:val="3"/>
        <w:spacing w:after="0"/>
        <w:rPr>
          <w:rFonts w:cs="Arial"/>
          <w:szCs w:val="20"/>
          <w:lang w:val="ru-RU"/>
        </w:rPr>
      </w:pPr>
      <w:r w:rsidRPr="00DF37F9">
        <w:rPr>
          <w:lang w:val="ru-RU"/>
        </w:rPr>
        <w:t>Укладка</w:t>
      </w:r>
    </w:p>
    <w:p w:rsidR="00546343" w:rsidRPr="00DF37F9" w:rsidRDefault="0009294D" w:rsidP="00584CFF">
      <w:pPr>
        <w:pStyle w:val="bullet"/>
        <w:rPr>
          <w:lang w:val="ru-RU"/>
        </w:rPr>
      </w:pPr>
      <w:r w:rsidRPr="00DF37F9">
        <w:rPr>
          <w:lang w:val="ru-RU"/>
        </w:rPr>
        <w:t xml:space="preserve">Разрешено использование любых </w:t>
      </w:r>
      <w:r w:rsidR="00E21B72" w:rsidRPr="00DF37F9">
        <w:rPr>
          <w:lang w:val="ru-RU"/>
        </w:rPr>
        <w:t>расчес</w:t>
      </w:r>
      <w:r w:rsidRPr="00DF37F9">
        <w:rPr>
          <w:lang w:val="ru-RU"/>
        </w:rPr>
        <w:t>ок</w:t>
      </w:r>
      <w:r w:rsidR="00E21B72" w:rsidRPr="00DF37F9">
        <w:rPr>
          <w:lang w:val="ru-RU"/>
        </w:rPr>
        <w:t xml:space="preserve"> и щет</w:t>
      </w:r>
      <w:r w:rsidRPr="00DF37F9">
        <w:rPr>
          <w:lang w:val="ru-RU"/>
        </w:rPr>
        <w:t>ок</w:t>
      </w:r>
      <w:r w:rsidR="00E21B72" w:rsidRPr="00DF37F9">
        <w:rPr>
          <w:lang w:val="ru-RU"/>
        </w:rPr>
        <w:t>.</w:t>
      </w:r>
    </w:p>
    <w:p w:rsidR="00E21B72" w:rsidRPr="00DF37F9" w:rsidRDefault="00E21B72" w:rsidP="00E21B72">
      <w:pPr>
        <w:pStyle w:val="bullet"/>
        <w:rPr>
          <w:lang w:val="ru-RU"/>
        </w:rPr>
      </w:pPr>
      <w:r w:rsidRPr="00DF37F9">
        <w:rPr>
          <w:lang w:val="ru-RU"/>
        </w:rPr>
        <w:t>Разрешено использование любых укладочных средств (за исключением  цветных спреев, цветных гелей, цветных муссов, цветных маркеров, мелков, и т.д.).</w:t>
      </w:r>
    </w:p>
    <w:p w:rsidR="00546343" w:rsidRPr="00DF37F9" w:rsidRDefault="00E21B72" w:rsidP="00584CFF">
      <w:pPr>
        <w:pStyle w:val="bullet"/>
        <w:rPr>
          <w:lang w:val="ru-RU"/>
        </w:rPr>
      </w:pPr>
      <w:r w:rsidRPr="00DF37F9">
        <w:rPr>
          <w:lang w:val="ru-RU"/>
        </w:rPr>
        <w:t>Запрещено наличие невидимок, шпилек, зажимов или любого рода резинок в законченном образе</w:t>
      </w:r>
      <w:r w:rsidR="00546343" w:rsidRPr="00DF37F9">
        <w:rPr>
          <w:lang w:val="ru-RU"/>
        </w:rPr>
        <w:t xml:space="preserve">. </w:t>
      </w:r>
    </w:p>
    <w:p w:rsidR="00546343" w:rsidRPr="00DF37F9" w:rsidRDefault="00E21B72" w:rsidP="00584CFF">
      <w:pPr>
        <w:pStyle w:val="bullet"/>
        <w:rPr>
          <w:lang w:val="ru-RU"/>
        </w:rPr>
      </w:pPr>
      <w:r w:rsidRPr="00DF37F9">
        <w:rPr>
          <w:szCs w:val="20"/>
          <w:lang w:val="ru-RU"/>
        </w:rPr>
        <w:t xml:space="preserve">До выставления оценок судьями </w:t>
      </w:r>
      <w:r w:rsidRPr="00DF37F9">
        <w:rPr>
          <w:lang w:val="ru-RU"/>
        </w:rPr>
        <w:t xml:space="preserve">можно одеть серьги.  </w:t>
      </w:r>
    </w:p>
    <w:p w:rsidR="00546343" w:rsidRPr="00DF37F9" w:rsidRDefault="00E21B72" w:rsidP="00584CFF">
      <w:pPr>
        <w:pStyle w:val="bullet"/>
        <w:rPr>
          <w:lang w:val="ru-RU"/>
        </w:rPr>
      </w:pPr>
      <w:r w:rsidRPr="00DF37F9">
        <w:rPr>
          <w:lang w:val="ru-RU"/>
        </w:rPr>
        <w:t xml:space="preserve">Запрещено использование валиков (наполнителей) из любых материалов. </w:t>
      </w:r>
    </w:p>
    <w:p w:rsidR="007601E4" w:rsidRPr="00DF37F9" w:rsidRDefault="007601E4" w:rsidP="007601E4">
      <w:pPr>
        <w:pStyle w:val="bullet"/>
        <w:spacing w:after="120"/>
        <w:ind w:left="714" w:hanging="357"/>
        <w:rPr>
          <w:lang w:val="ru-RU"/>
        </w:rPr>
      </w:pPr>
      <w:r w:rsidRPr="00DF37F9">
        <w:rPr>
          <w:lang w:val="ru-RU"/>
        </w:rPr>
        <w:t>Выполнять стрижку запрещено, разрешается только «доработать» кончики волос.</w:t>
      </w:r>
    </w:p>
    <w:p w:rsidR="002E096A" w:rsidRDefault="002E096A" w:rsidP="002E096A">
      <w:pPr>
        <w:jc w:val="both"/>
        <w:rPr>
          <w:szCs w:val="20"/>
          <w:lang w:val="ru-RU"/>
        </w:rPr>
      </w:pPr>
    </w:p>
    <w:p w:rsidR="00262D82" w:rsidRDefault="00262D82" w:rsidP="002E096A">
      <w:pPr>
        <w:jc w:val="both"/>
        <w:rPr>
          <w:szCs w:val="20"/>
          <w:lang w:val="ru-RU"/>
        </w:rPr>
      </w:pPr>
    </w:p>
    <w:p w:rsidR="00262D82" w:rsidRDefault="00262D82" w:rsidP="002E096A">
      <w:pPr>
        <w:jc w:val="both"/>
        <w:rPr>
          <w:szCs w:val="20"/>
          <w:lang w:val="ru-RU"/>
        </w:rPr>
      </w:pPr>
    </w:p>
    <w:p w:rsidR="00262D82" w:rsidRDefault="00262D82" w:rsidP="002E096A">
      <w:pPr>
        <w:jc w:val="both"/>
        <w:rPr>
          <w:szCs w:val="20"/>
          <w:lang w:val="ru-RU"/>
        </w:rPr>
      </w:pPr>
    </w:p>
    <w:p w:rsidR="00262D82" w:rsidRDefault="00262D82" w:rsidP="002E096A">
      <w:pPr>
        <w:jc w:val="both"/>
        <w:rPr>
          <w:szCs w:val="20"/>
          <w:lang w:val="ru-RU"/>
        </w:rPr>
      </w:pPr>
    </w:p>
    <w:p w:rsidR="00262D82" w:rsidRDefault="00262D82" w:rsidP="002E096A">
      <w:pPr>
        <w:jc w:val="both"/>
        <w:rPr>
          <w:szCs w:val="20"/>
          <w:lang w:val="ru-RU"/>
        </w:rPr>
      </w:pPr>
    </w:p>
    <w:p w:rsidR="00262D82" w:rsidRDefault="00262D82" w:rsidP="002E096A">
      <w:pPr>
        <w:jc w:val="both"/>
        <w:rPr>
          <w:szCs w:val="20"/>
          <w:lang w:val="ru-RU"/>
        </w:rPr>
      </w:pPr>
    </w:p>
    <w:p w:rsidR="00262D82" w:rsidRDefault="00262D82" w:rsidP="002E096A">
      <w:pPr>
        <w:jc w:val="both"/>
        <w:rPr>
          <w:szCs w:val="20"/>
          <w:lang w:val="ru-RU"/>
        </w:rPr>
      </w:pPr>
    </w:p>
    <w:p w:rsidR="00262D82" w:rsidRDefault="00262D82" w:rsidP="002E096A">
      <w:pPr>
        <w:jc w:val="both"/>
        <w:rPr>
          <w:szCs w:val="20"/>
          <w:lang w:val="ru-RU"/>
        </w:rPr>
      </w:pPr>
    </w:p>
    <w:p w:rsidR="00262D82" w:rsidRDefault="00262D82" w:rsidP="002E096A">
      <w:pPr>
        <w:jc w:val="both"/>
        <w:rPr>
          <w:szCs w:val="20"/>
          <w:lang w:val="ru-RU"/>
        </w:rPr>
      </w:pPr>
    </w:p>
    <w:p w:rsidR="00262D82" w:rsidRDefault="00262D82" w:rsidP="002E096A">
      <w:pPr>
        <w:jc w:val="both"/>
        <w:rPr>
          <w:szCs w:val="20"/>
          <w:lang w:val="ru-RU"/>
        </w:rPr>
      </w:pPr>
    </w:p>
    <w:p w:rsidR="00262D82" w:rsidRDefault="00262D82" w:rsidP="002E096A">
      <w:pPr>
        <w:jc w:val="both"/>
        <w:rPr>
          <w:szCs w:val="20"/>
          <w:lang w:val="ru-RU"/>
        </w:rPr>
      </w:pPr>
    </w:p>
    <w:p w:rsidR="00262D82" w:rsidRDefault="00262D82" w:rsidP="002E096A">
      <w:pPr>
        <w:jc w:val="both"/>
        <w:rPr>
          <w:szCs w:val="20"/>
          <w:lang w:val="ru-RU"/>
        </w:rPr>
      </w:pPr>
    </w:p>
    <w:p w:rsidR="00262D82" w:rsidRDefault="00262D82" w:rsidP="002E096A">
      <w:pPr>
        <w:jc w:val="both"/>
        <w:rPr>
          <w:szCs w:val="20"/>
          <w:lang w:val="ru-RU"/>
        </w:rPr>
      </w:pPr>
    </w:p>
    <w:p w:rsidR="00262D82" w:rsidRDefault="00262D82" w:rsidP="002E096A">
      <w:pPr>
        <w:jc w:val="both"/>
        <w:rPr>
          <w:szCs w:val="20"/>
          <w:lang w:val="ru-RU"/>
        </w:rPr>
      </w:pPr>
    </w:p>
    <w:p w:rsidR="00262D82" w:rsidRDefault="00262D82" w:rsidP="002E096A">
      <w:pPr>
        <w:jc w:val="both"/>
        <w:rPr>
          <w:szCs w:val="20"/>
          <w:lang w:val="ru-RU"/>
        </w:rPr>
      </w:pPr>
    </w:p>
    <w:p w:rsidR="00262D82" w:rsidRDefault="00262D82" w:rsidP="002E096A">
      <w:pPr>
        <w:jc w:val="both"/>
        <w:rPr>
          <w:szCs w:val="20"/>
          <w:lang w:val="ru-RU"/>
        </w:rPr>
      </w:pPr>
    </w:p>
    <w:p w:rsidR="00262D82" w:rsidRDefault="00262D82" w:rsidP="002E096A">
      <w:pPr>
        <w:jc w:val="both"/>
        <w:rPr>
          <w:szCs w:val="20"/>
          <w:lang w:val="ru-RU"/>
        </w:rPr>
      </w:pPr>
    </w:p>
    <w:p w:rsidR="00262D82" w:rsidRDefault="00262D82" w:rsidP="002E096A">
      <w:pPr>
        <w:jc w:val="both"/>
        <w:rPr>
          <w:szCs w:val="20"/>
          <w:lang w:val="ru-RU"/>
        </w:rPr>
      </w:pPr>
    </w:p>
    <w:p w:rsidR="00262D82" w:rsidRDefault="00262D82" w:rsidP="002E096A">
      <w:pPr>
        <w:jc w:val="both"/>
        <w:rPr>
          <w:szCs w:val="20"/>
          <w:lang w:val="ru-RU"/>
        </w:rPr>
      </w:pPr>
    </w:p>
    <w:p w:rsidR="00262D82" w:rsidRDefault="00262D82" w:rsidP="002E096A">
      <w:pPr>
        <w:jc w:val="both"/>
        <w:rPr>
          <w:szCs w:val="20"/>
          <w:lang w:val="ru-RU"/>
        </w:rPr>
      </w:pPr>
    </w:p>
    <w:p w:rsidR="00262D82" w:rsidRDefault="00262D82" w:rsidP="002E096A">
      <w:pPr>
        <w:jc w:val="both"/>
        <w:rPr>
          <w:szCs w:val="20"/>
          <w:lang w:val="ru-RU"/>
        </w:rPr>
      </w:pPr>
    </w:p>
    <w:p w:rsidR="00E21B72" w:rsidRPr="00357198" w:rsidRDefault="00E21B72" w:rsidP="00E21B72">
      <w:pPr>
        <w:pStyle w:val="3"/>
        <w:rPr>
          <w:rFonts w:cs="Arial"/>
          <w:szCs w:val="20"/>
          <w:lang w:val="ru-RU"/>
        </w:rPr>
      </w:pPr>
      <w:r>
        <w:rPr>
          <w:rFonts w:cs="Arial"/>
          <w:szCs w:val="20"/>
          <w:lang w:val="ru-RU"/>
        </w:rPr>
        <w:t>Оценки</w:t>
      </w:r>
    </w:p>
    <w:tbl>
      <w:tblPr>
        <w:tblW w:w="9356" w:type="dxa"/>
        <w:tblInd w:w="108" w:type="dxa"/>
        <w:tblLayout w:type="fixed"/>
        <w:tblLook w:val="0000"/>
      </w:tblPr>
      <w:tblGrid>
        <w:gridCol w:w="5670"/>
        <w:gridCol w:w="1843"/>
        <w:gridCol w:w="1843"/>
      </w:tblGrid>
      <w:tr w:rsidR="00E21B72" w:rsidRPr="00240DDD" w:rsidTr="0039598C">
        <w:trPr>
          <w:trHeight w:val="232"/>
        </w:trPr>
        <w:tc>
          <w:tcPr>
            <w:tcW w:w="5670" w:type="dxa"/>
            <w:tcBorders>
              <w:top w:val="single" w:sz="4" w:space="0" w:color="000000"/>
              <w:left w:val="single" w:sz="4" w:space="0" w:color="000000"/>
              <w:bottom w:val="single" w:sz="4" w:space="0" w:color="000000"/>
            </w:tcBorders>
            <w:shd w:val="clear" w:color="auto" w:fill="D9D9D9" w:themeFill="background1" w:themeFillShade="D9"/>
          </w:tcPr>
          <w:p w:rsidR="00E21B72" w:rsidRPr="00584CFF" w:rsidRDefault="00E21B72" w:rsidP="009B5C30">
            <w:pPr>
              <w:tabs>
                <w:tab w:val="left" w:pos="4050"/>
              </w:tabs>
              <w:snapToGrid w:val="0"/>
              <w:rPr>
                <w:rFonts w:cs="Arial"/>
                <w:b/>
                <w:szCs w:val="20"/>
              </w:rPr>
            </w:pPr>
            <w:r>
              <w:rPr>
                <w:rFonts w:cs="Arial"/>
                <w:b/>
                <w:szCs w:val="20"/>
                <w:lang w:val="ru-RU"/>
              </w:rPr>
              <w:t>Объективная оценка</w:t>
            </w:r>
            <w:r w:rsidRPr="00584CFF">
              <w:rPr>
                <w:rFonts w:cs="Arial"/>
                <w:b/>
                <w:szCs w:val="20"/>
              </w:rPr>
              <w:t xml:space="preserve"> (</w:t>
            </w:r>
            <w:r>
              <w:rPr>
                <w:rFonts w:cs="Arial"/>
                <w:b/>
                <w:szCs w:val="20"/>
                <w:lang w:val="ru-RU"/>
              </w:rPr>
              <w:t>Да</w:t>
            </w:r>
            <w:r w:rsidRPr="00584CFF">
              <w:rPr>
                <w:rFonts w:cs="Arial"/>
                <w:b/>
                <w:szCs w:val="20"/>
              </w:rPr>
              <w:t>/</w:t>
            </w:r>
            <w:r>
              <w:rPr>
                <w:rFonts w:cs="Arial"/>
                <w:b/>
                <w:szCs w:val="20"/>
                <w:lang w:val="ru-RU"/>
              </w:rPr>
              <w:t>Нет</w:t>
            </w:r>
            <w:r w:rsidRPr="00584CFF">
              <w:rPr>
                <w:rFonts w:cs="Arial"/>
                <w:b/>
                <w:szCs w:val="20"/>
              </w:rPr>
              <w:t>)</w:t>
            </w:r>
            <w:r w:rsidRPr="00584CFF">
              <w:rPr>
                <w:rFonts w:cs="Arial"/>
                <w:b/>
                <w:szCs w:val="20"/>
              </w:rPr>
              <w:tab/>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21B72" w:rsidRPr="00FC4837" w:rsidRDefault="00E21B72" w:rsidP="0039598C">
            <w:pPr>
              <w:snapToGrid w:val="0"/>
              <w:jc w:val="center"/>
              <w:rPr>
                <w:rFonts w:cs="Arial"/>
                <w:b/>
                <w:szCs w:val="20"/>
                <w:lang w:val="ru-RU"/>
              </w:rPr>
            </w:pPr>
            <w:r w:rsidRPr="00FC4837">
              <w:rPr>
                <w:rFonts w:cs="Arial"/>
                <w:b/>
                <w:szCs w:val="20"/>
                <w:lang w:val="ru-RU"/>
              </w:rPr>
              <w:t>Оценка</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21B72" w:rsidRPr="00357198" w:rsidRDefault="00E21B72" w:rsidP="0039598C">
            <w:pPr>
              <w:snapToGrid w:val="0"/>
              <w:jc w:val="center"/>
              <w:rPr>
                <w:rFonts w:cs="Arial"/>
                <w:b/>
                <w:szCs w:val="20"/>
                <w:lang w:val="ru-RU"/>
              </w:rPr>
            </w:pPr>
            <w:r>
              <w:rPr>
                <w:rFonts w:cs="Arial"/>
                <w:b/>
                <w:szCs w:val="20"/>
                <w:lang w:val="ru-RU"/>
              </w:rPr>
              <w:t>Объективное жюри</w:t>
            </w:r>
          </w:p>
        </w:tc>
      </w:tr>
      <w:tr w:rsidR="00546343" w:rsidRPr="00240DDD" w:rsidTr="0039598C">
        <w:trPr>
          <w:trHeight w:val="232"/>
        </w:trPr>
        <w:tc>
          <w:tcPr>
            <w:tcW w:w="5670" w:type="dxa"/>
            <w:tcBorders>
              <w:left w:val="single" w:sz="4" w:space="0" w:color="000000"/>
              <w:bottom w:val="single" w:sz="4" w:space="0" w:color="000000"/>
            </w:tcBorders>
          </w:tcPr>
          <w:p w:rsidR="0009294D" w:rsidRPr="00DF37F9" w:rsidRDefault="0009294D" w:rsidP="0009294D">
            <w:pPr>
              <w:pStyle w:val="Default"/>
              <w:rPr>
                <w:sz w:val="20"/>
                <w:szCs w:val="20"/>
                <w:lang w:val="ru-RU"/>
              </w:rPr>
            </w:pPr>
            <w:r w:rsidRPr="00DF37F9">
              <w:rPr>
                <w:sz w:val="20"/>
                <w:szCs w:val="20"/>
                <w:lang w:val="ru-RU"/>
              </w:rPr>
              <w:t xml:space="preserve">Нарушение условий Технического описания или Правил конкурса/ Правил модуля </w:t>
            </w:r>
          </w:p>
          <w:p w:rsidR="0009294D" w:rsidRPr="00DF37F9" w:rsidRDefault="0009294D" w:rsidP="0009294D">
            <w:pPr>
              <w:pStyle w:val="Default"/>
              <w:rPr>
                <w:sz w:val="20"/>
                <w:szCs w:val="20"/>
                <w:lang w:val="ru-RU"/>
              </w:rPr>
            </w:pPr>
            <w:r w:rsidRPr="00DF37F9">
              <w:rPr>
                <w:sz w:val="20"/>
                <w:szCs w:val="20"/>
                <w:lang w:val="ru-RU"/>
              </w:rPr>
              <w:t>За первое нарушение вычитается 0.25 балла</w:t>
            </w:r>
          </w:p>
          <w:p w:rsidR="0009294D" w:rsidRPr="00DF37F9" w:rsidRDefault="0009294D" w:rsidP="0009294D">
            <w:pPr>
              <w:pStyle w:val="Default"/>
              <w:rPr>
                <w:sz w:val="20"/>
                <w:szCs w:val="20"/>
                <w:lang w:val="ru-RU"/>
              </w:rPr>
            </w:pPr>
            <w:r w:rsidRPr="00DF37F9">
              <w:rPr>
                <w:sz w:val="20"/>
                <w:szCs w:val="20"/>
                <w:lang w:val="ru-RU"/>
              </w:rPr>
              <w:t>За 2-ое нарушение вычитается 0.25 балла</w:t>
            </w:r>
          </w:p>
          <w:p w:rsidR="0009294D" w:rsidRPr="00DF37F9" w:rsidRDefault="0009294D" w:rsidP="0009294D">
            <w:pPr>
              <w:pStyle w:val="Default"/>
              <w:rPr>
                <w:sz w:val="20"/>
                <w:szCs w:val="20"/>
                <w:lang w:val="ru-RU"/>
              </w:rPr>
            </w:pPr>
            <w:r w:rsidRPr="00DF37F9">
              <w:rPr>
                <w:sz w:val="20"/>
                <w:szCs w:val="20"/>
                <w:lang w:val="ru-RU"/>
              </w:rPr>
              <w:t>За 3-е нарушение вычитается 0.25 балла</w:t>
            </w:r>
          </w:p>
          <w:p w:rsidR="00546343" w:rsidRPr="00DF37F9" w:rsidRDefault="0009294D" w:rsidP="0009294D">
            <w:pPr>
              <w:snapToGrid w:val="0"/>
              <w:rPr>
                <w:rFonts w:cs="Arial"/>
                <w:szCs w:val="20"/>
                <w:lang w:val="ru-RU"/>
              </w:rPr>
            </w:pPr>
            <w:r w:rsidRPr="00DF37F9">
              <w:rPr>
                <w:szCs w:val="20"/>
                <w:lang w:val="ru-RU"/>
              </w:rPr>
              <w:t xml:space="preserve">За 4-ое нарушение вычитается </w:t>
            </w:r>
            <w:r w:rsidRPr="00DF37F9">
              <w:rPr>
                <w:rFonts w:cs="Arial"/>
                <w:szCs w:val="20"/>
                <w:lang w:val="ru-RU"/>
              </w:rPr>
              <w:t>0.25 балла</w:t>
            </w:r>
          </w:p>
        </w:tc>
        <w:tc>
          <w:tcPr>
            <w:tcW w:w="1843" w:type="dxa"/>
            <w:tcBorders>
              <w:left w:val="single" w:sz="4" w:space="0" w:color="000000"/>
              <w:bottom w:val="single" w:sz="4" w:space="0" w:color="000000"/>
              <w:right w:val="single" w:sz="4" w:space="0" w:color="000000"/>
            </w:tcBorders>
            <w:vAlign w:val="center"/>
          </w:tcPr>
          <w:p w:rsidR="00546343" w:rsidRPr="00240DDD" w:rsidRDefault="00546343" w:rsidP="0039598C">
            <w:pPr>
              <w:snapToGrid w:val="0"/>
              <w:jc w:val="center"/>
              <w:rPr>
                <w:rFonts w:cs="Arial"/>
                <w:szCs w:val="20"/>
              </w:rPr>
            </w:pPr>
            <w:r w:rsidRPr="00240DDD">
              <w:rPr>
                <w:rFonts w:cs="Arial"/>
                <w:szCs w:val="20"/>
              </w:rPr>
              <w:t>1</w:t>
            </w:r>
          </w:p>
        </w:tc>
        <w:tc>
          <w:tcPr>
            <w:tcW w:w="1843" w:type="dxa"/>
            <w:tcBorders>
              <w:left w:val="single" w:sz="4" w:space="0" w:color="000000"/>
              <w:bottom w:val="single" w:sz="4" w:space="0" w:color="000000"/>
              <w:right w:val="single" w:sz="4" w:space="0" w:color="000000"/>
            </w:tcBorders>
            <w:vAlign w:val="center"/>
          </w:tcPr>
          <w:p w:rsidR="00546343" w:rsidRPr="00240DDD" w:rsidRDefault="006051C2" w:rsidP="0039598C">
            <w:pPr>
              <w:snapToGrid w:val="0"/>
              <w:jc w:val="center"/>
              <w:rPr>
                <w:rFonts w:cs="Arial"/>
                <w:szCs w:val="20"/>
              </w:rPr>
            </w:pPr>
            <w:r w:rsidRPr="006051C2">
              <w:rPr>
                <w:rFonts w:cs="Arial"/>
                <w:szCs w:val="20"/>
              </w:rPr>
              <w:t xml:space="preserve">Жюри </w:t>
            </w:r>
            <w:r w:rsidR="00546343" w:rsidRPr="00240DDD">
              <w:rPr>
                <w:rFonts w:cs="Arial"/>
                <w:szCs w:val="20"/>
              </w:rPr>
              <w:t>1</w:t>
            </w:r>
          </w:p>
        </w:tc>
      </w:tr>
      <w:tr w:rsidR="00546343" w:rsidRPr="00240DDD" w:rsidTr="0039598C">
        <w:trPr>
          <w:trHeight w:val="232"/>
        </w:trPr>
        <w:tc>
          <w:tcPr>
            <w:tcW w:w="5670" w:type="dxa"/>
            <w:tcBorders>
              <w:left w:val="single" w:sz="4" w:space="0" w:color="000000"/>
              <w:bottom w:val="single" w:sz="4" w:space="0" w:color="000000"/>
            </w:tcBorders>
          </w:tcPr>
          <w:p w:rsidR="0096760F" w:rsidRPr="00DF37F9" w:rsidRDefault="0096760F" w:rsidP="0096760F">
            <w:pPr>
              <w:rPr>
                <w:rFonts w:cs="Arial"/>
                <w:b/>
                <w:szCs w:val="20"/>
                <w:lang w:val="ru-RU"/>
              </w:rPr>
            </w:pPr>
            <w:r w:rsidRPr="00DF37F9">
              <w:rPr>
                <w:rFonts w:cs="Arial"/>
                <w:b/>
                <w:szCs w:val="20"/>
                <w:lang w:val="ru-RU"/>
              </w:rPr>
              <w:t>Следы красителя согласно Стандартам индустрии</w:t>
            </w:r>
          </w:p>
          <w:p w:rsidR="00FA4A0D" w:rsidRPr="00DF37F9" w:rsidRDefault="00262D82" w:rsidP="00FA4A0D">
            <w:pPr>
              <w:rPr>
                <w:rFonts w:cs="Arial"/>
                <w:szCs w:val="20"/>
                <w:lang w:val="ru-RU"/>
              </w:rPr>
            </w:pPr>
            <w:r w:rsidRPr="00DF37F9">
              <w:rPr>
                <w:rFonts w:cs="Arial"/>
                <w:b/>
                <w:szCs w:val="20"/>
                <w:lang w:val="ru-RU"/>
              </w:rPr>
              <w:t xml:space="preserve">Линия роста волос у лица до середины вершины уха </w:t>
            </w:r>
            <w:r w:rsidR="00FA4A0D" w:rsidRPr="00DF37F9">
              <w:rPr>
                <w:rFonts w:cs="Arial"/>
                <w:szCs w:val="20"/>
                <w:lang w:val="ru-RU"/>
              </w:rPr>
              <w:t>– Если есть следы от красителя = 0 баллов, если следов от красителя нет = 0.25 балла.</w:t>
            </w:r>
          </w:p>
          <w:p w:rsidR="00FA4A0D" w:rsidRPr="00DF37F9" w:rsidRDefault="00262D82" w:rsidP="00FA4A0D">
            <w:pPr>
              <w:rPr>
                <w:rFonts w:cs="Arial"/>
                <w:szCs w:val="20"/>
                <w:lang w:val="ru-RU"/>
              </w:rPr>
            </w:pPr>
            <w:r w:rsidRPr="00DF37F9">
              <w:rPr>
                <w:rFonts w:cs="Arial"/>
                <w:b/>
                <w:szCs w:val="20"/>
                <w:lang w:val="ru-RU"/>
              </w:rPr>
              <w:t>Линия роста волос на затылке до середины вершины уха</w:t>
            </w:r>
            <w:r w:rsidRPr="00DF37F9">
              <w:rPr>
                <w:rFonts w:cs="Arial"/>
                <w:szCs w:val="20"/>
                <w:lang w:val="ru-RU"/>
              </w:rPr>
              <w:t xml:space="preserve"> </w:t>
            </w:r>
            <w:r w:rsidR="00FA4A0D" w:rsidRPr="00DF37F9">
              <w:rPr>
                <w:rFonts w:cs="Arial"/>
                <w:szCs w:val="20"/>
                <w:lang w:val="ru-RU"/>
              </w:rPr>
              <w:t>– Если есть следы от красителя = 0 баллов, если следов от красителя нет = 0.25 балла.</w:t>
            </w:r>
          </w:p>
          <w:p w:rsidR="00FA4A0D" w:rsidRPr="00DF37F9" w:rsidRDefault="00FA4A0D" w:rsidP="00FA4A0D">
            <w:pPr>
              <w:rPr>
                <w:rFonts w:cs="Arial"/>
                <w:szCs w:val="20"/>
                <w:lang w:val="ru-RU"/>
              </w:rPr>
            </w:pPr>
            <w:r w:rsidRPr="00DF37F9">
              <w:rPr>
                <w:b/>
                <w:szCs w:val="20"/>
                <w:lang w:val="ru-RU"/>
              </w:rPr>
              <w:t xml:space="preserve">На ушах </w:t>
            </w:r>
            <w:r w:rsidRPr="00DF37F9">
              <w:rPr>
                <w:rFonts w:cs="Arial"/>
                <w:szCs w:val="20"/>
                <w:lang w:val="ru-RU"/>
              </w:rPr>
              <w:t>– Если есть следы от красителя = 0 баллов, если следов от красителя нет = 0.25 балла.</w:t>
            </w:r>
          </w:p>
          <w:p w:rsidR="00262D82" w:rsidRPr="00DF37F9" w:rsidRDefault="00FA4A0D" w:rsidP="00262D82">
            <w:pPr>
              <w:tabs>
                <w:tab w:val="right" w:pos="3592"/>
              </w:tabs>
              <w:rPr>
                <w:rFonts w:cs="Arial"/>
                <w:szCs w:val="20"/>
                <w:lang w:val="ru-RU"/>
              </w:rPr>
            </w:pPr>
            <w:r w:rsidRPr="00DF37F9">
              <w:rPr>
                <w:rFonts w:cs="Arial"/>
                <w:b/>
                <w:szCs w:val="20"/>
                <w:lang w:val="ru-RU"/>
              </w:rPr>
              <w:t xml:space="preserve">На лице </w:t>
            </w:r>
            <w:r w:rsidRPr="00DF37F9">
              <w:rPr>
                <w:rFonts w:cs="Arial"/>
                <w:szCs w:val="20"/>
                <w:lang w:val="ru-RU"/>
              </w:rPr>
              <w:t>– Если есть следы от красителя = 0 баллов, если следов от красителя нет = 0.25 балла.</w:t>
            </w:r>
          </w:p>
        </w:tc>
        <w:tc>
          <w:tcPr>
            <w:tcW w:w="1843" w:type="dxa"/>
            <w:tcBorders>
              <w:left w:val="single" w:sz="4" w:space="0" w:color="000000"/>
              <w:bottom w:val="single" w:sz="4" w:space="0" w:color="000000"/>
              <w:right w:val="single" w:sz="4" w:space="0" w:color="000000"/>
            </w:tcBorders>
            <w:vAlign w:val="center"/>
          </w:tcPr>
          <w:p w:rsidR="00546343" w:rsidRPr="00C63D72" w:rsidRDefault="00546343" w:rsidP="0039598C">
            <w:pPr>
              <w:snapToGrid w:val="0"/>
              <w:jc w:val="center"/>
              <w:rPr>
                <w:rFonts w:cs="Arial"/>
                <w:szCs w:val="20"/>
              </w:rPr>
            </w:pPr>
            <w:r w:rsidRPr="00C63D72">
              <w:rPr>
                <w:rFonts w:cs="Arial"/>
                <w:szCs w:val="20"/>
              </w:rPr>
              <w:t>1</w:t>
            </w:r>
          </w:p>
        </w:tc>
        <w:tc>
          <w:tcPr>
            <w:tcW w:w="1843" w:type="dxa"/>
            <w:tcBorders>
              <w:left w:val="single" w:sz="4" w:space="0" w:color="000000"/>
              <w:bottom w:val="single" w:sz="4" w:space="0" w:color="000000"/>
              <w:right w:val="single" w:sz="4" w:space="0" w:color="000000"/>
            </w:tcBorders>
            <w:vAlign w:val="center"/>
          </w:tcPr>
          <w:p w:rsidR="00546343" w:rsidRPr="00C63D72" w:rsidRDefault="006051C2" w:rsidP="0039598C">
            <w:pPr>
              <w:snapToGrid w:val="0"/>
              <w:jc w:val="center"/>
              <w:rPr>
                <w:rFonts w:cs="Arial"/>
                <w:szCs w:val="20"/>
              </w:rPr>
            </w:pPr>
            <w:r w:rsidRPr="006051C2">
              <w:rPr>
                <w:rFonts w:cs="Arial"/>
                <w:szCs w:val="20"/>
              </w:rPr>
              <w:t xml:space="preserve">Жюри </w:t>
            </w:r>
            <w:r w:rsidR="00546343" w:rsidRPr="00C63D72">
              <w:rPr>
                <w:rFonts w:cs="Arial"/>
                <w:szCs w:val="20"/>
              </w:rPr>
              <w:t>2</w:t>
            </w:r>
          </w:p>
        </w:tc>
      </w:tr>
      <w:tr w:rsidR="00546343" w:rsidRPr="00240DDD" w:rsidTr="0039598C">
        <w:trPr>
          <w:trHeight w:val="232"/>
        </w:trPr>
        <w:tc>
          <w:tcPr>
            <w:tcW w:w="5670" w:type="dxa"/>
            <w:tcBorders>
              <w:left w:val="single" w:sz="4" w:space="0" w:color="000000"/>
              <w:bottom w:val="single" w:sz="4" w:space="0" w:color="auto"/>
            </w:tcBorders>
          </w:tcPr>
          <w:p w:rsidR="00060664" w:rsidRPr="00E21B72" w:rsidRDefault="00060664" w:rsidP="00060664">
            <w:pPr>
              <w:rPr>
                <w:rFonts w:cs="Arial"/>
                <w:b/>
                <w:szCs w:val="20"/>
                <w:lang w:val="ru-RU"/>
              </w:rPr>
            </w:pPr>
            <w:r>
              <w:rPr>
                <w:rFonts w:cs="Arial"/>
                <w:b/>
                <w:szCs w:val="20"/>
                <w:lang w:val="ru-RU"/>
              </w:rPr>
              <w:t>Использованная техника</w:t>
            </w:r>
          </w:p>
          <w:p w:rsidR="00060664" w:rsidRPr="00060664" w:rsidRDefault="00060664" w:rsidP="00060664">
            <w:pPr>
              <w:rPr>
                <w:rFonts w:cs="Arial"/>
                <w:szCs w:val="20"/>
                <w:lang w:val="ru-RU"/>
              </w:rPr>
            </w:pPr>
            <w:r w:rsidRPr="00060664">
              <w:rPr>
                <w:rFonts w:cs="Arial"/>
                <w:b/>
                <w:szCs w:val="20"/>
                <w:lang w:val="ru-RU"/>
              </w:rPr>
              <w:t xml:space="preserve">Линия роста волос у лица </w:t>
            </w:r>
            <w:r w:rsidRPr="00060664">
              <w:rPr>
                <w:rFonts w:cs="Arial"/>
                <w:szCs w:val="20"/>
                <w:lang w:val="ru-RU"/>
              </w:rPr>
              <w:t xml:space="preserve">– Если есть не окрашенные участки  = 0 баллов,  если </w:t>
            </w:r>
            <w:r w:rsidR="005048E1" w:rsidRPr="00060664">
              <w:rPr>
                <w:rFonts w:cs="Arial"/>
                <w:szCs w:val="20"/>
                <w:lang w:val="ru-RU"/>
              </w:rPr>
              <w:t xml:space="preserve">окрашивание </w:t>
            </w:r>
            <w:r w:rsidRPr="00060664">
              <w:rPr>
                <w:rFonts w:cs="Arial"/>
                <w:szCs w:val="20"/>
                <w:lang w:val="ru-RU"/>
              </w:rPr>
              <w:t>равномерное = 0.25 балла.</w:t>
            </w:r>
          </w:p>
          <w:p w:rsidR="00060664" w:rsidRPr="00060664" w:rsidRDefault="00060664" w:rsidP="00060664">
            <w:pPr>
              <w:rPr>
                <w:rFonts w:cs="Arial"/>
                <w:szCs w:val="20"/>
                <w:lang w:val="ru-RU"/>
              </w:rPr>
            </w:pPr>
            <w:r w:rsidRPr="00060664">
              <w:rPr>
                <w:rFonts w:cs="Arial"/>
                <w:b/>
                <w:szCs w:val="20"/>
                <w:lang w:val="ru-RU"/>
              </w:rPr>
              <w:t xml:space="preserve">Линия роста волос на затылке </w:t>
            </w:r>
            <w:r w:rsidRPr="00060664">
              <w:rPr>
                <w:rFonts w:cs="Arial"/>
                <w:szCs w:val="20"/>
                <w:lang w:val="ru-RU"/>
              </w:rPr>
              <w:t xml:space="preserve">– Если есть не окрашенные участки  = 0 баллов,  если окрашивание </w:t>
            </w:r>
            <w:r w:rsidR="005048E1" w:rsidRPr="00060664">
              <w:rPr>
                <w:rFonts w:cs="Arial"/>
                <w:szCs w:val="20"/>
                <w:lang w:val="ru-RU"/>
              </w:rPr>
              <w:t xml:space="preserve">равномерное </w:t>
            </w:r>
            <w:r w:rsidRPr="00060664">
              <w:rPr>
                <w:rFonts w:cs="Arial"/>
                <w:szCs w:val="20"/>
                <w:lang w:val="ru-RU"/>
              </w:rPr>
              <w:t>= 0.25 балла.</w:t>
            </w:r>
          </w:p>
          <w:p w:rsidR="00060664" w:rsidRPr="00060664" w:rsidRDefault="00060664" w:rsidP="00060664">
            <w:pPr>
              <w:rPr>
                <w:rFonts w:cs="Arial"/>
                <w:szCs w:val="20"/>
                <w:lang w:val="ru-RU"/>
              </w:rPr>
            </w:pPr>
            <w:r w:rsidRPr="00060664">
              <w:rPr>
                <w:rFonts w:cs="Arial"/>
                <w:b/>
                <w:szCs w:val="20"/>
                <w:lang w:val="ru-RU"/>
              </w:rPr>
              <w:t xml:space="preserve">Поверхность головы от линии роста волос у лица до макушки (от уха до уха) </w:t>
            </w:r>
            <w:r w:rsidRPr="00060664">
              <w:rPr>
                <w:rFonts w:cs="Arial"/>
                <w:szCs w:val="20"/>
                <w:lang w:val="ru-RU"/>
              </w:rPr>
              <w:t xml:space="preserve">– Если есть не окрашенные участки  = 0 баллов,  если окрашивание </w:t>
            </w:r>
            <w:r w:rsidR="005048E1" w:rsidRPr="00060664">
              <w:rPr>
                <w:rFonts w:cs="Arial"/>
                <w:szCs w:val="20"/>
                <w:lang w:val="ru-RU"/>
              </w:rPr>
              <w:t xml:space="preserve">равномерное </w:t>
            </w:r>
            <w:r w:rsidRPr="00060664">
              <w:rPr>
                <w:rFonts w:cs="Arial"/>
                <w:szCs w:val="20"/>
                <w:lang w:val="ru-RU"/>
              </w:rPr>
              <w:t>= 0.25 балла.</w:t>
            </w:r>
          </w:p>
          <w:p w:rsidR="0096760F" w:rsidRPr="0096760F" w:rsidRDefault="00060664" w:rsidP="005048E1">
            <w:pPr>
              <w:rPr>
                <w:rFonts w:cs="Arial"/>
                <w:szCs w:val="20"/>
                <w:lang w:val="ru-RU"/>
              </w:rPr>
            </w:pPr>
            <w:r w:rsidRPr="00060664">
              <w:rPr>
                <w:rFonts w:cs="Arial"/>
                <w:b/>
                <w:szCs w:val="20"/>
                <w:lang w:val="ru-RU"/>
              </w:rPr>
              <w:t>Поверхность головы на затылке</w:t>
            </w:r>
            <w:r w:rsidRPr="00060664">
              <w:rPr>
                <w:rFonts w:cs="Arial"/>
                <w:szCs w:val="20"/>
                <w:lang w:val="ru-RU"/>
              </w:rPr>
              <w:t xml:space="preserve"> – Если есть не окрашенные участки  = 0 баллов,  если окрашивание </w:t>
            </w:r>
            <w:r w:rsidR="005048E1" w:rsidRPr="00060664">
              <w:rPr>
                <w:rFonts w:cs="Arial"/>
                <w:szCs w:val="20"/>
                <w:lang w:val="ru-RU"/>
              </w:rPr>
              <w:t xml:space="preserve">равномерное </w:t>
            </w:r>
            <w:r w:rsidRPr="00060664">
              <w:rPr>
                <w:rFonts w:cs="Arial"/>
                <w:szCs w:val="20"/>
                <w:lang w:val="ru-RU"/>
              </w:rPr>
              <w:t>= 0.25 балла.</w:t>
            </w:r>
          </w:p>
        </w:tc>
        <w:tc>
          <w:tcPr>
            <w:tcW w:w="1843" w:type="dxa"/>
            <w:tcBorders>
              <w:left w:val="single" w:sz="4" w:space="0" w:color="000000"/>
              <w:bottom w:val="single" w:sz="4" w:space="0" w:color="auto"/>
              <w:right w:val="single" w:sz="4" w:space="0" w:color="000000"/>
            </w:tcBorders>
            <w:vAlign w:val="center"/>
          </w:tcPr>
          <w:p w:rsidR="00546343" w:rsidRPr="00C63D72" w:rsidRDefault="00546343" w:rsidP="0039598C">
            <w:pPr>
              <w:snapToGrid w:val="0"/>
              <w:jc w:val="center"/>
              <w:rPr>
                <w:rFonts w:cs="Arial"/>
                <w:szCs w:val="20"/>
              </w:rPr>
            </w:pPr>
            <w:r w:rsidRPr="00C63D72">
              <w:rPr>
                <w:rFonts w:cs="Arial"/>
                <w:szCs w:val="20"/>
              </w:rPr>
              <w:t>1</w:t>
            </w:r>
          </w:p>
        </w:tc>
        <w:tc>
          <w:tcPr>
            <w:tcW w:w="1843" w:type="dxa"/>
            <w:tcBorders>
              <w:left w:val="single" w:sz="4" w:space="0" w:color="000000"/>
              <w:bottom w:val="single" w:sz="4" w:space="0" w:color="auto"/>
              <w:right w:val="single" w:sz="4" w:space="0" w:color="000000"/>
            </w:tcBorders>
            <w:vAlign w:val="center"/>
          </w:tcPr>
          <w:p w:rsidR="00546343" w:rsidRPr="00C63D72" w:rsidRDefault="006051C2" w:rsidP="0039598C">
            <w:pPr>
              <w:snapToGrid w:val="0"/>
              <w:jc w:val="center"/>
              <w:rPr>
                <w:rFonts w:cs="Arial"/>
                <w:szCs w:val="20"/>
              </w:rPr>
            </w:pPr>
            <w:r w:rsidRPr="006051C2">
              <w:rPr>
                <w:rFonts w:cs="Arial"/>
                <w:szCs w:val="20"/>
              </w:rPr>
              <w:t xml:space="preserve">Жюри </w:t>
            </w:r>
            <w:r w:rsidR="00546343" w:rsidRPr="00C63D72">
              <w:rPr>
                <w:rFonts w:cs="Arial"/>
                <w:szCs w:val="20"/>
              </w:rPr>
              <w:t>3</w:t>
            </w:r>
          </w:p>
        </w:tc>
      </w:tr>
      <w:tr w:rsidR="00546343" w:rsidRPr="00240DDD" w:rsidTr="0039598C">
        <w:trPr>
          <w:trHeight w:val="232"/>
        </w:trPr>
        <w:tc>
          <w:tcPr>
            <w:tcW w:w="5670" w:type="dxa"/>
            <w:tcBorders>
              <w:top w:val="single" w:sz="4" w:space="0" w:color="auto"/>
              <w:left w:val="single" w:sz="4" w:space="0" w:color="auto"/>
              <w:bottom w:val="single" w:sz="4" w:space="0" w:color="auto"/>
              <w:right w:val="single" w:sz="4" w:space="0" w:color="auto"/>
            </w:tcBorders>
          </w:tcPr>
          <w:p w:rsidR="00546343" w:rsidRPr="00D60EA9" w:rsidRDefault="00E21B72" w:rsidP="00546343">
            <w:pPr>
              <w:snapToGrid w:val="0"/>
              <w:jc w:val="right"/>
              <w:rPr>
                <w:rFonts w:cs="Arial"/>
                <w:b/>
                <w:szCs w:val="20"/>
              </w:rPr>
            </w:pPr>
            <w:r>
              <w:rPr>
                <w:rFonts w:cs="Arial"/>
                <w:b/>
                <w:szCs w:val="20"/>
                <w:lang w:val="ru-RU"/>
              </w:rPr>
              <w:t>Итого объективная оценка</w:t>
            </w:r>
          </w:p>
        </w:tc>
        <w:tc>
          <w:tcPr>
            <w:tcW w:w="1843" w:type="dxa"/>
            <w:tcBorders>
              <w:top w:val="single" w:sz="4" w:space="0" w:color="auto"/>
              <w:left w:val="single" w:sz="4" w:space="0" w:color="auto"/>
              <w:bottom w:val="single" w:sz="4" w:space="0" w:color="auto"/>
              <w:right w:val="single" w:sz="4" w:space="0" w:color="auto"/>
            </w:tcBorders>
            <w:vAlign w:val="center"/>
          </w:tcPr>
          <w:p w:rsidR="00546343" w:rsidRPr="00D60EA9" w:rsidRDefault="00546343" w:rsidP="0039598C">
            <w:pPr>
              <w:snapToGrid w:val="0"/>
              <w:jc w:val="center"/>
              <w:rPr>
                <w:rFonts w:cs="Arial"/>
                <w:b/>
                <w:szCs w:val="20"/>
                <w:u w:val="single"/>
              </w:rPr>
            </w:pPr>
            <w:r w:rsidRPr="00D60EA9">
              <w:rPr>
                <w:rFonts w:cs="Arial"/>
                <w:b/>
                <w:szCs w:val="20"/>
                <w:u w:val="single"/>
              </w:rPr>
              <w:t>3</w:t>
            </w:r>
          </w:p>
        </w:tc>
        <w:tc>
          <w:tcPr>
            <w:tcW w:w="1843" w:type="dxa"/>
            <w:tcBorders>
              <w:top w:val="single" w:sz="4" w:space="0" w:color="auto"/>
              <w:left w:val="single" w:sz="4" w:space="0" w:color="auto"/>
              <w:bottom w:val="single" w:sz="4" w:space="0" w:color="auto"/>
              <w:right w:val="single" w:sz="4" w:space="0" w:color="auto"/>
            </w:tcBorders>
            <w:vAlign w:val="center"/>
          </w:tcPr>
          <w:p w:rsidR="00546343" w:rsidRPr="00240DDD" w:rsidRDefault="00546343" w:rsidP="0039598C">
            <w:pPr>
              <w:snapToGrid w:val="0"/>
              <w:jc w:val="center"/>
              <w:rPr>
                <w:rFonts w:cs="Arial"/>
                <w:b/>
                <w:szCs w:val="20"/>
              </w:rPr>
            </w:pPr>
          </w:p>
        </w:tc>
      </w:tr>
      <w:tr w:rsidR="00E21B72" w:rsidRPr="00240DDD" w:rsidTr="0039598C">
        <w:trPr>
          <w:trHeight w:val="488"/>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1B72" w:rsidRPr="00240DDD" w:rsidRDefault="00E21B72" w:rsidP="009B5C30">
            <w:pPr>
              <w:snapToGrid w:val="0"/>
              <w:rPr>
                <w:rFonts w:cs="Arial"/>
                <w:b/>
                <w:szCs w:val="20"/>
              </w:rPr>
            </w:pPr>
            <w:r>
              <w:rPr>
                <w:rFonts w:cs="Arial"/>
                <w:b/>
                <w:szCs w:val="20"/>
                <w:lang w:val="ru-RU"/>
              </w:rPr>
              <w:t>Субъективная оценка</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1B72" w:rsidRPr="00240DDD" w:rsidRDefault="00E21B72" w:rsidP="0039598C">
            <w:pPr>
              <w:snapToGrid w:val="0"/>
              <w:jc w:val="center"/>
              <w:rPr>
                <w:rFonts w:cs="Arial"/>
                <w:b/>
                <w:szCs w:val="20"/>
                <w:u w:val="single"/>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1B72" w:rsidRPr="00240DDD" w:rsidRDefault="00E21B72" w:rsidP="0039598C">
            <w:pPr>
              <w:snapToGrid w:val="0"/>
              <w:jc w:val="center"/>
              <w:rPr>
                <w:rFonts w:cs="Arial"/>
                <w:b/>
                <w:szCs w:val="20"/>
              </w:rPr>
            </w:pPr>
            <w:r>
              <w:rPr>
                <w:rFonts w:cs="Arial"/>
                <w:b/>
                <w:szCs w:val="20"/>
                <w:lang w:val="ru-RU"/>
              </w:rPr>
              <w:t>Субъективное жюри</w:t>
            </w:r>
          </w:p>
        </w:tc>
      </w:tr>
      <w:tr w:rsidR="00584CFF" w:rsidRPr="00240DDD" w:rsidTr="0039598C">
        <w:trPr>
          <w:trHeight w:val="232"/>
        </w:trPr>
        <w:tc>
          <w:tcPr>
            <w:tcW w:w="5670" w:type="dxa"/>
            <w:tcBorders>
              <w:top w:val="single" w:sz="4" w:space="0" w:color="auto"/>
              <w:left w:val="single" w:sz="4" w:space="0" w:color="auto"/>
              <w:bottom w:val="single" w:sz="4" w:space="0" w:color="auto"/>
              <w:right w:val="single" w:sz="4" w:space="0" w:color="auto"/>
            </w:tcBorders>
          </w:tcPr>
          <w:p w:rsidR="00584CFF" w:rsidRPr="00262D82" w:rsidRDefault="00262D82" w:rsidP="00262D82">
            <w:pPr>
              <w:snapToGrid w:val="0"/>
              <w:rPr>
                <w:rFonts w:cs="Arial"/>
                <w:szCs w:val="20"/>
                <w:lang w:val="ru-RU"/>
              </w:rPr>
            </w:pPr>
            <w:r>
              <w:rPr>
                <w:rFonts w:cs="Arial"/>
                <w:szCs w:val="20"/>
                <w:lang w:val="ru-RU"/>
              </w:rPr>
              <w:t>Общее впечатление от к</w:t>
            </w:r>
            <w:r w:rsidR="0096760F">
              <w:rPr>
                <w:rFonts w:cs="Arial"/>
                <w:szCs w:val="20"/>
                <w:lang w:val="ru-RU"/>
              </w:rPr>
              <w:t>оммерческо</w:t>
            </w:r>
            <w:r>
              <w:rPr>
                <w:rFonts w:cs="Arial"/>
                <w:szCs w:val="20"/>
                <w:lang w:val="ru-RU"/>
              </w:rPr>
              <w:t>го</w:t>
            </w:r>
            <w:r w:rsidR="0096760F">
              <w:rPr>
                <w:rFonts w:cs="Arial"/>
                <w:szCs w:val="20"/>
                <w:lang w:val="ru-RU"/>
              </w:rPr>
              <w:t xml:space="preserve"> окрашивани</w:t>
            </w:r>
            <w:r>
              <w:rPr>
                <w:rFonts w:cs="Arial"/>
                <w:szCs w:val="20"/>
                <w:lang w:val="ru-RU"/>
              </w:rPr>
              <w:t>я</w:t>
            </w:r>
          </w:p>
        </w:tc>
        <w:tc>
          <w:tcPr>
            <w:tcW w:w="1843" w:type="dxa"/>
            <w:tcBorders>
              <w:top w:val="single" w:sz="4" w:space="0" w:color="auto"/>
              <w:left w:val="single" w:sz="4" w:space="0" w:color="auto"/>
              <w:bottom w:val="single" w:sz="4" w:space="0" w:color="auto"/>
              <w:right w:val="single" w:sz="4" w:space="0" w:color="auto"/>
            </w:tcBorders>
            <w:vAlign w:val="center"/>
          </w:tcPr>
          <w:p w:rsidR="00584CFF" w:rsidRPr="00240DDD" w:rsidRDefault="00AA0C37" w:rsidP="0039598C">
            <w:pPr>
              <w:snapToGrid w:val="0"/>
              <w:jc w:val="center"/>
              <w:rPr>
                <w:rFonts w:cs="Arial"/>
                <w:b/>
                <w:szCs w:val="20"/>
              </w:rPr>
            </w:pPr>
            <w:r>
              <w:rPr>
                <w:rFonts w:cs="Arial"/>
                <w:szCs w:val="20"/>
              </w:rPr>
              <w:t>3</w:t>
            </w:r>
          </w:p>
        </w:tc>
        <w:tc>
          <w:tcPr>
            <w:tcW w:w="1843" w:type="dxa"/>
            <w:tcBorders>
              <w:top w:val="single" w:sz="4" w:space="0" w:color="auto"/>
              <w:left w:val="single" w:sz="4" w:space="0" w:color="auto"/>
              <w:bottom w:val="single" w:sz="4" w:space="0" w:color="auto"/>
              <w:right w:val="single" w:sz="4" w:space="0" w:color="auto"/>
            </w:tcBorders>
            <w:vAlign w:val="center"/>
          </w:tcPr>
          <w:p w:rsidR="00584CFF" w:rsidRPr="00240DDD" w:rsidRDefault="006051C2" w:rsidP="0039598C">
            <w:pPr>
              <w:snapToGrid w:val="0"/>
              <w:jc w:val="center"/>
              <w:rPr>
                <w:rFonts w:cs="Arial"/>
                <w:b/>
                <w:szCs w:val="20"/>
              </w:rPr>
            </w:pPr>
            <w:r w:rsidRPr="006051C2">
              <w:rPr>
                <w:rFonts w:cs="Arial"/>
                <w:szCs w:val="20"/>
              </w:rPr>
              <w:t xml:space="preserve">Жюри </w:t>
            </w:r>
            <w:r w:rsidR="00584CFF" w:rsidRPr="00240DDD">
              <w:rPr>
                <w:rFonts w:cs="Arial"/>
                <w:szCs w:val="20"/>
              </w:rPr>
              <w:t>1</w:t>
            </w:r>
          </w:p>
        </w:tc>
      </w:tr>
      <w:tr w:rsidR="00584CFF" w:rsidRPr="00DF37F9" w:rsidTr="0039598C">
        <w:trPr>
          <w:trHeight w:val="232"/>
        </w:trPr>
        <w:tc>
          <w:tcPr>
            <w:tcW w:w="5670" w:type="dxa"/>
            <w:tcBorders>
              <w:top w:val="single" w:sz="4" w:space="0" w:color="auto"/>
              <w:left w:val="single" w:sz="4" w:space="0" w:color="auto"/>
              <w:bottom w:val="single" w:sz="4" w:space="0" w:color="auto"/>
              <w:right w:val="single" w:sz="4" w:space="0" w:color="auto"/>
            </w:tcBorders>
          </w:tcPr>
          <w:p w:rsidR="00584CFF" w:rsidRPr="00DF37F9" w:rsidRDefault="00262D82" w:rsidP="00262D82">
            <w:pPr>
              <w:snapToGrid w:val="0"/>
              <w:rPr>
                <w:rFonts w:cs="Arial"/>
                <w:szCs w:val="20"/>
                <w:lang w:val="ru-RU"/>
              </w:rPr>
            </w:pPr>
            <w:r w:rsidRPr="00DF37F9">
              <w:rPr>
                <w:rFonts w:cs="Arial"/>
                <w:szCs w:val="20"/>
                <w:lang w:val="ru-RU"/>
              </w:rPr>
              <w:t>Общее впечатление от т</w:t>
            </w:r>
            <w:r w:rsidR="00F8041D" w:rsidRPr="00DF37F9">
              <w:rPr>
                <w:rFonts w:cs="Arial"/>
                <w:szCs w:val="20"/>
                <w:lang w:val="ru-RU"/>
              </w:rPr>
              <w:t>ворческ</w:t>
            </w:r>
            <w:r w:rsidRPr="00DF37F9">
              <w:rPr>
                <w:rFonts w:cs="Arial"/>
                <w:szCs w:val="20"/>
                <w:lang w:val="ru-RU"/>
              </w:rPr>
              <w:t xml:space="preserve">ого </w:t>
            </w:r>
            <w:r w:rsidR="00F8041D" w:rsidRPr="00DF37F9">
              <w:rPr>
                <w:rFonts w:cs="Arial"/>
                <w:szCs w:val="20"/>
                <w:lang w:val="ru-RU"/>
              </w:rPr>
              <w:t>подход</w:t>
            </w:r>
            <w:r w:rsidRPr="00DF37F9">
              <w:rPr>
                <w:rFonts w:cs="Arial"/>
                <w:szCs w:val="20"/>
                <w:lang w:val="ru-RU"/>
              </w:rPr>
              <w:t>а</w:t>
            </w:r>
            <w:r w:rsidR="00F8041D" w:rsidRPr="00DF37F9">
              <w:rPr>
                <w:rFonts w:cs="Arial"/>
                <w:szCs w:val="20"/>
                <w:lang w:val="ru-RU"/>
              </w:rPr>
              <w:t xml:space="preserve"> к </w:t>
            </w:r>
            <w:r w:rsidR="0096760F" w:rsidRPr="00DF37F9">
              <w:rPr>
                <w:rFonts w:cs="Arial"/>
                <w:szCs w:val="20"/>
                <w:lang w:val="ru-RU"/>
              </w:rPr>
              <w:t>дизайн</w:t>
            </w:r>
            <w:r w:rsidR="00F8041D" w:rsidRPr="00DF37F9">
              <w:rPr>
                <w:rFonts w:cs="Arial"/>
                <w:szCs w:val="20"/>
                <w:lang w:val="ru-RU"/>
              </w:rPr>
              <w:t>у</w:t>
            </w:r>
            <w:r w:rsidR="004F738E" w:rsidRPr="00DF37F9">
              <w:rPr>
                <w:rFonts w:cs="Arial"/>
                <w:szCs w:val="20"/>
                <w:lang w:val="ru-RU"/>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584CFF" w:rsidRPr="00DF37F9" w:rsidRDefault="00AA0C37" w:rsidP="0039598C">
            <w:pPr>
              <w:snapToGrid w:val="0"/>
              <w:jc w:val="center"/>
              <w:rPr>
                <w:rFonts w:cs="Arial"/>
                <w:b/>
                <w:szCs w:val="20"/>
              </w:rPr>
            </w:pPr>
            <w:r w:rsidRPr="00DF37F9">
              <w:rPr>
                <w:rFonts w:cs="Arial"/>
                <w:szCs w:val="20"/>
              </w:rPr>
              <w:t>3</w:t>
            </w:r>
          </w:p>
        </w:tc>
        <w:tc>
          <w:tcPr>
            <w:tcW w:w="1843" w:type="dxa"/>
            <w:tcBorders>
              <w:top w:val="single" w:sz="4" w:space="0" w:color="auto"/>
              <w:left w:val="single" w:sz="4" w:space="0" w:color="auto"/>
              <w:bottom w:val="single" w:sz="4" w:space="0" w:color="auto"/>
              <w:right w:val="single" w:sz="4" w:space="0" w:color="auto"/>
            </w:tcBorders>
            <w:vAlign w:val="center"/>
          </w:tcPr>
          <w:p w:rsidR="00584CFF" w:rsidRPr="00DF37F9" w:rsidRDefault="006051C2" w:rsidP="0039598C">
            <w:pPr>
              <w:snapToGrid w:val="0"/>
              <w:jc w:val="center"/>
              <w:rPr>
                <w:rFonts w:cs="Arial"/>
                <w:b/>
                <w:szCs w:val="20"/>
              </w:rPr>
            </w:pPr>
            <w:r w:rsidRPr="00DF37F9">
              <w:rPr>
                <w:rFonts w:cs="Arial"/>
                <w:szCs w:val="20"/>
              </w:rPr>
              <w:t xml:space="preserve">Жюри </w:t>
            </w:r>
            <w:r w:rsidR="00584CFF" w:rsidRPr="00DF37F9">
              <w:rPr>
                <w:rFonts w:cs="Arial"/>
                <w:szCs w:val="20"/>
              </w:rPr>
              <w:t>2</w:t>
            </w:r>
          </w:p>
        </w:tc>
      </w:tr>
      <w:tr w:rsidR="00262D82" w:rsidRPr="00DF37F9" w:rsidTr="0039598C">
        <w:trPr>
          <w:trHeight w:val="232"/>
        </w:trPr>
        <w:tc>
          <w:tcPr>
            <w:tcW w:w="5670" w:type="dxa"/>
            <w:tcBorders>
              <w:top w:val="single" w:sz="4" w:space="0" w:color="auto"/>
              <w:left w:val="single" w:sz="4" w:space="0" w:color="auto"/>
              <w:bottom w:val="single" w:sz="4" w:space="0" w:color="auto"/>
              <w:right w:val="single" w:sz="4" w:space="0" w:color="auto"/>
            </w:tcBorders>
            <w:vAlign w:val="center"/>
          </w:tcPr>
          <w:p w:rsidR="00262D82" w:rsidRPr="00DF37F9" w:rsidRDefault="00262D82" w:rsidP="00A778F0">
            <w:pPr>
              <w:snapToGrid w:val="0"/>
              <w:rPr>
                <w:rFonts w:cs="Arial"/>
                <w:szCs w:val="20"/>
                <w:lang w:val="ru-RU"/>
              </w:rPr>
            </w:pPr>
            <w:r w:rsidRPr="00DF37F9">
              <w:rPr>
                <w:rFonts w:cs="Arial"/>
                <w:szCs w:val="20"/>
                <w:lang w:val="ru-RU"/>
              </w:rPr>
              <w:t>Общее впечатление вид спереди</w:t>
            </w:r>
          </w:p>
        </w:tc>
        <w:tc>
          <w:tcPr>
            <w:tcW w:w="1843" w:type="dxa"/>
            <w:tcBorders>
              <w:top w:val="single" w:sz="4" w:space="0" w:color="auto"/>
              <w:left w:val="single" w:sz="4" w:space="0" w:color="auto"/>
              <w:bottom w:val="single" w:sz="4" w:space="0" w:color="auto"/>
              <w:right w:val="single" w:sz="4" w:space="0" w:color="auto"/>
            </w:tcBorders>
            <w:vAlign w:val="center"/>
          </w:tcPr>
          <w:p w:rsidR="00262D82" w:rsidRPr="00DF37F9" w:rsidRDefault="00262D82" w:rsidP="0039598C">
            <w:pPr>
              <w:snapToGrid w:val="0"/>
              <w:jc w:val="center"/>
              <w:rPr>
                <w:rFonts w:cs="Arial"/>
                <w:szCs w:val="20"/>
                <w:lang w:val="ru-RU"/>
              </w:rPr>
            </w:pPr>
            <w:r w:rsidRPr="00DF37F9">
              <w:rPr>
                <w:rFonts w:cs="Arial"/>
                <w:szCs w:val="20"/>
                <w:lang w:val="ru-RU"/>
              </w:rPr>
              <w:t>1</w:t>
            </w:r>
          </w:p>
        </w:tc>
        <w:tc>
          <w:tcPr>
            <w:tcW w:w="1843" w:type="dxa"/>
            <w:vMerge w:val="restart"/>
            <w:tcBorders>
              <w:top w:val="single" w:sz="4" w:space="0" w:color="auto"/>
              <w:left w:val="single" w:sz="4" w:space="0" w:color="auto"/>
              <w:right w:val="single" w:sz="4" w:space="0" w:color="auto"/>
            </w:tcBorders>
            <w:vAlign w:val="center"/>
          </w:tcPr>
          <w:p w:rsidR="00262D82" w:rsidRPr="00DF37F9" w:rsidRDefault="00262D82" w:rsidP="0039598C">
            <w:pPr>
              <w:snapToGrid w:val="0"/>
              <w:jc w:val="center"/>
              <w:rPr>
                <w:rFonts w:cs="Arial"/>
                <w:szCs w:val="20"/>
                <w:lang w:val="ru-RU"/>
              </w:rPr>
            </w:pPr>
            <w:r w:rsidRPr="00DF37F9">
              <w:rPr>
                <w:rFonts w:cs="Arial"/>
                <w:szCs w:val="20"/>
              </w:rPr>
              <w:t xml:space="preserve">Жюри </w:t>
            </w:r>
            <w:r w:rsidRPr="00DF37F9">
              <w:rPr>
                <w:rFonts w:cs="Arial"/>
                <w:szCs w:val="20"/>
                <w:lang w:val="ru-RU"/>
              </w:rPr>
              <w:t>3</w:t>
            </w:r>
          </w:p>
        </w:tc>
      </w:tr>
      <w:tr w:rsidR="00262D82" w:rsidRPr="00DF37F9" w:rsidTr="0039598C">
        <w:trPr>
          <w:trHeight w:val="232"/>
        </w:trPr>
        <w:tc>
          <w:tcPr>
            <w:tcW w:w="5670" w:type="dxa"/>
            <w:tcBorders>
              <w:top w:val="single" w:sz="4" w:space="0" w:color="auto"/>
              <w:left w:val="single" w:sz="4" w:space="0" w:color="auto"/>
              <w:bottom w:val="single" w:sz="4" w:space="0" w:color="auto"/>
              <w:right w:val="single" w:sz="4" w:space="0" w:color="auto"/>
            </w:tcBorders>
            <w:vAlign w:val="center"/>
          </w:tcPr>
          <w:p w:rsidR="00262D82" w:rsidRPr="00DF37F9" w:rsidRDefault="00262D82" w:rsidP="00A778F0">
            <w:pPr>
              <w:snapToGrid w:val="0"/>
              <w:rPr>
                <w:rFonts w:cs="Arial"/>
                <w:szCs w:val="20"/>
                <w:lang w:val="ru-RU"/>
              </w:rPr>
            </w:pPr>
            <w:r w:rsidRPr="00DF37F9">
              <w:rPr>
                <w:rFonts w:cs="Arial"/>
                <w:szCs w:val="20"/>
                <w:lang w:val="ru-RU"/>
              </w:rPr>
              <w:t>Общее впечатление вид сбоку</w:t>
            </w:r>
          </w:p>
        </w:tc>
        <w:tc>
          <w:tcPr>
            <w:tcW w:w="1843" w:type="dxa"/>
            <w:tcBorders>
              <w:top w:val="single" w:sz="4" w:space="0" w:color="auto"/>
              <w:left w:val="single" w:sz="4" w:space="0" w:color="auto"/>
              <w:bottom w:val="single" w:sz="4" w:space="0" w:color="auto"/>
              <w:right w:val="single" w:sz="4" w:space="0" w:color="auto"/>
            </w:tcBorders>
            <w:vAlign w:val="center"/>
          </w:tcPr>
          <w:p w:rsidR="00262D82" w:rsidRPr="00DF37F9" w:rsidRDefault="00262D82" w:rsidP="0039598C">
            <w:pPr>
              <w:snapToGrid w:val="0"/>
              <w:jc w:val="center"/>
              <w:rPr>
                <w:rFonts w:cs="Arial"/>
                <w:szCs w:val="20"/>
                <w:lang w:val="en-US"/>
              </w:rPr>
            </w:pPr>
            <w:r w:rsidRPr="00DF37F9">
              <w:rPr>
                <w:rFonts w:cs="Arial"/>
                <w:szCs w:val="20"/>
                <w:lang w:val="ru-RU"/>
              </w:rPr>
              <w:t>1</w:t>
            </w:r>
          </w:p>
        </w:tc>
        <w:tc>
          <w:tcPr>
            <w:tcW w:w="1843" w:type="dxa"/>
            <w:vMerge/>
            <w:tcBorders>
              <w:left w:val="single" w:sz="4" w:space="0" w:color="auto"/>
              <w:right w:val="single" w:sz="4" w:space="0" w:color="auto"/>
            </w:tcBorders>
            <w:vAlign w:val="center"/>
          </w:tcPr>
          <w:p w:rsidR="00262D82" w:rsidRPr="00DF37F9" w:rsidRDefault="00262D82" w:rsidP="0039598C">
            <w:pPr>
              <w:snapToGrid w:val="0"/>
              <w:jc w:val="center"/>
              <w:rPr>
                <w:rFonts w:cs="Arial"/>
                <w:szCs w:val="20"/>
              </w:rPr>
            </w:pPr>
          </w:p>
        </w:tc>
      </w:tr>
      <w:tr w:rsidR="00262D82" w:rsidRPr="00DF37F9" w:rsidTr="0039598C">
        <w:trPr>
          <w:trHeight w:val="232"/>
        </w:trPr>
        <w:tc>
          <w:tcPr>
            <w:tcW w:w="5670" w:type="dxa"/>
            <w:tcBorders>
              <w:top w:val="single" w:sz="4" w:space="0" w:color="auto"/>
              <w:left w:val="single" w:sz="4" w:space="0" w:color="auto"/>
              <w:bottom w:val="single" w:sz="4" w:space="0" w:color="auto"/>
              <w:right w:val="single" w:sz="4" w:space="0" w:color="auto"/>
            </w:tcBorders>
            <w:vAlign w:val="center"/>
          </w:tcPr>
          <w:p w:rsidR="00262D82" w:rsidRPr="00DF37F9" w:rsidRDefault="00262D82" w:rsidP="00A778F0">
            <w:pPr>
              <w:snapToGrid w:val="0"/>
              <w:rPr>
                <w:rFonts w:cs="Arial"/>
                <w:b/>
                <w:szCs w:val="20"/>
              </w:rPr>
            </w:pPr>
            <w:r w:rsidRPr="00DF37F9">
              <w:rPr>
                <w:rFonts w:cs="Arial"/>
                <w:szCs w:val="20"/>
                <w:lang w:val="ru-RU"/>
              </w:rPr>
              <w:t>Общее впечатление вид сзади</w:t>
            </w:r>
          </w:p>
        </w:tc>
        <w:tc>
          <w:tcPr>
            <w:tcW w:w="1843" w:type="dxa"/>
            <w:tcBorders>
              <w:top w:val="single" w:sz="4" w:space="0" w:color="auto"/>
              <w:left w:val="single" w:sz="4" w:space="0" w:color="auto"/>
              <w:bottom w:val="single" w:sz="4" w:space="0" w:color="auto"/>
              <w:right w:val="single" w:sz="4" w:space="0" w:color="auto"/>
            </w:tcBorders>
            <w:vAlign w:val="center"/>
          </w:tcPr>
          <w:p w:rsidR="00262D82" w:rsidRPr="00DF37F9" w:rsidRDefault="00262D82" w:rsidP="0039598C">
            <w:pPr>
              <w:snapToGrid w:val="0"/>
              <w:jc w:val="center"/>
              <w:rPr>
                <w:rFonts w:cs="Arial"/>
                <w:b/>
                <w:szCs w:val="20"/>
                <w:u w:val="single"/>
                <w:lang w:val="en-US"/>
              </w:rPr>
            </w:pPr>
            <w:r w:rsidRPr="00DF37F9">
              <w:rPr>
                <w:rFonts w:cs="Arial"/>
                <w:szCs w:val="20"/>
                <w:lang w:val="ru-RU"/>
              </w:rPr>
              <w:t>1</w:t>
            </w:r>
          </w:p>
        </w:tc>
        <w:tc>
          <w:tcPr>
            <w:tcW w:w="1843" w:type="dxa"/>
            <w:vMerge/>
            <w:tcBorders>
              <w:left w:val="single" w:sz="4" w:space="0" w:color="auto"/>
              <w:bottom w:val="single" w:sz="4" w:space="0" w:color="auto"/>
              <w:right w:val="single" w:sz="4" w:space="0" w:color="auto"/>
            </w:tcBorders>
            <w:vAlign w:val="center"/>
          </w:tcPr>
          <w:p w:rsidR="00262D82" w:rsidRPr="00DF37F9" w:rsidRDefault="00262D82" w:rsidP="0039598C">
            <w:pPr>
              <w:snapToGrid w:val="0"/>
              <w:jc w:val="center"/>
              <w:rPr>
                <w:rFonts w:cs="Arial"/>
                <w:szCs w:val="20"/>
              </w:rPr>
            </w:pPr>
          </w:p>
        </w:tc>
      </w:tr>
      <w:tr w:rsidR="00262D82" w:rsidRPr="00DF37F9" w:rsidTr="0039598C">
        <w:trPr>
          <w:trHeight w:val="232"/>
        </w:trPr>
        <w:tc>
          <w:tcPr>
            <w:tcW w:w="5670" w:type="dxa"/>
            <w:tcBorders>
              <w:top w:val="single" w:sz="4" w:space="0" w:color="auto"/>
              <w:left w:val="single" w:sz="4" w:space="0" w:color="auto"/>
              <w:bottom w:val="single" w:sz="4" w:space="0" w:color="auto"/>
              <w:right w:val="single" w:sz="4" w:space="0" w:color="auto"/>
            </w:tcBorders>
          </w:tcPr>
          <w:p w:rsidR="00262D82" w:rsidRPr="00DF37F9" w:rsidRDefault="00262D82" w:rsidP="00A778F0">
            <w:pPr>
              <w:snapToGrid w:val="0"/>
              <w:rPr>
                <w:rFonts w:cs="Arial"/>
                <w:szCs w:val="20"/>
                <w:lang w:val="ru-RU"/>
              </w:rPr>
            </w:pPr>
            <w:r w:rsidRPr="00DF37F9">
              <w:rPr>
                <w:rFonts w:cs="Arial"/>
                <w:szCs w:val="20"/>
                <w:lang w:val="ru-RU"/>
              </w:rPr>
              <w:t>Общее впечатление от целостного образа</w:t>
            </w:r>
          </w:p>
        </w:tc>
        <w:tc>
          <w:tcPr>
            <w:tcW w:w="1843" w:type="dxa"/>
            <w:tcBorders>
              <w:top w:val="single" w:sz="4" w:space="0" w:color="auto"/>
              <w:left w:val="single" w:sz="4" w:space="0" w:color="auto"/>
              <w:bottom w:val="single" w:sz="4" w:space="0" w:color="auto"/>
              <w:right w:val="single" w:sz="4" w:space="0" w:color="auto"/>
            </w:tcBorders>
            <w:vAlign w:val="center"/>
          </w:tcPr>
          <w:p w:rsidR="00262D82" w:rsidRPr="00DF37F9" w:rsidRDefault="00262D82" w:rsidP="0039598C">
            <w:pPr>
              <w:snapToGrid w:val="0"/>
              <w:jc w:val="center"/>
              <w:rPr>
                <w:rFonts w:cs="Arial"/>
                <w:szCs w:val="20"/>
              </w:rPr>
            </w:pPr>
            <w:r w:rsidRPr="00DF37F9">
              <w:rPr>
                <w:rFonts w:cs="Arial"/>
                <w:szCs w:val="20"/>
                <w:lang w:val="ru-RU"/>
              </w:rPr>
              <w:t>3</w:t>
            </w:r>
          </w:p>
        </w:tc>
        <w:tc>
          <w:tcPr>
            <w:tcW w:w="1843" w:type="dxa"/>
            <w:tcBorders>
              <w:top w:val="single" w:sz="4" w:space="0" w:color="auto"/>
              <w:left w:val="single" w:sz="4" w:space="0" w:color="auto"/>
              <w:bottom w:val="single" w:sz="4" w:space="0" w:color="auto"/>
              <w:right w:val="single" w:sz="4" w:space="0" w:color="auto"/>
            </w:tcBorders>
            <w:vAlign w:val="center"/>
          </w:tcPr>
          <w:p w:rsidR="00262D82" w:rsidRPr="00DF37F9" w:rsidRDefault="00262D82" w:rsidP="0039598C">
            <w:pPr>
              <w:snapToGrid w:val="0"/>
              <w:jc w:val="center"/>
              <w:rPr>
                <w:rFonts w:cs="Arial"/>
                <w:szCs w:val="20"/>
                <w:lang w:val="ru-RU"/>
              </w:rPr>
            </w:pPr>
            <w:r w:rsidRPr="00DF37F9">
              <w:rPr>
                <w:rFonts w:cs="Arial"/>
                <w:szCs w:val="20"/>
              </w:rPr>
              <w:t xml:space="preserve">Жюри </w:t>
            </w:r>
            <w:r w:rsidRPr="00DF37F9">
              <w:rPr>
                <w:rFonts w:cs="Arial"/>
                <w:szCs w:val="20"/>
                <w:lang w:val="ru-RU"/>
              </w:rPr>
              <w:t>4</w:t>
            </w:r>
          </w:p>
        </w:tc>
      </w:tr>
      <w:tr w:rsidR="00584CFF" w:rsidRPr="00DF37F9" w:rsidTr="0039598C">
        <w:trPr>
          <w:trHeight w:val="232"/>
        </w:trPr>
        <w:tc>
          <w:tcPr>
            <w:tcW w:w="5670" w:type="dxa"/>
            <w:tcBorders>
              <w:top w:val="single" w:sz="4" w:space="0" w:color="auto"/>
              <w:left w:val="single" w:sz="4" w:space="0" w:color="auto"/>
              <w:bottom w:val="single" w:sz="4" w:space="0" w:color="auto"/>
              <w:right w:val="single" w:sz="4" w:space="0" w:color="auto"/>
            </w:tcBorders>
          </w:tcPr>
          <w:p w:rsidR="00584CFF" w:rsidRPr="00DF37F9" w:rsidRDefault="00E21B72" w:rsidP="00546343">
            <w:pPr>
              <w:snapToGrid w:val="0"/>
              <w:jc w:val="right"/>
              <w:rPr>
                <w:rFonts w:cs="Arial"/>
                <w:b/>
                <w:szCs w:val="20"/>
              </w:rPr>
            </w:pPr>
            <w:r w:rsidRPr="00DF37F9">
              <w:rPr>
                <w:rFonts w:cs="Arial"/>
                <w:b/>
                <w:szCs w:val="20"/>
                <w:lang w:val="ru-RU"/>
              </w:rPr>
              <w:t>Итого субъективная оценка</w:t>
            </w:r>
          </w:p>
        </w:tc>
        <w:tc>
          <w:tcPr>
            <w:tcW w:w="1843" w:type="dxa"/>
            <w:tcBorders>
              <w:top w:val="single" w:sz="4" w:space="0" w:color="auto"/>
              <w:left w:val="single" w:sz="4" w:space="0" w:color="auto"/>
              <w:bottom w:val="single" w:sz="4" w:space="0" w:color="auto"/>
              <w:right w:val="single" w:sz="4" w:space="0" w:color="auto"/>
            </w:tcBorders>
            <w:vAlign w:val="center"/>
          </w:tcPr>
          <w:p w:rsidR="00584CFF" w:rsidRPr="00DF37F9" w:rsidRDefault="00D60EA9" w:rsidP="0039598C">
            <w:pPr>
              <w:snapToGrid w:val="0"/>
              <w:jc w:val="center"/>
              <w:rPr>
                <w:rFonts w:cs="Arial"/>
                <w:b/>
                <w:szCs w:val="20"/>
                <w:u w:val="single"/>
              </w:rPr>
            </w:pPr>
            <w:r w:rsidRPr="00DF37F9">
              <w:rPr>
                <w:rFonts w:cs="Arial"/>
                <w:b/>
                <w:szCs w:val="20"/>
                <w:u w:val="single"/>
              </w:rPr>
              <w:t>1</w:t>
            </w:r>
            <w:r w:rsidR="00AA0C37" w:rsidRPr="00DF37F9">
              <w:rPr>
                <w:rFonts w:cs="Arial"/>
                <w:b/>
                <w:szCs w:val="20"/>
                <w:u w:val="single"/>
              </w:rPr>
              <w:t>2</w:t>
            </w:r>
          </w:p>
        </w:tc>
        <w:tc>
          <w:tcPr>
            <w:tcW w:w="1843" w:type="dxa"/>
            <w:tcBorders>
              <w:top w:val="single" w:sz="4" w:space="0" w:color="auto"/>
              <w:left w:val="single" w:sz="4" w:space="0" w:color="auto"/>
              <w:bottom w:val="single" w:sz="4" w:space="0" w:color="auto"/>
              <w:right w:val="single" w:sz="4" w:space="0" w:color="auto"/>
            </w:tcBorders>
            <w:vAlign w:val="center"/>
          </w:tcPr>
          <w:p w:rsidR="00584CFF" w:rsidRPr="00DF37F9" w:rsidRDefault="00584CFF" w:rsidP="0039598C">
            <w:pPr>
              <w:snapToGrid w:val="0"/>
              <w:jc w:val="center"/>
              <w:rPr>
                <w:rFonts w:cs="Arial"/>
                <w:b/>
                <w:szCs w:val="20"/>
              </w:rPr>
            </w:pPr>
          </w:p>
        </w:tc>
      </w:tr>
      <w:tr w:rsidR="00584CFF" w:rsidRPr="00DF37F9" w:rsidTr="0039598C">
        <w:trPr>
          <w:trHeight w:val="232"/>
        </w:trPr>
        <w:tc>
          <w:tcPr>
            <w:tcW w:w="5670" w:type="dxa"/>
            <w:tcBorders>
              <w:top w:val="single" w:sz="4" w:space="0" w:color="auto"/>
              <w:left w:val="single" w:sz="4" w:space="0" w:color="auto"/>
              <w:bottom w:val="single" w:sz="4" w:space="0" w:color="auto"/>
              <w:right w:val="single" w:sz="4" w:space="0" w:color="auto"/>
            </w:tcBorders>
            <w:vAlign w:val="center"/>
          </w:tcPr>
          <w:p w:rsidR="00584CFF" w:rsidRPr="00DF37F9" w:rsidRDefault="00E21B72" w:rsidP="00D60EA9">
            <w:pPr>
              <w:snapToGrid w:val="0"/>
              <w:rPr>
                <w:rFonts w:cs="Arial"/>
                <w:b/>
                <w:szCs w:val="20"/>
                <w:lang w:val="ru-RU"/>
              </w:rPr>
            </w:pPr>
            <w:r w:rsidRPr="00DF37F9">
              <w:rPr>
                <w:rFonts w:cs="Arial"/>
                <w:b/>
                <w:szCs w:val="20"/>
                <w:lang w:val="ru-RU"/>
              </w:rPr>
              <w:t>МОДУЛЬ ИТОГО</w:t>
            </w:r>
          </w:p>
        </w:tc>
        <w:tc>
          <w:tcPr>
            <w:tcW w:w="1843" w:type="dxa"/>
            <w:tcBorders>
              <w:top w:val="single" w:sz="4" w:space="0" w:color="auto"/>
              <w:left w:val="single" w:sz="4" w:space="0" w:color="auto"/>
              <w:bottom w:val="single" w:sz="4" w:space="0" w:color="auto"/>
              <w:right w:val="single" w:sz="4" w:space="0" w:color="auto"/>
            </w:tcBorders>
            <w:vAlign w:val="center"/>
          </w:tcPr>
          <w:p w:rsidR="00584CFF" w:rsidRPr="00DF37F9" w:rsidRDefault="00D60EA9" w:rsidP="0039598C">
            <w:pPr>
              <w:snapToGrid w:val="0"/>
              <w:jc w:val="center"/>
              <w:rPr>
                <w:rFonts w:cs="Arial"/>
                <w:b/>
                <w:szCs w:val="20"/>
              </w:rPr>
            </w:pPr>
            <w:r w:rsidRPr="00DF37F9">
              <w:rPr>
                <w:rFonts w:cs="Arial"/>
                <w:b/>
                <w:szCs w:val="20"/>
              </w:rPr>
              <w:t>1</w:t>
            </w:r>
            <w:r w:rsidR="00AA0C37" w:rsidRPr="00DF37F9">
              <w:rPr>
                <w:rFonts w:cs="Arial"/>
                <w:b/>
                <w:szCs w:val="20"/>
              </w:rPr>
              <w:t>5</w:t>
            </w:r>
          </w:p>
        </w:tc>
        <w:tc>
          <w:tcPr>
            <w:tcW w:w="1843" w:type="dxa"/>
            <w:tcBorders>
              <w:top w:val="single" w:sz="4" w:space="0" w:color="auto"/>
              <w:left w:val="single" w:sz="4" w:space="0" w:color="auto"/>
              <w:bottom w:val="single" w:sz="4" w:space="0" w:color="auto"/>
              <w:right w:val="single" w:sz="4" w:space="0" w:color="auto"/>
            </w:tcBorders>
            <w:vAlign w:val="center"/>
          </w:tcPr>
          <w:p w:rsidR="00584CFF" w:rsidRPr="00DF37F9" w:rsidRDefault="00584CFF" w:rsidP="0039598C">
            <w:pPr>
              <w:snapToGrid w:val="0"/>
              <w:jc w:val="center"/>
              <w:rPr>
                <w:rFonts w:cs="Arial"/>
                <w:b/>
                <w:szCs w:val="20"/>
              </w:rPr>
            </w:pPr>
          </w:p>
        </w:tc>
      </w:tr>
    </w:tbl>
    <w:p w:rsidR="00546343" w:rsidRPr="00DF37F9" w:rsidRDefault="00546343" w:rsidP="00546343">
      <w:pPr>
        <w:rPr>
          <w:rFonts w:cs="Arial"/>
          <w:szCs w:val="20"/>
        </w:rPr>
      </w:pPr>
    </w:p>
    <w:p w:rsidR="00E2423F" w:rsidRPr="00DF37F9" w:rsidRDefault="00E2423F" w:rsidP="00546343">
      <w:pPr>
        <w:rPr>
          <w:rFonts w:cs="Arial"/>
          <w:szCs w:val="20"/>
          <w:lang w:val="ru-RU"/>
        </w:rPr>
      </w:pPr>
      <w:r w:rsidRPr="00DF37F9">
        <w:rPr>
          <w:rFonts w:cs="Arial"/>
          <w:szCs w:val="20"/>
          <w:lang w:val="ru-RU"/>
        </w:rPr>
        <w:t>Манекен-голова для данного модуля – «Ингрид»</w:t>
      </w:r>
      <w:r w:rsidR="00262D82" w:rsidRPr="00DF37F9">
        <w:rPr>
          <w:rFonts w:cs="Arial"/>
          <w:szCs w:val="20"/>
          <w:lang w:val="ru-RU"/>
        </w:rPr>
        <w:t xml:space="preserve"> (MSMIZZCT-LW)</w:t>
      </w:r>
      <w:r w:rsidR="00915606">
        <w:rPr>
          <w:rFonts w:cs="Arial"/>
          <w:szCs w:val="20"/>
          <w:lang w:val="ru-RU"/>
        </w:rPr>
        <w:t xml:space="preserve"> или «Ирина».</w:t>
      </w:r>
    </w:p>
    <w:p w:rsidR="00FB12A7" w:rsidRPr="00DF37F9" w:rsidRDefault="00FB12A7" w:rsidP="00FB12A7">
      <w:pPr>
        <w:jc w:val="both"/>
        <w:rPr>
          <w:szCs w:val="20"/>
          <w:lang w:val="ru-RU"/>
        </w:rPr>
      </w:pPr>
    </w:p>
    <w:p w:rsidR="00FB12A7" w:rsidRDefault="00FB12A7" w:rsidP="002E096A">
      <w:pPr>
        <w:pStyle w:val="subsectiontext"/>
        <w:rPr>
          <w:lang w:val="ru-RU"/>
        </w:rPr>
      </w:pPr>
    </w:p>
    <w:p w:rsidR="00546343" w:rsidRPr="00FB12A7" w:rsidRDefault="00A86DEA" w:rsidP="00C63D72">
      <w:pPr>
        <w:pStyle w:val="2"/>
        <w:rPr>
          <w:lang w:val="ru-RU"/>
        </w:rPr>
      </w:pPr>
      <w:r>
        <w:rPr>
          <w:lang w:val="ru-RU"/>
        </w:rPr>
        <w:lastRenderedPageBreak/>
        <w:t>Модуль</w:t>
      </w:r>
      <w:r w:rsidRPr="00FB12A7">
        <w:rPr>
          <w:lang w:val="ru-RU"/>
        </w:rPr>
        <w:t xml:space="preserve"> «</w:t>
      </w:r>
      <w:r w:rsidR="00546343" w:rsidRPr="00240DDD">
        <w:rPr>
          <w:lang w:val="en-US"/>
        </w:rPr>
        <w:t>E</w:t>
      </w:r>
      <w:r w:rsidRPr="00FB12A7">
        <w:rPr>
          <w:lang w:val="ru-RU"/>
        </w:rPr>
        <w:t>»</w:t>
      </w:r>
      <w:r w:rsidR="00C63D72" w:rsidRPr="00FB12A7">
        <w:rPr>
          <w:lang w:val="ru-RU"/>
        </w:rPr>
        <w:t xml:space="preserve"> </w:t>
      </w:r>
      <w:r w:rsidR="00FB12A7">
        <w:rPr>
          <w:lang w:val="ru-RU"/>
        </w:rPr>
        <w:t>–</w:t>
      </w:r>
      <w:r w:rsidR="00C63D72" w:rsidRPr="00FB12A7">
        <w:rPr>
          <w:lang w:val="ru-RU"/>
        </w:rPr>
        <w:t xml:space="preserve"> </w:t>
      </w:r>
      <w:r w:rsidR="00FB12A7" w:rsidRPr="00FB12A7">
        <w:rPr>
          <w:lang w:val="ru-RU"/>
        </w:rPr>
        <w:t>Прическа невесты на длинные волосы. Волосы собраны наверх.</w:t>
      </w:r>
    </w:p>
    <w:p w:rsidR="00C63D72" w:rsidRPr="009119BD" w:rsidRDefault="00A86DEA" w:rsidP="00C63D72">
      <w:pPr>
        <w:pStyle w:val="3"/>
        <w:rPr>
          <w:lang w:val="ru-RU"/>
        </w:rPr>
      </w:pPr>
      <w:r>
        <w:rPr>
          <w:lang w:val="ru-RU"/>
        </w:rPr>
        <w:t>Время</w:t>
      </w:r>
    </w:p>
    <w:p w:rsidR="00546343" w:rsidRDefault="00546343" w:rsidP="00546343">
      <w:pPr>
        <w:spacing w:after="200"/>
        <w:rPr>
          <w:rFonts w:cs="Arial"/>
          <w:szCs w:val="20"/>
          <w:lang w:val="ru-RU"/>
        </w:rPr>
      </w:pPr>
      <w:r w:rsidRPr="009119BD">
        <w:rPr>
          <w:rFonts w:cs="Arial"/>
          <w:szCs w:val="20"/>
          <w:lang w:val="ru-RU"/>
        </w:rPr>
        <w:t xml:space="preserve">1 </w:t>
      </w:r>
      <w:r w:rsidR="00A86DEA">
        <w:rPr>
          <w:rFonts w:cs="Arial"/>
          <w:szCs w:val="20"/>
          <w:lang w:val="ru-RU"/>
        </w:rPr>
        <w:t>час</w:t>
      </w:r>
      <w:r w:rsidRPr="009119BD">
        <w:rPr>
          <w:rFonts w:cs="Arial"/>
          <w:szCs w:val="20"/>
          <w:lang w:val="ru-RU"/>
        </w:rPr>
        <w:t xml:space="preserve"> 45 </w:t>
      </w:r>
      <w:r w:rsidR="00A86DEA">
        <w:rPr>
          <w:rFonts w:cs="Arial"/>
          <w:szCs w:val="20"/>
          <w:lang w:val="ru-RU"/>
        </w:rPr>
        <w:t>минут</w:t>
      </w:r>
    </w:p>
    <w:p w:rsidR="00FB12A7" w:rsidRPr="009119BD" w:rsidRDefault="007F2CD3" w:rsidP="00FB12A7">
      <w:pPr>
        <w:pStyle w:val="3"/>
        <w:rPr>
          <w:lang w:val="ru-RU"/>
        </w:rPr>
      </w:pPr>
      <w:r>
        <w:rPr>
          <w:lang w:val="ru-RU"/>
        </w:rPr>
        <w:t>Описание</w:t>
      </w:r>
    </w:p>
    <w:p w:rsidR="005254A4" w:rsidRPr="00061939" w:rsidRDefault="005254A4" w:rsidP="005254A4">
      <w:pPr>
        <w:pStyle w:val="bullet"/>
        <w:numPr>
          <w:ilvl w:val="0"/>
          <w:numId w:val="0"/>
        </w:numPr>
        <w:rPr>
          <w:lang w:val="ru-RU"/>
        </w:rPr>
      </w:pPr>
      <w:r>
        <w:rPr>
          <w:rFonts w:eastAsiaTheme="majorEastAsia" w:cs="Arial"/>
          <w:bCs/>
          <w:szCs w:val="20"/>
          <w:lang w:val="ru-RU"/>
        </w:rPr>
        <w:t>Участник</w:t>
      </w:r>
      <w:r w:rsidR="007F2CD3">
        <w:rPr>
          <w:rFonts w:eastAsiaTheme="majorEastAsia" w:cs="Arial"/>
          <w:bCs/>
          <w:szCs w:val="20"/>
          <w:lang w:val="ru-RU"/>
        </w:rPr>
        <w:t>ам</w:t>
      </w:r>
      <w:r>
        <w:rPr>
          <w:rFonts w:eastAsiaTheme="majorEastAsia" w:cs="Arial"/>
          <w:bCs/>
          <w:szCs w:val="20"/>
          <w:lang w:val="ru-RU"/>
        </w:rPr>
        <w:t xml:space="preserve"> конкурса предоставляется свобода в выборе образа, однако работа должна быть выполнена </w:t>
      </w:r>
      <w:r w:rsidR="00FB12A7">
        <w:rPr>
          <w:rFonts w:eastAsiaTheme="majorEastAsia" w:cs="Arial"/>
          <w:bCs/>
          <w:szCs w:val="20"/>
          <w:lang w:val="ru-RU"/>
        </w:rPr>
        <w:t>согласно модным  трендам в прическах невест</w:t>
      </w:r>
      <w:r>
        <w:rPr>
          <w:rFonts w:eastAsiaTheme="majorEastAsia" w:cs="Arial"/>
          <w:bCs/>
          <w:szCs w:val="20"/>
          <w:lang w:val="ru-RU"/>
        </w:rPr>
        <w:t>. О</w:t>
      </w:r>
      <w:r w:rsidR="00FB12A7">
        <w:rPr>
          <w:rFonts w:eastAsiaTheme="majorEastAsia" w:cs="Arial"/>
          <w:bCs/>
          <w:szCs w:val="20"/>
          <w:lang w:val="ru-RU"/>
        </w:rPr>
        <w:t xml:space="preserve">браз должен быть  коммерческим, </w:t>
      </w:r>
      <w:r>
        <w:rPr>
          <w:rFonts w:eastAsiaTheme="majorEastAsia" w:cs="Arial"/>
          <w:bCs/>
          <w:szCs w:val="20"/>
          <w:lang w:val="ru-RU"/>
        </w:rPr>
        <w:t xml:space="preserve"> </w:t>
      </w:r>
      <w:r w:rsidRPr="00061939">
        <w:rPr>
          <w:lang w:val="ru-RU"/>
        </w:rPr>
        <w:t xml:space="preserve">а не </w:t>
      </w:r>
      <w:r>
        <w:rPr>
          <w:lang w:val="ru-RU"/>
        </w:rPr>
        <w:t xml:space="preserve">в </w:t>
      </w:r>
      <w:r w:rsidRPr="00061939">
        <w:rPr>
          <w:rFonts w:cs="Arial"/>
          <w:szCs w:val="20"/>
          <w:lang w:val="ru-RU"/>
        </w:rPr>
        <w:t>стилистике ОМС (</w:t>
      </w:r>
      <w:r w:rsidRPr="00061939">
        <w:rPr>
          <w:rFonts w:cs="Arial"/>
          <w:szCs w:val="20"/>
          <w:lang w:val="en-US"/>
        </w:rPr>
        <w:t>Organization</w:t>
      </w:r>
      <w:r w:rsidRPr="00061939">
        <w:rPr>
          <w:rFonts w:cs="Arial"/>
          <w:szCs w:val="20"/>
          <w:lang w:val="ru-RU"/>
        </w:rPr>
        <w:t xml:space="preserve"> </w:t>
      </w:r>
      <w:r w:rsidRPr="00061939">
        <w:rPr>
          <w:rFonts w:cs="Arial"/>
          <w:szCs w:val="20"/>
          <w:lang w:val="en-US"/>
        </w:rPr>
        <w:t>Mondiale</w:t>
      </w:r>
      <w:r w:rsidRPr="00061939">
        <w:rPr>
          <w:rFonts w:cs="Arial"/>
          <w:szCs w:val="20"/>
          <w:lang w:val="ru-RU"/>
        </w:rPr>
        <w:t xml:space="preserve"> </w:t>
      </w:r>
      <w:r w:rsidRPr="00061939">
        <w:rPr>
          <w:rFonts w:cs="Arial"/>
          <w:szCs w:val="20"/>
          <w:lang w:val="en-US"/>
        </w:rPr>
        <w:t>Coiffure</w:t>
      </w:r>
      <w:r w:rsidRPr="00061939">
        <w:rPr>
          <w:rFonts w:cs="Arial"/>
          <w:szCs w:val="20"/>
          <w:lang w:val="ru-RU"/>
        </w:rPr>
        <w:t xml:space="preserve"> – Всемирная организация парикмахеров).</w:t>
      </w:r>
    </w:p>
    <w:p w:rsidR="00546343" w:rsidRPr="00FB12A7" w:rsidRDefault="00546343" w:rsidP="00546343">
      <w:pPr>
        <w:spacing w:after="200"/>
        <w:rPr>
          <w:rFonts w:cs="Arial"/>
          <w:szCs w:val="20"/>
          <w:lang w:val="ru-RU"/>
        </w:rPr>
      </w:pPr>
    </w:p>
    <w:p w:rsidR="00546343" w:rsidRDefault="00FD46B1" w:rsidP="00546343">
      <w:pPr>
        <w:spacing w:after="200"/>
        <w:rPr>
          <w:rFonts w:cs="Arial"/>
          <w:szCs w:val="20"/>
          <w:lang w:val="ru-RU"/>
        </w:rPr>
      </w:pPr>
      <w:r>
        <w:rPr>
          <w:rFonts w:cs="Arial"/>
          <w:szCs w:val="20"/>
          <w:lang w:val="ru-RU"/>
        </w:rPr>
        <w:t>В данном модуле используется м</w:t>
      </w:r>
      <w:r w:rsidR="00FB12A7">
        <w:rPr>
          <w:rFonts w:cs="Arial"/>
          <w:szCs w:val="20"/>
          <w:lang w:val="ru-RU"/>
        </w:rPr>
        <w:t xml:space="preserve">анекен, используемый </w:t>
      </w:r>
      <w:r>
        <w:rPr>
          <w:rFonts w:cs="Arial"/>
          <w:szCs w:val="20"/>
          <w:lang w:val="ru-RU"/>
        </w:rPr>
        <w:t xml:space="preserve">также </w:t>
      </w:r>
      <w:r w:rsidR="00FB12A7">
        <w:rPr>
          <w:rFonts w:cs="Arial"/>
          <w:szCs w:val="20"/>
          <w:lang w:val="ru-RU"/>
        </w:rPr>
        <w:t>для модулей «</w:t>
      </w:r>
      <w:r w:rsidR="00546343" w:rsidRPr="00240DDD">
        <w:rPr>
          <w:rFonts w:cs="Arial"/>
          <w:szCs w:val="20"/>
          <w:lang w:val="en-US"/>
        </w:rPr>
        <w:t>D</w:t>
      </w:r>
      <w:r w:rsidR="00FB12A7">
        <w:rPr>
          <w:rFonts w:cs="Arial"/>
          <w:szCs w:val="20"/>
          <w:lang w:val="ru-RU"/>
        </w:rPr>
        <w:t>»</w:t>
      </w:r>
      <w:r w:rsidR="00546343" w:rsidRPr="00FB12A7">
        <w:rPr>
          <w:rFonts w:cs="Arial"/>
          <w:szCs w:val="20"/>
          <w:lang w:val="ru-RU"/>
        </w:rPr>
        <w:t xml:space="preserve">, </w:t>
      </w:r>
      <w:r w:rsidR="00FB12A7">
        <w:rPr>
          <w:rFonts w:cs="Arial"/>
          <w:szCs w:val="20"/>
          <w:lang w:val="ru-RU"/>
        </w:rPr>
        <w:t>«</w:t>
      </w:r>
      <w:r w:rsidR="00546343" w:rsidRPr="00240DDD">
        <w:rPr>
          <w:rFonts w:cs="Arial"/>
          <w:szCs w:val="20"/>
          <w:lang w:val="en-US"/>
        </w:rPr>
        <w:t>E</w:t>
      </w:r>
      <w:r w:rsidR="00991F97">
        <w:rPr>
          <w:rFonts w:cs="Arial"/>
          <w:szCs w:val="20"/>
          <w:lang w:val="ru-RU"/>
        </w:rPr>
        <w:t>»</w:t>
      </w:r>
      <w:r w:rsidR="00546343" w:rsidRPr="00FB12A7">
        <w:rPr>
          <w:rFonts w:cs="Arial"/>
          <w:szCs w:val="20"/>
          <w:lang w:val="ru-RU"/>
        </w:rPr>
        <w:t>.</w:t>
      </w:r>
    </w:p>
    <w:p w:rsidR="008546B1" w:rsidRPr="00DF37F9" w:rsidRDefault="008546B1" w:rsidP="00546343">
      <w:pPr>
        <w:spacing w:after="200"/>
        <w:rPr>
          <w:rFonts w:cs="Arial"/>
          <w:b/>
          <w:szCs w:val="20"/>
          <w:lang w:val="ru-RU"/>
        </w:rPr>
      </w:pPr>
      <w:r w:rsidRPr="00DF37F9">
        <w:rPr>
          <w:rFonts w:cs="Arial"/>
          <w:b/>
          <w:szCs w:val="20"/>
          <w:lang w:val="ru-RU"/>
        </w:rPr>
        <w:t>Окрашивание:</w:t>
      </w:r>
    </w:p>
    <w:p w:rsidR="0039598C" w:rsidRPr="00DF37F9" w:rsidRDefault="0039598C" w:rsidP="0039598C">
      <w:pPr>
        <w:pStyle w:val="bullet"/>
        <w:rPr>
          <w:lang w:val="ru-RU"/>
        </w:rPr>
      </w:pPr>
      <w:r w:rsidRPr="00DF37F9">
        <w:rPr>
          <w:lang w:val="ru-RU"/>
        </w:rPr>
        <w:t xml:space="preserve">В данном модуле запрещено использование любых красителей. </w:t>
      </w:r>
    </w:p>
    <w:p w:rsidR="0039598C" w:rsidRPr="00DF37F9" w:rsidRDefault="0039598C" w:rsidP="0039598C">
      <w:pPr>
        <w:pStyle w:val="bullet"/>
        <w:numPr>
          <w:ilvl w:val="0"/>
          <w:numId w:val="0"/>
        </w:numPr>
        <w:ind w:left="720" w:hanging="360"/>
        <w:rPr>
          <w:lang w:val="ru-RU"/>
        </w:rPr>
      </w:pPr>
    </w:p>
    <w:p w:rsidR="0039598C" w:rsidRPr="00DF37F9" w:rsidRDefault="0039598C" w:rsidP="0039598C">
      <w:pPr>
        <w:spacing w:after="200"/>
        <w:rPr>
          <w:rFonts w:cs="Arial"/>
          <w:b/>
          <w:szCs w:val="20"/>
          <w:lang w:val="ru-RU"/>
        </w:rPr>
      </w:pPr>
      <w:r w:rsidRPr="00DF37F9">
        <w:rPr>
          <w:rFonts w:cs="Arial"/>
          <w:b/>
          <w:szCs w:val="20"/>
          <w:lang w:val="ru-RU"/>
        </w:rPr>
        <w:t>Укладка:</w:t>
      </w:r>
    </w:p>
    <w:p w:rsidR="00FB12A7" w:rsidRPr="00DF37F9" w:rsidRDefault="00BA6844" w:rsidP="00C63D72">
      <w:pPr>
        <w:pStyle w:val="bullet"/>
        <w:rPr>
          <w:lang w:val="en-US"/>
        </w:rPr>
      </w:pPr>
      <w:r w:rsidRPr="00DF37F9">
        <w:rPr>
          <w:lang w:val="ru-RU"/>
        </w:rPr>
        <w:t xml:space="preserve">Разрешено использование любых </w:t>
      </w:r>
      <w:r w:rsidR="00FB12A7" w:rsidRPr="00DF37F9">
        <w:rPr>
          <w:lang w:val="ru-RU"/>
        </w:rPr>
        <w:t>инструментов</w:t>
      </w:r>
      <w:r w:rsidR="00FB12A7" w:rsidRPr="00DF37F9">
        <w:rPr>
          <w:lang w:val="en-US"/>
        </w:rPr>
        <w:t>.</w:t>
      </w:r>
    </w:p>
    <w:p w:rsidR="00546343" w:rsidRPr="00DF37F9" w:rsidRDefault="00BA6844" w:rsidP="00C63D72">
      <w:pPr>
        <w:pStyle w:val="bullet"/>
        <w:rPr>
          <w:lang w:val="ru-RU"/>
        </w:rPr>
      </w:pPr>
      <w:r w:rsidRPr="00DF37F9">
        <w:rPr>
          <w:lang w:val="ru-RU"/>
        </w:rPr>
        <w:t>В прическе д</w:t>
      </w:r>
      <w:r w:rsidR="00FB12A7" w:rsidRPr="00DF37F9">
        <w:rPr>
          <w:lang w:val="ru-RU"/>
        </w:rPr>
        <w:t xml:space="preserve">олжны быть использованы украшения.  </w:t>
      </w:r>
    </w:p>
    <w:p w:rsidR="00546343" w:rsidRPr="00DF37F9" w:rsidRDefault="00223036" w:rsidP="00C63D72">
      <w:pPr>
        <w:pStyle w:val="bullet"/>
        <w:rPr>
          <w:lang w:val="ru-RU"/>
        </w:rPr>
      </w:pPr>
      <w:r w:rsidRPr="00DF37F9">
        <w:rPr>
          <w:lang w:val="ru-RU"/>
        </w:rPr>
        <w:t>Запрещено использование ва</w:t>
      </w:r>
      <w:r w:rsidR="00FB12A7" w:rsidRPr="00DF37F9">
        <w:rPr>
          <w:lang w:val="ru-RU"/>
        </w:rPr>
        <w:t>лик</w:t>
      </w:r>
      <w:r w:rsidRPr="00DF37F9">
        <w:rPr>
          <w:lang w:val="ru-RU"/>
        </w:rPr>
        <w:t xml:space="preserve">ов </w:t>
      </w:r>
      <w:r w:rsidR="00FB12A7" w:rsidRPr="00DF37F9">
        <w:rPr>
          <w:lang w:val="ru-RU"/>
        </w:rPr>
        <w:t>из волос</w:t>
      </w:r>
      <w:r w:rsidR="00BA6844" w:rsidRPr="00DF37F9">
        <w:rPr>
          <w:lang w:val="ru-RU"/>
        </w:rPr>
        <w:t xml:space="preserve"> </w:t>
      </w:r>
      <w:r w:rsidR="00FB12A7" w:rsidRPr="00DF37F9">
        <w:rPr>
          <w:lang w:val="ru-RU"/>
        </w:rPr>
        <w:t xml:space="preserve">или других набивочных материалов. </w:t>
      </w:r>
    </w:p>
    <w:p w:rsidR="00546343" w:rsidRPr="00DF37F9" w:rsidRDefault="00E40225" w:rsidP="00C63D72">
      <w:pPr>
        <w:pStyle w:val="bullet"/>
        <w:rPr>
          <w:lang w:val="ru-RU"/>
        </w:rPr>
      </w:pPr>
      <w:r w:rsidRPr="00DF37F9">
        <w:rPr>
          <w:lang w:val="ru-RU"/>
        </w:rPr>
        <w:t>Разрешено использование с</w:t>
      </w:r>
      <w:r w:rsidR="00FB12A7" w:rsidRPr="00DF37F9">
        <w:rPr>
          <w:lang w:val="ru-RU"/>
        </w:rPr>
        <w:t>пре</w:t>
      </w:r>
      <w:r w:rsidRPr="00DF37F9">
        <w:rPr>
          <w:lang w:val="ru-RU"/>
        </w:rPr>
        <w:t>я</w:t>
      </w:r>
      <w:r w:rsidR="00FB12A7" w:rsidRPr="00DF37F9">
        <w:rPr>
          <w:lang w:val="ru-RU"/>
        </w:rPr>
        <w:t xml:space="preserve"> с блестками</w:t>
      </w:r>
      <w:r w:rsidRPr="00DF37F9">
        <w:rPr>
          <w:lang w:val="ru-RU"/>
        </w:rPr>
        <w:t>;</w:t>
      </w:r>
      <w:r w:rsidR="00FB12A7" w:rsidRPr="00DF37F9">
        <w:rPr>
          <w:lang w:val="ru-RU"/>
        </w:rPr>
        <w:t xml:space="preserve"> </w:t>
      </w:r>
      <w:r w:rsidR="00BA6844" w:rsidRPr="00DF37F9">
        <w:rPr>
          <w:lang w:val="ru-RU"/>
        </w:rPr>
        <w:t xml:space="preserve">использование </w:t>
      </w:r>
      <w:r w:rsidR="00FB12A7" w:rsidRPr="00DF37F9">
        <w:rPr>
          <w:lang w:val="ru-RU"/>
        </w:rPr>
        <w:t>друг</w:t>
      </w:r>
      <w:r w:rsidRPr="00DF37F9">
        <w:rPr>
          <w:lang w:val="ru-RU"/>
        </w:rPr>
        <w:t xml:space="preserve">ой </w:t>
      </w:r>
      <w:r w:rsidR="00FB12A7" w:rsidRPr="00DF37F9">
        <w:rPr>
          <w:lang w:val="ru-RU"/>
        </w:rPr>
        <w:t>продук</w:t>
      </w:r>
      <w:r w:rsidRPr="00DF37F9">
        <w:rPr>
          <w:lang w:val="ru-RU"/>
        </w:rPr>
        <w:t>ции</w:t>
      </w:r>
      <w:r w:rsidR="00FB12A7" w:rsidRPr="00DF37F9">
        <w:rPr>
          <w:lang w:val="ru-RU"/>
        </w:rPr>
        <w:t xml:space="preserve"> для окрашивания запрещен</w:t>
      </w:r>
      <w:r w:rsidR="00BA6844" w:rsidRPr="00DF37F9">
        <w:rPr>
          <w:lang w:val="ru-RU"/>
        </w:rPr>
        <w:t>о</w:t>
      </w:r>
      <w:r w:rsidR="00FB12A7" w:rsidRPr="00DF37F9">
        <w:rPr>
          <w:lang w:val="ru-RU"/>
        </w:rPr>
        <w:t xml:space="preserve">. </w:t>
      </w:r>
    </w:p>
    <w:p w:rsidR="00FB12A7" w:rsidRPr="00DF37F9" w:rsidRDefault="00FB12A7" w:rsidP="00FB12A7">
      <w:pPr>
        <w:pStyle w:val="bullet"/>
        <w:rPr>
          <w:lang w:val="ru-RU"/>
        </w:rPr>
      </w:pPr>
      <w:r w:rsidRPr="00DF37F9">
        <w:rPr>
          <w:szCs w:val="20"/>
          <w:lang w:val="ru-RU"/>
        </w:rPr>
        <w:t xml:space="preserve">До выставления оценок судьями </w:t>
      </w:r>
      <w:r w:rsidRPr="00DF37F9">
        <w:rPr>
          <w:lang w:val="ru-RU"/>
        </w:rPr>
        <w:t xml:space="preserve">можно одеть серьги.  </w:t>
      </w:r>
    </w:p>
    <w:p w:rsidR="0039598C" w:rsidRPr="00DF37F9" w:rsidRDefault="0039598C" w:rsidP="0039598C">
      <w:pPr>
        <w:pStyle w:val="bullet"/>
        <w:spacing w:after="120"/>
        <w:ind w:left="714" w:hanging="357"/>
        <w:rPr>
          <w:lang w:val="ru-RU"/>
        </w:rPr>
      </w:pPr>
      <w:r w:rsidRPr="00DF37F9">
        <w:rPr>
          <w:lang w:val="ru-RU"/>
        </w:rPr>
        <w:t>Выполнять стрижку запрещено, разрешается только «доработать» кончики волос.</w:t>
      </w:r>
    </w:p>
    <w:p w:rsidR="002E096A" w:rsidRPr="00FB12A7" w:rsidRDefault="002E096A" w:rsidP="002E096A">
      <w:pPr>
        <w:jc w:val="both"/>
        <w:rPr>
          <w:szCs w:val="20"/>
          <w:highlight w:val="green"/>
          <w:lang w:val="ru-RU"/>
        </w:rPr>
      </w:pPr>
    </w:p>
    <w:p w:rsidR="00FB12A7" w:rsidRPr="00357198" w:rsidRDefault="00FB12A7" w:rsidP="00FB12A7">
      <w:pPr>
        <w:pStyle w:val="3"/>
        <w:rPr>
          <w:rFonts w:cs="Arial"/>
          <w:szCs w:val="20"/>
          <w:lang w:val="ru-RU"/>
        </w:rPr>
      </w:pPr>
      <w:r>
        <w:rPr>
          <w:szCs w:val="20"/>
          <w:lang w:val="ru-RU"/>
        </w:rPr>
        <w:t xml:space="preserve"> </w:t>
      </w:r>
      <w:r>
        <w:rPr>
          <w:rFonts w:cs="Arial"/>
          <w:szCs w:val="20"/>
          <w:lang w:val="ru-RU"/>
        </w:rPr>
        <w:t>Оценки</w:t>
      </w:r>
    </w:p>
    <w:p w:rsidR="00546343" w:rsidRDefault="00546343" w:rsidP="00FB12A7">
      <w:pPr>
        <w:jc w:val="both"/>
      </w:pPr>
    </w:p>
    <w:tbl>
      <w:tblPr>
        <w:tblW w:w="9356" w:type="dxa"/>
        <w:tblInd w:w="108" w:type="dxa"/>
        <w:tblLayout w:type="fixed"/>
        <w:tblLook w:val="0000"/>
      </w:tblPr>
      <w:tblGrid>
        <w:gridCol w:w="5670"/>
        <w:gridCol w:w="1843"/>
        <w:gridCol w:w="1843"/>
      </w:tblGrid>
      <w:tr w:rsidR="00FB12A7" w:rsidRPr="00240DDD" w:rsidTr="0039598C">
        <w:trPr>
          <w:trHeight w:val="232"/>
        </w:trPr>
        <w:tc>
          <w:tcPr>
            <w:tcW w:w="5670" w:type="dxa"/>
            <w:tcBorders>
              <w:top w:val="single" w:sz="4" w:space="0" w:color="000000"/>
              <w:left w:val="single" w:sz="4" w:space="0" w:color="000000"/>
              <w:bottom w:val="single" w:sz="4" w:space="0" w:color="000000"/>
            </w:tcBorders>
            <w:shd w:val="clear" w:color="auto" w:fill="D9D9D9" w:themeFill="background1" w:themeFillShade="D9"/>
          </w:tcPr>
          <w:p w:rsidR="00FB12A7" w:rsidRPr="00584CFF" w:rsidRDefault="00FB12A7" w:rsidP="009119BD">
            <w:pPr>
              <w:tabs>
                <w:tab w:val="left" w:pos="4050"/>
              </w:tabs>
              <w:snapToGrid w:val="0"/>
              <w:rPr>
                <w:rFonts w:cs="Arial"/>
                <w:b/>
                <w:szCs w:val="20"/>
              </w:rPr>
            </w:pPr>
            <w:r>
              <w:rPr>
                <w:rFonts w:cs="Arial"/>
                <w:b/>
                <w:szCs w:val="20"/>
                <w:lang w:val="ru-RU"/>
              </w:rPr>
              <w:t>Объективная оценка</w:t>
            </w:r>
            <w:r w:rsidRPr="00584CFF">
              <w:rPr>
                <w:rFonts w:cs="Arial"/>
                <w:b/>
                <w:szCs w:val="20"/>
              </w:rPr>
              <w:t xml:space="preserve"> (</w:t>
            </w:r>
            <w:r>
              <w:rPr>
                <w:rFonts w:cs="Arial"/>
                <w:b/>
                <w:szCs w:val="20"/>
                <w:lang w:val="ru-RU"/>
              </w:rPr>
              <w:t>Да</w:t>
            </w:r>
            <w:r w:rsidRPr="00584CFF">
              <w:rPr>
                <w:rFonts w:cs="Arial"/>
                <w:b/>
                <w:szCs w:val="20"/>
              </w:rPr>
              <w:t>/</w:t>
            </w:r>
            <w:r>
              <w:rPr>
                <w:rFonts w:cs="Arial"/>
                <w:b/>
                <w:szCs w:val="20"/>
                <w:lang w:val="ru-RU"/>
              </w:rPr>
              <w:t>Нет</w:t>
            </w:r>
            <w:r w:rsidRPr="00584CFF">
              <w:rPr>
                <w:rFonts w:cs="Arial"/>
                <w:b/>
                <w:szCs w:val="20"/>
              </w:rPr>
              <w:t>)</w:t>
            </w:r>
            <w:r w:rsidRPr="00584CFF">
              <w:rPr>
                <w:rFonts w:cs="Arial"/>
                <w:b/>
                <w:szCs w:val="20"/>
              </w:rPr>
              <w:tab/>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B12A7" w:rsidRPr="00FC4837" w:rsidRDefault="00FB12A7" w:rsidP="0039598C">
            <w:pPr>
              <w:snapToGrid w:val="0"/>
              <w:jc w:val="center"/>
              <w:rPr>
                <w:rFonts w:cs="Arial"/>
                <w:b/>
                <w:szCs w:val="20"/>
                <w:lang w:val="ru-RU"/>
              </w:rPr>
            </w:pPr>
            <w:r w:rsidRPr="00FC4837">
              <w:rPr>
                <w:rFonts w:cs="Arial"/>
                <w:b/>
                <w:szCs w:val="20"/>
                <w:lang w:val="ru-RU"/>
              </w:rPr>
              <w:t>Оценка</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B12A7" w:rsidRPr="00357198" w:rsidRDefault="00FB12A7" w:rsidP="0039598C">
            <w:pPr>
              <w:snapToGrid w:val="0"/>
              <w:jc w:val="center"/>
              <w:rPr>
                <w:rFonts w:cs="Arial"/>
                <w:b/>
                <w:szCs w:val="20"/>
                <w:lang w:val="ru-RU"/>
              </w:rPr>
            </w:pPr>
            <w:r>
              <w:rPr>
                <w:rFonts w:cs="Arial"/>
                <w:b/>
                <w:szCs w:val="20"/>
                <w:lang w:val="ru-RU"/>
              </w:rPr>
              <w:t>Объективное жюри</w:t>
            </w:r>
          </w:p>
        </w:tc>
      </w:tr>
      <w:tr w:rsidR="00C63D72" w:rsidRPr="00240DDD" w:rsidTr="0039598C">
        <w:trPr>
          <w:trHeight w:val="232"/>
        </w:trPr>
        <w:tc>
          <w:tcPr>
            <w:tcW w:w="5670" w:type="dxa"/>
            <w:tcBorders>
              <w:left w:val="single" w:sz="4" w:space="0" w:color="000000"/>
              <w:bottom w:val="single" w:sz="4" w:space="0" w:color="000000"/>
            </w:tcBorders>
          </w:tcPr>
          <w:p w:rsidR="00BA6844" w:rsidRPr="00D9280C" w:rsidRDefault="00BA6844" w:rsidP="00BA6844">
            <w:pPr>
              <w:pStyle w:val="Default"/>
              <w:rPr>
                <w:sz w:val="20"/>
                <w:szCs w:val="20"/>
                <w:lang w:val="ru-RU"/>
              </w:rPr>
            </w:pPr>
            <w:r w:rsidRPr="00D9280C">
              <w:rPr>
                <w:sz w:val="20"/>
                <w:szCs w:val="20"/>
                <w:lang w:val="ru-RU"/>
              </w:rPr>
              <w:t xml:space="preserve">Нарушение условий Технического описания или Правил конкурса/ Правил модуля </w:t>
            </w:r>
          </w:p>
          <w:p w:rsidR="00BA6844" w:rsidRPr="006A5FC2" w:rsidRDefault="00BA6844" w:rsidP="00BA6844">
            <w:pPr>
              <w:pStyle w:val="Default"/>
              <w:rPr>
                <w:sz w:val="20"/>
                <w:szCs w:val="20"/>
                <w:lang w:val="ru-RU"/>
              </w:rPr>
            </w:pPr>
            <w:r>
              <w:rPr>
                <w:sz w:val="20"/>
                <w:szCs w:val="20"/>
                <w:lang w:val="ru-RU"/>
              </w:rPr>
              <w:t xml:space="preserve">За первое нарушение вычитается </w:t>
            </w:r>
            <w:r w:rsidRPr="006A5FC2">
              <w:rPr>
                <w:sz w:val="20"/>
                <w:szCs w:val="20"/>
                <w:lang w:val="ru-RU"/>
              </w:rPr>
              <w:t>0.</w:t>
            </w:r>
            <w:r>
              <w:rPr>
                <w:sz w:val="20"/>
                <w:szCs w:val="20"/>
                <w:lang w:val="ru-RU"/>
              </w:rPr>
              <w:t>25 балла</w:t>
            </w:r>
          </w:p>
          <w:p w:rsidR="00BA6844" w:rsidRPr="006A5FC2" w:rsidRDefault="00BA6844" w:rsidP="00BA6844">
            <w:pPr>
              <w:pStyle w:val="Default"/>
              <w:rPr>
                <w:sz w:val="20"/>
                <w:szCs w:val="20"/>
                <w:lang w:val="ru-RU"/>
              </w:rPr>
            </w:pPr>
            <w:r>
              <w:rPr>
                <w:sz w:val="20"/>
                <w:szCs w:val="20"/>
                <w:lang w:val="ru-RU"/>
              </w:rPr>
              <w:t xml:space="preserve">За 2-ое нарушение вычитается </w:t>
            </w:r>
            <w:r w:rsidRPr="006A5FC2">
              <w:rPr>
                <w:sz w:val="20"/>
                <w:szCs w:val="20"/>
                <w:lang w:val="ru-RU"/>
              </w:rPr>
              <w:t>0.</w:t>
            </w:r>
            <w:r>
              <w:rPr>
                <w:sz w:val="20"/>
                <w:szCs w:val="20"/>
                <w:lang w:val="ru-RU"/>
              </w:rPr>
              <w:t>25 балла</w:t>
            </w:r>
          </w:p>
          <w:p w:rsidR="00BA6844" w:rsidRPr="006A5FC2" w:rsidRDefault="00BA6844" w:rsidP="00BA6844">
            <w:pPr>
              <w:pStyle w:val="Default"/>
              <w:rPr>
                <w:sz w:val="20"/>
                <w:szCs w:val="20"/>
                <w:lang w:val="ru-RU"/>
              </w:rPr>
            </w:pPr>
            <w:r>
              <w:rPr>
                <w:sz w:val="20"/>
                <w:szCs w:val="20"/>
                <w:lang w:val="ru-RU"/>
              </w:rPr>
              <w:t xml:space="preserve">За 3-е нарушение вычитается </w:t>
            </w:r>
            <w:r w:rsidRPr="006A5FC2">
              <w:rPr>
                <w:sz w:val="20"/>
                <w:szCs w:val="20"/>
                <w:lang w:val="ru-RU"/>
              </w:rPr>
              <w:t>0.</w:t>
            </w:r>
            <w:r>
              <w:rPr>
                <w:sz w:val="20"/>
                <w:szCs w:val="20"/>
                <w:lang w:val="ru-RU"/>
              </w:rPr>
              <w:t>25 балла</w:t>
            </w:r>
          </w:p>
          <w:p w:rsidR="00FB12A7" w:rsidRPr="00FB12A7" w:rsidRDefault="00BA6844" w:rsidP="00BA6844">
            <w:pPr>
              <w:snapToGrid w:val="0"/>
              <w:rPr>
                <w:rFonts w:cs="Arial"/>
                <w:szCs w:val="20"/>
                <w:lang w:val="ru-RU"/>
              </w:rPr>
            </w:pPr>
            <w:r>
              <w:rPr>
                <w:szCs w:val="20"/>
                <w:lang w:val="ru-RU"/>
              </w:rPr>
              <w:t xml:space="preserve">За 4-ое нарушение вычитается </w:t>
            </w:r>
            <w:r w:rsidRPr="006A5FC2">
              <w:rPr>
                <w:rFonts w:cs="Arial"/>
                <w:szCs w:val="20"/>
                <w:lang w:val="ru-RU"/>
              </w:rPr>
              <w:t>0.</w:t>
            </w:r>
            <w:r>
              <w:rPr>
                <w:rFonts w:cs="Arial"/>
                <w:szCs w:val="20"/>
                <w:lang w:val="ru-RU"/>
              </w:rPr>
              <w:t>25 балла</w:t>
            </w:r>
          </w:p>
        </w:tc>
        <w:tc>
          <w:tcPr>
            <w:tcW w:w="1843" w:type="dxa"/>
            <w:tcBorders>
              <w:left w:val="single" w:sz="4" w:space="0" w:color="000000"/>
              <w:bottom w:val="single" w:sz="4" w:space="0" w:color="000000"/>
              <w:right w:val="single" w:sz="4" w:space="0" w:color="000000"/>
            </w:tcBorders>
            <w:vAlign w:val="center"/>
          </w:tcPr>
          <w:p w:rsidR="00C63D72" w:rsidRPr="00240DDD" w:rsidRDefault="00C63D72" w:rsidP="0039598C">
            <w:pPr>
              <w:snapToGrid w:val="0"/>
              <w:jc w:val="center"/>
              <w:rPr>
                <w:rFonts w:cs="Arial"/>
                <w:szCs w:val="20"/>
              </w:rPr>
            </w:pPr>
            <w:r>
              <w:rPr>
                <w:rFonts w:cs="Arial"/>
                <w:szCs w:val="20"/>
              </w:rPr>
              <w:t>1</w:t>
            </w:r>
          </w:p>
        </w:tc>
        <w:tc>
          <w:tcPr>
            <w:tcW w:w="1843" w:type="dxa"/>
            <w:tcBorders>
              <w:left w:val="single" w:sz="4" w:space="0" w:color="000000"/>
              <w:bottom w:val="single" w:sz="4" w:space="0" w:color="000000"/>
              <w:right w:val="single" w:sz="4" w:space="0" w:color="000000"/>
            </w:tcBorders>
            <w:vAlign w:val="center"/>
          </w:tcPr>
          <w:p w:rsidR="00C63D72" w:rsidRPr="00240DDD" w:rsidRDefault="006051C2" w:rsidP="0039598C">
            <w:pPr>
              <w:snapToGrid w:val="0"/>
              <w:jc w:val="center"/>
              <w:rPr>
                <w:rFonts w:cs="Arial"/>
                <w:szCs w:val="20"/>
              </w:rPr>
            </w:pPr>
            <w:r w:rsidRPr="006051C2">
              <w:rPr>
                <w:rFonts w:cs="Arial"/>
                <w:szCs w:val="20"/>
              </w:rPr>
              <w:t xml:space="preserve">Жюри </w:t>
            </w:r>
            <w:r w:rsidR="00C63D72" w:rsidRPr="00240DDD">
              <w:rPr>
                <w:rFonts w:cs="Arial"/>
                <w:szCs w:val="20"/>
              </w:rPr>
              <w:t>1</w:t>
            </w:r>
          </w:p>
        </w:tc>
      </w:tr>
      <w:tr w:rsidR="00C63D72" w:rsidRPr="00240DDD" w:rsidTr="0039598C">
        <w:trPr>
          <w:trHeight w:val="232"/>
        </w:trPr>
        <w:tc>
          <w:tcPr>
            <w:tcW w:w="5670" w:type="dxa"/>
            <w:tcBorders>
              <w:top w:val="single" w:sz="4" w:space="0" w:color="auto"/>
              <w:left w:val="single" w:sz="4" w:space="0" w:color="auto"/>
              <w:bottom w:val="single" w:sz="4" w:space="0" w:color="auto"/>
              <w:right w:val="single" w:sz="4" w:space="0" w:color="auto"/>
            </w:tcBorders>
          </w:tcPr>
          <w:p w:rsidR="00C63D72" w:rsidRPr="00D60EA9" w:rsidRDefault="00FB12A7" w:rsidP="00C63D72">
            <w:pPr>
              <w:snapToGrid w:val="0"/>
              <w:jc w:val="right"/>
              <w:rPr>
                <w:rFonts w:cs="Arial"/>
                <w:b/>
                <w:szCs w:val="20"/>
              </w:rPr>
            </w:pPr>
            <w:r>
              <w:rPr>
                <w:rFonts w:cs="Arial"/>
                <w:b/>
                <w:szCs w:val="20"/>
                <w:lang w:val="ru-RU"/>
              </w:rPr>
              <w:t>Итого объективная оценка</w:t>
            </w:r>
          </w:p>
        </w:tc>
        <w:tc>
          <w:tcPr>
            <w:tcW w:w="1843" w:type="dxa"/>
            <w:tcBorders>
              <w:top w:val="single" w:sz="4" w:space="0" w:color="auto"/>
              <w:left w:val="single" w:sz="4" w:space="0" w:color="auto"/>
              <w:bottom w:val="single" w:sz="4" w:space="0" w:color="auto"/>
              <w:right w:val="single" w:sz="4" w:space="0" w:color="auto"/>
            </w:tcBorders>
            <w:vAlign w:val="center"/>
          </w:tcPr>
          <w:p w:rsidR="00C63D72" w:rsidRPr="00D60EA9" w:rsidRDefault="00C63D72" w:rsidP="0039598C">
            <w:pPr>
              <w:snapToGrid w:val="0"/>
              <w:jc w:val="center"/>
              <w:rPr>
                <w:rFonts w:cs="Arial"/>
                <w:b/>
                <w:szCs w:val="20"/>
                <w:u w:val="single"/>
              </w:rPr>
            </w:pPr>
            <w:r>
              <w:rPr>
                <w:rFonts w:cs="Arial"/>
                <w:b/>
                <w:szCs w:val="20"/>
                <w:u w:val="single"/>
              </w:rPr>
              <w:t>1</w:t>
            </w:r>
          </w:p>
        </w:tc>
        <w:tc>
          <w:tcPr>
            <w:tcW w:w="1843" w:type="dxa"/>
            <w:tcBorders>
              <w:top w:val="single" w:sz="4" w:space="0" w:color="auto"/>
              <w:left w:val="single" w:sz="4" w:space="0" w:color="auto"/>
              <w:bottom w:val="single" w:sz="4" w:space="0" w:color="auto"/>
              <w:right w:val="single" w:sz="4" w:space="0" w:color="auto"/>
            </w:tcBorders>
            <w:vAlign w:val="center"/>
          </w:tcPr>
          <w:p w:rsidR="00C63D72" w:rsidRPr="00240DDD" w:rsidRDefault="00C63D72" w:rsidP="0039598C">
            <w:pPr>
              <w:snapToGrid w:val="0"/>
              <w:jc w:val="center"/>
              <w:rPr>
                <w:rFonts w:cs="Arial"/>
                <w:b/>
                <w:szCs w:val="20"/>
              </w:rPr>
            </w:pPr>
          </w:p>
        </w:tc>
      </w:tr>
      <w:tr w:rsidR="00FB12A7" w:rsidRPr="00240DDD" w:rsidTr="0039598C">
        <w:trPr>
          <w:trHeight w:val="232"/>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12A7" w:rsidRPr="00240DDD" w:rsidRDefault="00FB12A7" w:rsidP="009119BD">
            <w:pPr>
              <w:snapToGrid w:val="0"/>
              <w:rPr>
                <w:rFonts w:cs="Arial"/>
                <w:b/>
                <w:szCs w:val="20"/>
              </w:rPr>
            </w:pPr>
            <w:r>
              <w:rPr>
                <w:rFonts w:cs="Arial"/>
                <w:b/>
                <w:szCs w:val="20"/>
                <w:lang w:val="ru-RU"/>
              </w:rPr>
              <w:t>Субъективная оценка</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12A7" w:rsidRPr="00240DDD" w:rsidRDefault="00FB12A7" w:rsidP="0039598C">
            <w:pPr>
              <w:snapToGrid w:val="0"/>
              <w:jc w:val="center"/>
              <w:rPr>
                <w:rFonts w:cs="Arial"/>
                <w:b/>
                <w:szCs w:val="20"/>
                <w:u w:val="single"/>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12A7" w:rsidRPr="00240DDD" w:rsidRDefault="00FB12A7" w:rsidP="0039598C">
            <w:pPr>
              <w:snapToGrid w:val="0"/>
              <w:jc w:val="center"/>
              <w:rPr>
                <w:rFonts w:cs="Arial"/>
                <w:b/>
                <w:szCs w:val="20"/>
              </w:rPr>
            </w:pPr>
            <w:r>
              <w:rPr>
                <w:rFonts w:cs="Arial"/>
                <w:b/>
                <w:szCs w:val="20"/>
                <w:lang w:val="ru-RU"/>
              </w:rPr>
              <w:t>Субъективное жюри</w:t>
            </w:r>
          </w:p>
        </w:tc>
      </w:tr>
      <w:tr w:rsidR="00C63D72" w:rsidRPr="00240DDD" w:rsidTr="0039598C">
        <w:trPr>
          <w:trHeight w:val="232"/>
        </w:trPr>
        <w:tc>
          <w:tcPr>
            <w:tcW w:w="5670" w:type="dxa"/>
            <w:tcBorders>
              <w:top w:val="single" w:sz="4" w:space="0" w:color="auto"/>
              <w:left w:val="single" w:sz="4" w:space="0" w:color="auto"/>
              <w:bottom w:val="single" w:sz="4" w:space="0" w:color="auto"/>
              <w:right w:val="single" w:sz="4" w:space="0" w:color="auto"/>
            </w:tcBorders>
          </w:tcPr>
          <w:p w:rsidR="00C63D72" w:rsidRPr="00F8041D" w:rsidRDefault="00F8041D" w:rsidP="00982169">
            <w:pPr>
              <w:snapToGrid w:val="0"/>
              <w:rPr>
                <w:rFonts w:cs="Arial"/>
                <w:szCs w:val="20"/>
                <w:lang w:val="ru-RU"/>
              </w:rPr>
            </w:pPr>
            <w:r>
              <w:rPr>
                <w:rFonts w:cs="Arial"/>
                <w:szCs w:val="20"/>
                <w:lang w:val="ru-RU"/>
              </w:rPr>
              <w:t>Творческий подход к использованию</w:t>
            </w:r>
            <w:r w:rsidR="00982169">
              <w:rPr>
                <w:rFonts w:cs="Arial"/>
                <w:szCs w:val="20"/>
                <w:lang w:val="ru-RU"/>
              </w:rPr>
              <w:t xml:space="preserve"> украшени</w:t>
            </w:r>
            <w:r w:rsidR="00E40225">
              <w:rPr>
                <w:rFonts w:cs="Arial"/>
                <w:szCs w:val="20"/>
                <w:lang w:val="ru-RU"/>
              </w:rPr>
              <w:t>й</w:t>
            </w:r>
          </w:p>
        </w:tc>
        <w:tc>
          <w:tcPr>
            <w:tcW w:w="1843" w:type="dxa"/>
            <w:tcBorders>
              <w:top w:val="single" w:sz="4" w:space="0" w:color="auto"/>
              <w:left w:val="single" w:sz="4" w:space="0" w:color="auto"/>
              <w:bottom w:val="single" w:sz="4" w:space="0" w:color="auto"/>
              <w:right w:val="single" w:sz="4" w:space="0" w:color="auto"/>
            </w:tcBorders>
            <w:vAlign w:val="center"/>
          </w:tcPr>
          <w:p w:rsidR="00C63D72" w:rsidRPr="00C63D72" w:rsidRDefault="00C63D72" w:rsidP="0039598C">
            <w:pPr>
              <w:snapToGrid w:val="0"/>
              <w:jc w:val="center"/>
              <w:rPr>
                <w:rFonts w:cs="Arial"/>
                <w:szCs w:val="20"/>
              </w:rPr>
            </w:pPr>
            <w:r w:rsidRPr="00C63D72">
              <w:rPr>
                <w:rFonts w:cs="Arial"/>
                <w:szCs w:val="20"/>
              </w:rPr>
              <w:t>2</w:t>
            </w:r>
          </w:p>
        </w:tc>
        <w:tc>
          <w:tcPr>
            <w:tcW w:w="1843" w:type="dxa"/>
            <w:tcBorders>
              <w:top w:val="single" w:sz="4" w:space="0" w:color="auto"/>
              <w:left w:val="single" w:sz="4" w:space="0" w:color="auto"/>
              <w:bottom w:val="single" w:sz="4" w:space="0" w:color="auto"/>
              <w:right w:val="single" w:sz="4" w:space="0" w:color="auto"/>
            </w:tcBorders>
            <w:vAlign w:val="center"/>
          </w:tcPr>
          <w:p w:rsidR="00C63D72" w:rsidRPr="00240DDD" w:rsidRDefault="006051C2" w:rsidP="0039598C">
            <w:pPr>
              <w:snapToGrid w:val="0"/>
              <w:jc w:val="center"/>
              <w:rPr>
                <w:rFonts w:cs="Arial"/>
                <w:b/>
                <w:szCs w:val="20"/>
              </w:rPr>
            </w:pPr>
            <w:r w:rsidRPr="006051C2">
              <w:rPr>
                <w:rFonts w:cs="Arial"/>
                <w:szCs w:val="20"/>
              </w:rPr>
              <w:t xml:space="preserve">Жюри </w:t>
            </w:r>
            <w:r w:rsidR="00C63D72" w:rsidRPr="00240DDD">
              <w:rPr>
                <w:rFonts w:cs="Arial"/>
                <w:szCs w:val="20"/>
              </w:rPr>
              <w:t>1</w:t>
            </w:r>
          </w:p>
        </w:tc>
      </w:tr>
      <w:tr w:rsidR="00C63D72" w:rsidRPr="00240DDD" w:rsidTr="0039598C">
        <w:trPr>
          <w:trHeight w:val="232"/>
        </w:trPr>
        <w:tc>
          <w:tcPr>
            <w:tcW w:w="5670" w:type="dxa"/>
            <w:tcBorders>
              <w:top w:val="single" w:sz="4" w:space="0" w:color="auto"/>
              <w:left w:val="single" w:sz="4" w:space="0" w:color="auto"/>
              <w:bottom w:val="single" w:sz="4" w:space="0" w:color="auto"/>
              <w:right w:val="single" w:sz="4" w:space="0" w:color="auto"/>
            </w:tcBorders>
          </w:tcPr>
          <w:p w:rsidR="00C63D72" w:rsidRPr="00F8041D" w:rsidRDefault="00F8041D" w:rsidP="00F8041D">
            <w:pPr>
              <w:snapToGrid w:val="0"/>
              <w:rPr>
                <w:rFonts w:cs="Arial"/>
                <w:szCs w:val="20"/>
                <w:lang w:val="ru-RU"/>
              </w:rPr>
            </w:pPr>
            <w:r>
              <w:rPr>
                <w:rFonts w:cs="Arial"/>
                <w:szCs w:val="20"/>
                <w:lang w:val="ru-RU"/>
              </w:rPr>
              <w:t xml:space="preserve">Творческий подход к </w:t>
            </w:r>
            <w:r w:rsidR="00982169">
              <w:rPr>
                <w:rFonts w:cs="Arial"/>
                <w:szCs w:val="20"/>
                <w:lang w:val="ru-RU"/>
              </w:rPr>
              <w:t>дизайн</w:t>
            </w:r>
            <w:r>
              <w:rPr>
                <w:rFonts w:cs="Arial"/>
                <w:szCs w:val="20"/>
                <w:lang w:val="ru-RU"/>
              </w:rPr>
              <w:t>у</w:t>
            </w:r>
            <w:r w:rsidR="00982169">
              <w:rPr>
                <w:rFonts w:cs="Arial"/>
                <w:szCs w:val="20"/>
                <w:lang w:val="ru-RU"/>
              </w:rPr>
              <w:t>/тренд</w:t>
            </w:r>
          </w:p>
        </w:tc>
        <w:tc>
          <w:tcPr>
            <w:tcW w:w="1843" w:type="dxa"/>
            <w:tcBorders>
              <w:top w:val="single" w:sz="4" w:space="0" w:color="auto"/>
              <w:left w:val="single" w:sz="4" w:space="0" w:color="auto"/>
              <w:bottom w:val="single" w:sz="4" w:space="0" w:color="auto"/>
              <w:right w:val="single" w:sz="4" w:space="0" w:color="auto"/>
            </w:tcBorders>
            <w:vAlign w:val="center"/>
          </w:tcPr>
          <w:p w:rsidR="00C63D72" w:rsidRPr="00C63D72" w:rsidRDefault="00C63D72" w:rsidP="0039598C">
            <w:pPr>
              <w:snapToGrid w:val="0"/>
              <w:jc w:val="center"/>
              <w:rPr>
                <w:rFonts w:cs="Arial"/>
                <w:szCs w:val="20"/>
              </w:rPr>
            </w:pPr>
            <w:r>
              <w:rPr>
                <w:rFonts w:cs="Arial"/>
                <w:szCs w:val="20"/>
              </w:rPr>
              <w:t>2</w:t>
            </w:r>
          </w:p>
        </w:tc>
        <w:tc>
          <w:tcPr>
            <w:tcW w:w="1843" w:type="dxa"/>
            <w:tcBorders>
              <w:top w:val="single" w:sz="4" w:space="0" w:color="auto"/>
              <w:left w:val="single" w:sz="4" w:space="0" w:color="auto"/>
              <w:bottom w:val="single" w:sz="4" w:space="0" w:color="auto"/>
              <w:right w:val="single" w:sz="4" w:space="0" w:color="auto"/>
            </w:tcBorders>
            <w:vAlign w:val="center"/>
          </w:tcPr>
          <w:p w:rsidR="00C63D72" w:rsidRPr="00240DDD" w:rsidRDefault="006051C2" w:rsidP="0039598C">
            <w:pPr>
              <w:snapToGrid w:val="0"/>
              <w:jc w:val="center"/>
              <w:rPr>
                <w:rFonts w:cs="Arial"/>
                <w:b/>
                <w:szCs w:val="20"/>
              </w:rPr>
            </w:pPr>
            <w:r w:rsidRPr="006051C2">
              <w:rPr>
                <w:rFonts w:cs="Arial"/>
                <w:szCs w:val="20"/>
              </w:rPr>
              <w:t xml:space="preserve">Жюри </w:t>
            </w:r>
            <w:r w:rsidR="00C63D72" w:rsidRPr="00240DDD">
              <w:rPr>
                <w:rFonts w:cs="Arial"/>
                <w:szCs w:val="20"/>
              </w:rPr>
              <w:t>2</w:t>
            </w:r>
          </w:p>
        </w:tc>
      </w:tr>
      <w:tr w:rsidR="00C63D72" w:rsidRPr="00240DDD" w:rsidTr="0039598C">
        <w:trPr>
          <w:trHeight w:val="232"/>
        </w:trPr>
        <w:tc>
          <w:tcPr>
            <w:tcW w:w="5670" w:type="dxa"/>
            <w:tcBorders>
              <w:top w:val="single" w:sz="4" w:space="0" w:color="auto"/>
              <w:left w:val="single" w:sz="4" w:space="0" w:color="auto"/>
              <w:bottom w:val="single" w:sz="4" w:space="0" w:color="auto"/>
              <w:right w:val="single" w:sz="4" w:space="0" w:color="auto"/>
            </w:tcBorders>
          </w:tcPr>
          <w:p w:rsidR="00C63D72" w:rsidRPr="00982169" w:rsidRDefault="00982169" w:rsidP="00C63D72">
            <w:pPr>
              <w:snapToGrid w:val="0"/>
              <w:rPr>
                <w:rFonts w:cs="Arial"/>
                <w:szCs w:val="20"/>
                <w:lang w:val="ru-RU"/>
              </w:rPr>
            </w:pPr>
            <w:r>
              <w:rPr>
                <w:rFonts w:cs="Arial"/>
                <w:szCs w:val="20"/>
                <w:lang w:val="ru-RU"/>
              </w:rPr>
              <w:t>Законченный образ</w:t>
            </w:r>
          </w:p>
        </w:tc>
        <w:tc>
          <w:tcPr>
            <w:tcW w:w="1843" w:type="dxa"/>
            <w:tcBorders>
              <w:top w:val="single" w:sz="4" w:space="0" w:color="auto"/>
              <w:left w:val="single" w:sz="4" w:space="0" w:color="auto"/>
              <w:bottom w:val="single" w:sz="4" w:space="0" w:color="auto"/>
              <w:right w:val="single" w:sz="4" w:space="0" w:color="auto"/>
            </w:tcBorders>
            <w:vAlign w:val="center"/>
          </w:tcPr>
          <w:p w:rsidR="00C63D72" w:rsidRPr="00C63D72" w:rsidRDefault="00C63D72" w:rsidP="0039598C">
            <w:pPr>
              <w:snapToGrid w:val="0"/>
              <w:jc w:val="center"/>
              <w:rPr>
                <w:rFonts w:cs="Arial"/>
                <w:szCs w:val="20"/>
              </w:rPr>
            </w:pPr>
            <w:r>
              <w:rPr>
                <w:rFonts w:cs="Arial"/>
                <w:szCs w:val="20"/>
              </w:rPr>
              <w:t>3</w:t>
            </w:r>
          </w:p>
        </w:tc>
        <w:tc>
          <w:tcPr>
            <w:tcW w:w="1843" w:type="dxa"/>
            <w:tcBorders>
              <w:top w:val="single" w:sz="4" w:space="0" w:color="auto"/>
              <w:left w:val="single" w:sz="4" w:space="0" w:color="auto"/>
              <w:bottom w:val="single" w:sz="4" w:space="0" w:color="auto"/>
              <w:right w:val="single" w:sz="4" w:space="0" w:color="auto"/>
            </w:tcBorders>
            <w:vAlign w:val="center"/>
          </w:tcPr>
          <w:p w:rsidR="00C63D72" w:rsidRPr="00D60EA9" w:rsidRDefault="006051C2" w:rsidP="0039598C">
            <w:pPr>
              <w:snapToGrid w:val="0"/>
              <w:jc w:val="center"/>
              <w:rPr>
                <w:rFonts w:cs="Arial"/>
                <w:szCs w:val="20"/>
              </w:rPr>
            </w:pPr>
            <w:r w:rsidRPr="006051C2">
              <w:rPr>
                <w:rFonts w:cs="Arial"/>
                <w:szCs w:val="20"/>
              </w:rPr>
              <w:t xml:space="preserve">Жюри </w:t>
            </w:r>
            <w:r w:rsidR="00C63D72" w:rsidRPr="00D60EA9">
              <w:rPr>
                <w:rFonts w:cs="Arial"/>
                <w:szCs w:val="20"/>
              </w:rPr>
              <w:t>3</w:t>
            </w:r>
          </w:p>
        </w:tc>
      </w:tr>
      <w:tr w:rsidR="00C63D72" w:rsidRPr="00240DDD" w:rsidTr="0039598C">
        <w:trPr>
          <w:trHeight w:val="232"/>
        </w:trPr>
        <w:tc>
          <w:tcPr>
            <w:tcW w:w="5670" w:type="dxa"/>
            <w:tcBorders>
              <w:top w:val="single" w:sz="4" w:space="0" w:color="auto"/>
              <w:left w:val="single" w:sz="4" w:space="0" w:color="auto"/>
              <w:bottom w:val="single" w:sz="4" w:space="0" w:color="auto"/>
              <w:right w:val="single" w:sz="4" w:space="0" w:color="auto"/>
            </w:tcBorders>
          </w:tcPr>
          <w:p w:rsidR="00C63D72" w:rsidRPr="00982169" w:rsidRDefault="00982169" w:rsidP="00C63D72">
            <w:pPr>
              <w:snapToGrid w:val="0"/>
              <w:rPr>
                <w:rFonts w:cs="Arial"/>
                <w:szCs w:val="20"/>
                <w:lang w:val="ru-RU"/>
              </w:rPr>
            </w:pPr>
            <w:r>
              <w:rPr>
                <w:rFonts w:cs="Arial"/>
                <w:szCs w:val="20"/>
                <w:lang w:val="ru-RU"/>
              </w:rPr>
              <w:t>Общее впечатление</w:t>
            </w:r>
          </w:p>
        </w:tc>
        <w:tc>
          <w:tcPr>
            <w:tcW w:w="1843" w:type="dxa"/>
            <w:tcBorders>
              <w:top w:val="single" w:sz="4" w:space="0" w:color="auto"/>
              <w:left w:val="single" w:sz="4" w:space="0" w:color="auto"/>
              <w:bottom w:val="single" w:sz="4" w:space="0" w:color="auto"/>
              <w:right w:val="single" w:sz="4" w:space="0" w:color="auto"/>
            </w:tcBorders>
            <w:vAlign w:val="center"/>
          </w:tcPr>
          <w:p w:rsidR="00C63D72" w:rsidRPr="00C63D72" w:rsidRDefault="00C63D72" w:rsidP="0039598C">
            <w:pPr>
              <w:snapToGrid w:val="0"/>
              <w:jc w:val="center"/>
              <w:rPr>
                <w:rFonts w:cs="Arial"/>
                <w:szCs w:val="20"/>
              </w:rPr>
            </w:pPr>
            <w:r>
              <w:rPr>
                <w:rFonts w:cs="Arial"/>
                <w:szCs w:val="20"/>
              </w:rPr>
              <w:t>2</w:t>
            </w:r>
          </w:p>
        </w:tc>
        <w:tc>
          <w:tcPr>
            <w:tcW w:w="1843" w:type="dxa"/>
            <w:tcBorders>
              <w:top w:val="single" w:sz="4" w:space="0" w:color="auto"/>
              <w:left w:val="single" w:sz="4" w:space="0" w:color="auto"/>
              <w:bottom w:val="single" w:sz="4" w:space="0" w:color="auto"/>
              <w:right w:val="single" w:sz="4" w:space="0" w:color="auto"/>
            </w:tcBorders>
            <w:vAlign w:val="center"/>
          </w:tcPr>
          <w:p w:rsidR="00C63D72" w:rsidRPr="00D60EA9" w:rsidRDefault="006051C2" w:rsidP="0039598C">
            <w:pPr>
              <w:snapToGrid w:val="0"/>
              <w:jc w:val="center"/>
              <w:rPr>
                <w:rFonts w:cs="Arial"/>
                <w:szCs w:val="20"/>
              </w:rPr>
            </w:pPr>
            <w:r w:rsidRPr="006051C2">
              <w:rPr>
                <w:rFonts w:cs="Arial"/>
                <w:szCs w:val="20"/>
              </w:rPr>
              <w:t xml:space="preserve">Жюри </w:t>
            </w:r>
            <w:r w:rsidR="00C63D72" w:rsidRPr="00D60EA9">
              <w:rPr>
                <w:rFonts w:cs="Arial"/>
                <w:szCs w:val="20"/>
              </w:rPr>
              <w:t>4</w:t>
            </w:r>
          </w:p>
        </w:tc>
      </w:tr>
      <w:tr w:rsidR="00C63D72" w:rsidRPr="00240DDD" w:rsidTr="0039598C">
        <w:trPr>
          <w:trHeight w:val="232"/>
        </w:trPr>
        <w:tc>
          <w:tcPr>
            <w:tcW w:w="5670" w:type="dxa"/>
            <w:tcBorders>
              <w:top w:val="single" w:sz="4" w:space="0" w:color="auto"/>
              <w:left w:val="single" w:sz="4" w:space="0" w:color="auto"/>
              <w:bottom w:val="single" w:sz="4" w:space="0" w:color="auto"/>
              <w:right w:val="single" w:sz="4" w:space="0" w:color="auto"/>
            </w:tcBorders>
          </w:tcPr>
          <w:p w:rsidR="00C63D72" w:rsidRPr="00D60EA9" w:rsidRDefault="00FB12A7" w:rsidP="00FB12A7">
            <w:pPr>
              <w:snapToGrid w:val="0"/>
              <w:jc w:val="right"/>
              <w:rPr>
                <w:rFonts w:cs="Arial"/>
                <w:b/>
                <w:szCs w:val="20"/>
              </w:rPr>
            </w:pPr>
            <w:r>
              <w:rPr>
                <w:rFonts w:cs="Arial"/>
                <w:b/>
                <w:szCs w:val="20"/>
                <w:lang w:val="ru-RU"/>
              </w:rPr>
              <w:t>Итого субъективная оценка</w:t>
            </w:r>
          </w:p>
        </w:tc>
        <w:tc>
          <w:tcPr>
            <w:tcW w:w="1843" w:type="dxa"/>
            <w:tcBorders>
              <w:top w:val="single" w:sz="4" w:space="0" w:color="auto"/>
              <w:left w:val="single" w:sz="4" w:space="0" w:color="auto"/>
              <w:bottom w:val="single" w:sz="4" w:space="0" w:color="auto"/>
              <w:right w:val="single" w:sz="4" w:space="0" w:color="auto"/>
            </w:tcBorders>
            <w:vAlign w:val="center"/>
          </w:tcPr>
          <w:p w:rsidR="00C63D72" w:rsidRPr="00D60EA9" w:rsidRDefault="00C63D72" w:rsidP="0039598C">
            <w:pPr>
              <w:snapToGrid w:val="0"/>
              <w:jc w:val="center"/>
              <w:rPr>
                <w:rFonts w:cs="Arial"/>
                <w:b/>
                <w:szCs w:val="20"/>
                <w:u w:val="single"/>
              </w:rPr>
            </w:pPr>
            <w:r>
              <w:rPr>
                <w:rFonts w:cs="Arial"/>
                <w:b/>
                <w:szCs w:val="20"/>
                <w:u w:val="single"/>
              </w:rPr>
              <w:t>9</w:t>
            </w:r>
          </w:p>
        </w:tc>
        <w:tc>
          <w:tcPr>
            <w:tcW w:w="1843" w:type="dxa"/>
            <w:tcBorders>
              <w:top w:val="single" w:sz="4" w:space="0" w:color="auto"/>
              <w:left w:val="single" w:sz="4" w:space="0" w:color="auto"/>
              <w:bottom w:val="single" w:sz="4" w:space="0" w:color="auto"/>
              <w:right w:val="single" w:sz="4" w:space="0" w:color="auto"/>
            </w:tcBorders>
            <w:vAlign w:val="center"/>
          </w:tcPr>
          <w:p w:rsidR="00C63D72" w:rsidRPr="00240DDD" w:rsidRDefault="00C63D72" w:rsidP="0039598C">
            <w:pPr>
              <w:snapToGrid w:val="0"/>
              <w:jc w:val="center"/>
              <w:rPr>
                <w:rFonts w:cs="Arial"/>
                <w:b/>
                <w:szCs w:val="20"/>
              </w:rPr>
            </w:pPr>
          </w:p>
        </w:tc>
      </w:tr>
      <w:tr w:rsidR="00C63D72" w:rsidRPr="00240DDD" w:rsidTr="0039598C">
        <w:trPr>
          <w:trHeight w:val="232"/>
        </w:trPr>
        <w:tc>
          <w:tcPr>
            <w:tcW w:w="5670" w:type="dxa"/>
            <w:tcBorders>
              <w:top w:val="single" w:sz="4" w:space="0" w:color="auto"/>
              <w:left w:val="single" w:sz="4" w:space="0" w:color="auto"/>
              <w:bottom w:val="single" w:sz="4" w:space="0" w:color="auto"/>
              <w:right w:val="single" w:sz="4" w:space="0" w:color="auto"/>
            </w:tcBorders>
            <w:vAlign w:val="center"/>
          </w:tcPr>
          <w:p w:rsidR="00C63D72" w:rsidRPr="00D60EA9" w:rsidRDefault="00FB12A7" w:rsidP="00C63D72">
            <w:pPr>
              <w:snapToGrid w:val="0"/>
              <w:rPr>
                <w:rFonts w:cs="Arial"/>
                <w:b/>
                <w:szCs w:val="20"/>
              </w:rPr>
            </w:pPr>
            <w:r>
              <w:rPr>
                <w:rFonts w:cs="Arial"/>
                <w:b/>
                <w:szCs w:val="20"/>
                <w:lang w:val="ru-RU"/>
              </w:rPr>
              <w:t>МОДУЛЬ ИТОГО</w:t>
            </w:r>
          </w:p>
        </w:tc>
        <w:tc>
          <w:tcPr>
            <w:tcW w:w="1843" w:type="dxa"/>
            <w:tcBorders>
              <w:top w:val="single" w:sz="4" w:space="0" w:color="auto"/>
              <w:left w:val="single" w:sz="4" w:space="0" w:color="auto"/>
              <w:bottom w:val="single" w:sz="4" w:space="0" w:color="auto"/>
              <w:right w:val="single" w:sz="4" w:space="0" w:color="auto"/>
            </w:tcBorders>
            <w:vAlign w:val="center"/>
          </w:tcPr>
          <w:p w:rsidR="00C63D72" w:rsidRPr="00240DDD" w:rsidRDefault="00C63D72" w:rsidP="0039598C">
            <w:pPr>
              <w:snapToGrid w:val="0"/>
              <w:jc w:val="center"/>
              <w:rPr>
                <w:rFonts w:cs="Arial"/>
                <w:b/>
                <w:szCs w:val="20"/>
              </w:rPr>
            </w:pPr>
            <w:r>
              <w:rPr>
                <w:rFonts w:cs="Arial"/>
                <w:b/>
                <w:szCs w:val="20"/>
              </w:rPr>
              <w:t>10</w:t>
            </w:r>
          </w:p>
        </w:tc>
        <w:tc>
          <w:tcPr>
            <w:tcW w:w="1843" w:type="dxa"/>
            <w:tcBorders>
              <w:top w:val="single" w:sz="4" w:space="0" w:color="auto"/>
              <w:left w:val="single" w:sz="4" w:space="0" w:color="auto"/>
              <w:bottom w:val="single" w:sz="4" w:space="0" w:color="auto"/>
              <w:right w:val="single" w:sz="4" w:space="0" w:color="auto"/>
            </w:tcBorders>
            <w:vAlign w:val="center"/>
          </w:tcPr>
          <w:p w:rsidR="00C63D72" w:rsidRPr="00240DDD" w:rsidRDefault="00C63D72" w:rsidP="0039598C">
            <w:pPr>
              <w:snapToGrid w:val="0"/>
              <w:jc w:val="center"/>
              <w:rPr>
                <w:rFonts w:cs="Arial"/>
                <w:b/>
                <w:szCs w:val="20"/>
              </w:rPr>
            </w:pPr>
          </w:p>
        </w:tc>
      </w:tr>
    </w:tbl>
    <w:p w:rsidR="00C63D72" w:rsidRDefault="00C63D72" w:rsidP="00C63D72">
      <w:pPr>
        <w:pStyle w:val="subsectiontext"/>
        <w:ind w:left="0"/>
      </w:pPr>
    </w:p>
    <w:p w:rsidR="00BA6844" w:rsidRDefault="00982169" w:rsidP="00BA6844">
      <w:pPr>
        <w:rPr>
          <w:rFonts w:cs="Arial"/>
          <w:szCs w:val="20"/>
          <w:lang w:val="ru-RU"/>
        </w:rPr>
      </w:pPr>
      <w:r>
        <w:rPr>
          <w:rFonts w:cs="Arial"/>
          <w:szCs w:val="20"/>
          <w:lang w:val="ru-RU"/>
        </w:rPr>
        <w:t>Примечание</w:t>
      </w:r>
      <w:r w:rsidR="00546343" w:rsidRPr="00982169">
        <w:rPr>
          <w:rFonts w:cs="Arial"/>
          <w:szCs w:val="20"/>
          <w:lang w:val="ru-RU"/>
        </w:rPr>
        <w:t xml:space="preserve">: </w:t>
      </w:r>
      <w:r w:rsidR="00BA6844">
        <w:rPr>
          <w:rFonts w:cs="Arial"/>
          <w:szCs w:val="20"/>
          <w:lang w:val="ru-RU"/>
        </w:rPr>
        <w:t>После</w:t>
      </w:r>
      <w:r w:rsidR="00BA6844" w:rsidRPr="00D3787D">
        <w:rPr>
          <w:rFonts w:cs="Arial"/>
          <w:szCs w:val="20"/>
          <w:lang w:val="ru-RU"/>
        </w:rPr>
        <w:t xml:space="preserve"> </w:t>
      </w:r>
      <w:r w:rsidR="00BA6844">
        <w:rPr>
          <w:rFonts w:cs="Arial"/>
          <w:szCs w:val="20"/>
          <w:lang w:val="ru-RU"/>
        </w:rPr>
        <w:t>того</w:t>
      </w:r>
      <w:r w:rsidR="00BA6844" w:rsidRPr="00D3787D">
        <w:rPr>
          <w:rFonts w:cs="Arial"/>
          <w:szCs w:val="20"/>
          <w:lang w:val="ru-RU"/>
        </w:rPr>
        <w:t xml:space="preserve">, </w:t>
      </w:r>
      <w:r w:rsidR="00BA6844">
        <w:rPr>
          <w:rFonts w:cs="Arial"/>
          <w:szCs w:val="20"/>
          <w:lang w:val="ru-RU"/>
        </w:rPr>
        <w:t>как</w:t>
      </w:r>
      <w:r w:rsidR="00BA6844" w:rsidRPr="00D3787D">
        <w:rPr>
          <w:rFonts w:cs="Arial"/>
          <w:szCs w:val="20"/>
          <w:lang w:val="ru-RU"/>
        </w:rPr>
        <w:t xml:space="preserve"> </w:t>
      </w:r>
      <w:r w:rsidR="00BA6844">
        <w:rPr>
          <w:rFonts w:cs="Arial"/>
          <w:szCs w:val="20"/>
          <w:lang w:val="ru-RU"/>
        </w:rPr>
        <w:t>судьи выставят оценки, Участники конкурса могут выполнить макияж и сделать драпировку своих манекенов для демонстрации</w:t>
      </w:r>
      <w:r w:rsidR="00BA6844" w:rsidRPr="00D3787D">
        <w:rPr>
          <w:rFonts w:cs="Arial"/>
          <w:szCs w:val="20"/>
          <w:lang w:val="ru-RU"/>
        </w:rPr>
        <w:t>.</w:t>
      </w:r>
    </w:p>
    <w:p w:rsidR="00BA6844" w:rsidRDefault="00BA6844" w:rsidP="00982169">
      <w:pPr>
        <w:spacing w:after="200"/>
        <w:rPr>
          <w:rFonts w:cs="Arial"/>
          <w:szCs w:val="20"/>
          <w:lang w:val="ru-RU"/>
        </w:rPr>
      </w:pPr>
    </w:p>
    <w:p w:rsidR="0039598C" w:rsidRPr="00DF37F9" w:rsidRDefault="0039598C" w:rsidP="0039598C">
      <w:pPr>
        <w:rPr>
          <w:rFonts w:cs="Arial"/>
          <w:szCs w:val="20"/>
          <w:lang w:val="ru-RU"/>
        </w:rPr>
      </w:pPr>
      <w:r>
        <w:rPr>
          <w:rFonts w:cs="Arial"/>
          <w:szCs w:val="20"/>
          <w:lang w:val="ru-RU"/>
        </w:rPr>
        <w:t>Манекен-голова для данного модуля – «Ингрид</w:t>
      </w:r>
      <w:r w:rsidRPr="00DF37F9">
        <w:rPr>
          <w:rFonts w:cs="Arial"/>
          <w:szCs w:val="20"/>
          <w:lang w:val="ru-RU"/>
        </w:rPr>
        <w:t xml:space="preserve">» </w:t>
      </w:r>
      <w:r w:rsidR="00915606">
        <w:rPr>
          <w:rFonts w:cs="Arial"/>
          <w:szCs w:val="20"/>
          <w:lang w:val="ru-RU"/>
        </w:rPr>
        <w:t>(MSMIZZCT-LW) или «Ирина».</w:t>
      </w:r>
    </w:p>
    <w:p w:rsidR="00E2423F" w:rsidRPr="00DF37F9" w:rsidRDefault="00E2423F" w:rsidP="002E096A">
      <w:pPr>
        <w:jc w:val="both"/>
        <w:rPr>
          <w:b/>
          <w:szCs w:val="20"/>
          <w:lang w:val="ru-RU"/>
        </w:rPr>
      </w:pPr>
    </w:p>
    <w:p w:rsidR="002E096A" w:rsidRPr="002E096A" w:rsidRDefault="00982169" w:rsidP="002E096A">
      <w:pPr>
        <w:jc w:val="both"/>
        <w:rPr>
          <w:szCs w:val="20"/>
          <w:lang w:val="ru-RU"/>
        </w:rPr>
      </w:pPr>
      <w:r>
        <w:rPr>
          <w:szCs w:val="20"/>
          <w:lang w:val="ru-RU"/>
        </w:rPr>
        <w:lastRenderedPageBreak/>
        <w:t xml:space="preserve"> </w:t>
      </w:r>
    </w:p>
    <w:p w:rsidR="002E096A" w:rsidRPr="002E096A" w:rsidRDefault="002E096A" w:rsidP="002E096A">
      <w:pPr>
        <w:jc w:val="both"/>
        <w:rPr>
          <w:szCs w:val="20"/>
          <w:lang w:val="ru-RU"/>
        </w:rPr>
      </w:pPr>
    </w:p>
    <w:p w:rsidR="00546343" w:rsidRPr="00797C26" w:rsidRDefault="00A86DEA" w:rsidP="00C63D72">
      <w:pPr>
        <w:pStyle w:val="2"/>
        <w:rPr>
          <w:lang w:val="ru-RU"/>
        </w:rPr>
      </w:pPr>
      <w:r>
        <w:rPr>
          <w:lang w:val="ru-RU"/>
        </w:rPr>
        <w:t>Модуль «</w:t>
      </w:r>
      <w:r w:rsidR="00546343" w:rsidRPr="00240DDD">
        <w:t>G</w:t>
      </w:r>
      <w:r>
        <w:rPr>
          <w:lang w:val="ru-RU"/>
        </w:rPr>
        <w:t>»</w:t>
      </w:r>
      <w:r w:rsidR="00546343" w:rsidRPr="00A86DEA">
        <w:rPr>
          <w:lang w:val="ru-RU"/>
        </w:rPr>
        <w:t xml:space="preserve"> </w:t>
      </w:r>
      <w:r w:rsidR="00797C26">
        <w:rPr>
          <w:lang w:val="ru-RU"/>
        </w:rPr>
        <w:t xml:space="preserve">– </w:t>
      </w:r>
      <w:r w:rsidR="00797C26" w:rsidRPr="00797C26">
        <w:rPr>
          <w:lang w:val="ru-RU"/>
        </w:rPr>
        <w:t>Классическая мужская стрижка</w:t>
      </w:r>
    </w:p>
    <w:p w:rsidR="00546343" w:rsidRPr="00A86DEA" w:rsidRDefault="00A86DEA" w:rsidP="00546343">
      <w:pPr>
        <w:pStyle w:val="3"/>
        <w:rPr>
          <w:rFonts w:cs="Arial"/>
          <w:szCs w:val="20"/>
          <w:lang w:val="ru-RU"/>
        </w:rPr>
      </w:pPr>
      <w:r>
        <w:rPr>
          <w:rFonts w:cs="Arial"/>
          <w:szCs w:val="20"/>
          <w:lang w:val="ru-RU"/>
        </w:rPr>
        <w:t>Время</w:t>
      </w:r>
    </w:p>
    <w:p w:rsidR="00546343" w:rsidRPr="00A86DEA" w:rsidRDefault="00546343" w:rsidP="00C63D72">
      <w:pPr>
        <w:rPr>
          <w:b/>
          <w:lang w:val="ru-RU"/>
        </w:rPr>
      </w:pPr>
      <w:r w:rsidRPr="00A86DEA">
        <w:rPr>
          <w:lang w:val="ru-RU"/>
        </w:rPr>
        <w:t xml:space="preserve">1 </w:t>
      </w:r>
      <w:r w:rsidR="00A86DEA">
        <w:rPr>
          <w:lang w:val="ru-RU"/>
        </w:rPr>
        <w:t xml:space="preserve">час </w:t>
      </w:r>
      <w:r w:rsidRPr="00A86DEA">
        <w:rPr>
          <w:lang w:val="ru-RU"/>
        </w:rPr>
        <w:t xml:space="preserve">45 </w:t>
      </w:r>
      <w:r w:rsidR="00A86DEA">
        <w:rPr>
          <w:lang w:val="ru-RU"/>
        </w:rPr>
        <w:t>минут</w:t>
      </w:r>
      <w:r w:rsidRPr="00A86DEA">
        <w:rPr>
          <w:lang w:val="ru-RU"/>
        </w:rPr>
        <w:t xml:space="preserve"> </w:t>
      </w:r>
    </w:p>
    <w:p w:rsidR="00546343" w:rsidRPr="00A86DEA" w:rsidRDefault="00546343" w:rsidP="00546343">
      <w:pPr>
        <w:pStyle w:val="3"/>
        <w:rPr>
          <w:rFonts w:cs="Arial"/>
          <w:szCs w:val="20"/>
          <w:lang w:val="ru-RU"/>
        </w:rPr>
      </w:pPr>
    </w:p>
    <w:p w:rsidR="00797C26" w:rsidRPr="008A0696" w:rsidRDefault="00055434" w:rsidP="00797C26">
      <w:pPr>
        <w:pStyle w:val="3"/>
        <w:rPr>
          <w:rFonts w:cs="Arial"/>
          <w:szCs w:val="20"/>
          <w:lang w:val="ru-RU"/>
        </w:rPr>
      </w:pPr>
      <w:r>
        <w:rPr>
          <w:rFonts w:cs="Arial"/>
          <w:szCs w:val="20"/>
          <w:lang w:val="ru-RU"/>
        </w:rPr>
        <w:t>Описание</w:t>
      </w:r>
    </w:p>
    <w:p w:rsidR="00720DA0" w:rsidRPr="00FC6A12" w:rsidRDefault="00720DA0" w:rsidP="00720DA0">
      <w:pPr>
        <w:rPr>
          <w:szCs w:val="20"/>
          <w:lang w:val="ru-RU"/>
        </w:rPr>
      </w:pPr>
      <w:r w:rsidRPr="00FC6A12">
        <w:rPr>
          <w:szCs w:val="20"/>
          <w:lang w:val="ru-RU"/>
        </w:rPr>
        <w:t>В рамках данного модуля необходимо создать классическую форму.</w:t>
      </w:r>
      <w:r w:rsidR="008A0696">
        <w:rPr>
          <w:rFonts w:cs="Arial"/>
          <w:szCs w:val="20"/>
          <w:lang w:val="ru-RU"/>
        </w:rPr>
        <w:t xml:space="preserve"> </w:t>
      </w:r>
      <w:r w:rsidR="00E06DE2">
        <w:rPr>
          <w:rFonts w:cs="Arial"/>
          <w:szCs w:val="20"/>
          <w:lang w:val="ru-RU"/>
        </w:rPr>
        <w:t>При работе с затылочной и височно-боковы</w:t>
      </w:r>
      <w:r w:rsidR="00361697">
        <w:rPr>
          <w:rFonts w:cs="Arial"/>
          <w:szCs w:val="20"/>
          <w:lang w:val="ru-RU"/>
        </w:rPr>
        <w:t xml:space="preserve">ми </w:t>
      </w:r>
      <w:r w:rsidR="00E06DE2">
        <w:rPr>
          <w:rFonts w:cs="Arial"/>
          <w:szCs w:val="20"/>
          <w:lang w:val="ru-RU"/>
        </w:rPr>
        <w:t>зона</w:t>
      </w:r>
      <w:r w:rsidR="00361697">
        <w:rPr>
          <w:rFonts w:cs="Arial"/>
          <w:szCs w:val="20"/>
          <w:lang w:val="ru-RU"/>
        </w:rPr>
        <w:t>ми</w:t>
      </w:r>
      <w:r w:rsidR="00E06DE2">
        <w:rPr>
          <w:rFonts w:cs="Arial"/>
          <w:szCs w:val="20"/>
          <w:lang w:val="ru-RU"/>
        </w:rPr>
        <w:t xml:space="preserve"> в такой стрижке традиционно выполняются градуировка и «сведение на нет». </w:t>
      </w:r>
      <w:r w:rsidR="00FC6A12" w:rsidRPr="00E06DE2">
        <w:rPr>
          <w:rFonts w:cs="Arial"/>
          <w:szCs w:val="20"/>
          <w:lang w:val="ru-RU"/>
        </w:rPr>
        <w:t xml:space="preserve">Данная стрижка считается формальной и официальной, и ее создание требует аккуратности и отточенных навыков стрижки. </w:t>
      </w:r>
      <w:r w:rsidRPr="00E06DE2">
        <w:rPr>
          <w:szCs w:val="20"/>
          <w:lang w:val="ru-RU"/>
        </w:rPr>
        <w:t>Цвет</w:t>
      </w:r>
      <w:r w:rsidRPr="00FC6A12">
        <w:rPr>
          <w:szCs w:val="20"/>
          <w:lang w:val="ru-RU"/>
        </w:rPr>
        <w:t xml:space="preserve"> волос менять запрещено.</w:t>
      </w:r>
    </w:p>
    <w:p w:rsidR="00546343" w:rsidRPr="00FC6A12" w:rsidRDefault="00546343" w:rsidP="00546343">
      <w:pPr>
        <w:rPr>
          <w:rFonts w:cs="Arial"/>
          <w:szCs w:val="20"/>
          <w:lang w:val="ru-RU"/>
        </w:rPr>
      </w:pPr>
    </w:p>
    <w:p w:rsidR="00546343" w:rsidRPr="00395CA4" w:rsidRDefault="00B14D21" w:rsidP="00546343">
      <w:pPr>
        <w:pStyle w:val="3"/>
        <w:rPr>
          <w:rFonts w:cs="Arial"/>
          <w:szCs w:val="20"/>
          <w:lang w:val="ru-RU"/>
        </w:rPr>
      </w:pPr>
      <w:r w:rsidRPr="00395CA4">
        <w:rPr>
          <w:rFonts w:cs="Arial"/>
          <w:szCs w:val="20"/>
          <w:lang w:val="ru-RU"/>
        </w:rPr>
        <w:t>Стрижка</w:t>
      </w:r>
    </w:p>
    <w:p w:rsidR="00583159" w:rsidRPr="00395CA4" w:rsidRDefault="001A4110" w:rsidP="001A4110">
      <w:pPr>
        <w:pStyle w:val="bullet"/>
        <w:numPr>
          <w:ilvl w:val="0"/>
          <w:numId w:val="31"/>
        </w:numPr>
        <w:rPr>
          <w:lang w:val="ru-RU"/>
        </w:rPr>
      </w:pPr>
      <w:r w:rsidRPr="00395CA4">
        <w:rPr>
          <w:lang w:val="ru-RU"/>
        </w:rPr>
        <w:t>Линия роста волос на затылке «сводится на нет», до воротниковой зоны</w:t>
      </w:r>
      <w:r w:rsidR="00546343" w:rsidRPr="00395CA4">
        <w:rPr>
          <w:lang w:val="ru-RU"/>
        </w:rPr>
        <w:t>. (</w:t>
      </w:r>
      <w:r w:rsidR="00B14D21" w:rsidRPr="00395CA4">
        <w:rPr>
          <w:lang w:val="ru-RU"/>
        </w:rPr>
        <w:t>Длина первой линии волос на затылке должна быть равна 0).</w:t>
      </w:r>
    </w:p>
    <w:p w:rsidR="00B14D21" w:rsidRPr="00395CA4" w:rsidRDefault="00B14D21" w:rsidP="001A4110">
      <w:pPr>
        <w:pStyle w:val="bullet"/>
        <w:numPr>
          <w:ilvl w:val="0"/>
          <w:numId w:val="31"/>
        </w:numPr>
        <w:rPr>
          <w:lang w:val="ru-RU"/>
        </w:rPr>
      </w:pPr>
      <w:r w:rsidRPr="00395CA4">
        <w:rPr>
          <w:lang w:val="ru-RU"/>
        </w:rPr>
        <w:t>Разрешено использование любых</w:t>
      </w:r>
      <w:r w:rsidR="0000576F" w:rsidRPr="00395CA4">
        <w:rPr>
          <w:lang w:val="ru-RU"/>
        </w:rPr>
        <w:t xml:space="preserve"> </w:t>
      </w:r>
      <w:r w:rsidRPr="00395CA4">
        <w:rPr>
          <w:lang w:val="ru-RU"/>
        </w:rPr>
        <w:t>инструментов</w:t>
      </w:r>
      <w:r w:rsidR="0000576F" w:rsidRPr="00395CA4">
        <w:rPr>
          <w:lang w:val="ru-RU"/>
        </w:rPr>
        <w:t xml:space="preserve">, </w:t>
      </w:r>
      <w:r w:rsidR="00583159" w:rsidRPr="00395CA4">
        <w:rPr>
          <w:lang w:val="ru-RU"/>
        </w:rPr>
        <w:t xml:space="preserve">за исключением </w:t>
      </w:r>
      <w:r w:rsidRPr="00395CA4">
        <w:rPr>
          <w:lang w:val="ru-RU"/>
        </w:rPr>
        <w:t>машинки для стрижки</w:t>
      </w:r>
      <w:r w:rsidR="00583159" w:rsidRPr="00395CA4">
        <w:rPr>
          <w:lang w:val="ru-RU"/>
        </w:rPr>
        <w:t xml:space="preserve"> и пинцета</w:t>
      </w:r>
      <w:r w:rsidRPr="00395CA4">
        <w:rPr>
          <w:lang w:val="ru-RU"/>
        </w:rPr>
        <w:t>.</w:t>
      </w:r>
    </w:p>
    <w:p w:rsidR="00546343" w:rsidRPr="00B14D21" w:rsidRDefault="00546343" w:rsidP="00546343">
      <w:pPr>
        <w:rPr>
          <w:rFonts w:cs="Arial"/>
          <w:szCs w:val="20"/>
          <w:lang w:val="ru-RU"/>
        </w:rPr>
      </w:pPr>
    </w:p>
    <w:p w:rsidR="00546343" w:rsidRPr="00B14D21" w:rsidRDefault="008E0F73" w:rsidP="00546343">
      <w:pPr>
        <w:pStyle w:val="3"/>
        <w:rPr>
          <w:rFonts w:cs="Arial"/>
          <w:szCs w:val="20"/>
          <w:lang w:val="ru-RU"/>
        </w:rPr>
      </w:pPr>
      <w:r>
        <w:rPr>
          <w:rFonts w:cs="Arial"/>
          <w:szCs w:val="20"/>
          <w:lang w:val="ru-RU"/>
        </w:rPr>
        <w:t>Укладка</w:t>
      </w:r>
    </w:p>
    <w:p w:rsidR="00B14D21" w:rsidRPr="00583159" w:rsidRDefault="00583159" w:rsidP="00583159">
      <w:pPr>
        <w:pStyle w:val="bullet"/>
        <w:rPr>
          <w:lang w:val="ru-RU"/>
        </w:rPr>
      </w:pPr>
      <w:r w:rsidRPr="00583159">
        <w:rPr>
          <w:lang w:val="ru-RU"/>
        </w:rPr>
        <w:t>Р</w:t>
      </w:r>
      <w:r w:rsidRPr="006F799D">
        <w:rPr>
          <w:lang w:val="ru-RU"/>
        </w:rPr>
        <w:t xml:space="preserve">азрешено использование только ручного фена для волос </w:t>
      </w:r>
      <w:r w:rsidR="00B14D21" w:rsidRPr="006F799D">
        <w:rPr>
          <w:lang w:val="ru-RU"/>
        </w:rPr>
        <w:t>(можно использовать</w:t>
      </w:r>
      <w:r w:rsidR="00395CA4" w:rsidRPr="006F799D">
        <w:rPr>
          <w:lang w:val="ru-RU"/>
        </w:rPr>
        <w:t xml:space="preserve"> нас</w:t>
      </w:r>
      <w:r w:rsidR="00551786" w:rsidRPr="006F799D">
        <w:rPr>
          <w:lang w:val="ru-RU"/>
        </w:rPr>
        <w:t>а</w:t>
      </w:r>
      <w:r w:rsidR="00395CA4" w:rsidRPr="006F799D">
        <w:rPr>
          <w:lang w:val="ru-RU"/>
        </w:rPr>
        <w:t>дку</w:t>
      </w:r>
      <w:r w:rsidR="002E2A1B">
        <w:rPr>
          <w:lang w:val="ru-RU"/>
        </w:rPr>
        <w:t xml:space="preserve"> «</w:t>
      </w:r>
      <w:r w:rsidR="002E2A1B" w:rsidRPr="002E2A1B">
        <w:rPr>
          <w:rFonts w:cs="Arial"/>
          <w:color w:val="222222"/>
          <w:szCs w:val="20"/>
          <w:shd w:val="clear" w:color="auto" w:fill="FFFFFF"/>
          <w:lang w:val="ru-RU"/>
        </w:rPr>
        <w:t>диффузор</w:t>
      </w:r>
      <w:r w:rsidR="002E2A1B">
        <w:rPr>
          <w:rFonts w:cs="Arial"/>
          <w:color w:val="222222"/>
          <w:szCs w:val="20"/>
          <w:shd w:val="clear" w:color="auto" w:fill="FFFFFF"/>
          <w:lang w:val="ru-RU"/>
        </w:rPr>
        <w:t>»</w:t>
      </w:r>
      <w:r w:rsidR="00B14D21" w:rsidRPr="006F799D">
        <w:rPr>
          <w:lang w:val="ru-RU"/>
        </w:rPr>
        <w:t>).</w:t>
      </w:r>
    </w:p>
    <w:p w:rsidR="00B14D21" w:rsidRPr="00583159" w:rsidRDefault="00583159" w:rsidP="00583159">
      <w:pPr>
        <w:pStyle w:val="bullet"/>
        <w:rPr>
          <w:lang w:val="ru-RU"/>
        </w:rPr>
      </w:pPr>
      <w:r w:rsidRPr="00583159">
        <w:rPr>
          <w:lang w:val="ru-RU"/>
        </w:rPr>
        <w:t xml:space="preserve">Запрещено использование утюжков для выпрямления волос. </w:t>
      </w:r>
    </w:p>
    <w:p w:rsidR="00583159" w:rsidRPr="00583159" w:rsidRDefault="00583159" w:rsidP="00583159">
      <w:pPr>
        <w:pStyle w:val="bullet"/>
        <w:rPr>
          <w:lang w:val="ru-RU"/>
        </w:rPr>
      </w:pPr>
      <w:r w:rsidRPr="00583159">
        <w:rPr>
          <w:lang w:val="ru-RU"/>
        </w:rPr>
        <w:t>Разрешено использование щеток и/или расчесок.</w:t>
      </w:r>
    </w:p>
    <w:p w:rsidR="00546343" w:rsidRPr="0054399F" w:rsidRDefault="00546343" w:rsidP="00546343">
      <w:pPr>
        <w:rPr>
          <w:rFonts w:cs="Arial"/>
          <w:szCs w:val="20"/>
          <w:lang w:val="ru-RU"/>
        </w:rPr>
      </w:pPr>
    </w:p>
    <w:p w:rsidR="002B7616" w:rsidRDefault="002B7616" w:rsidP="002B7616">
      <w:pPr>
        <w:pStyle w:val="bullet"/>
        <w:numPr>
          <w:ilvl w:val="0"/>
          <w:numId w:val="0"/>
        </w:numPr>
        <w:rPr>
          <w:lang w:val="ru-RU"/>
        </w:rPr>
      </w:pPr>
      <w:r w:rsidRPr="00444146">
        <w:rPr>
          <w:lang w:val="ru-RU"/>
        </w:rPr>
        <w:t>Разрешено использование любых укладочных средств</w:t>
      </w:r>
      <w:r>
        <w:rPr>
          <w:lang w:val="ru-RU"/>
        </w:rPr>
        <w:t xml:space="preserve"> (</w:t>
      </w:r>
      <w:r w:rsidRPr="00444146">
        <w:rPr>
          <w:lang w:val="ru-RU"/>
        </w:rPr>
        <w:t xml:space="preserve">за исключением </w:t>
      </w:r>
      <w:r>
        <w:rPr>
          <w:lang w:val="ru-RU"/>
        </w:rPr>
        <w:t xml:space="preserve"> </w:t>
      </w:r>
      <w:r w:rsidRPr="00444146">
        <w:rPr>
          <w:lang w:val="ru-RU"/>
        </w:rPr>
        <w:t>цветных спреев, цветных гелей, цветных муссов, цветных маркеров, мелков, и т.д.</w:t>
      </w:r>
      <w:r>
        <w:rPr>
          <w:lang w:val="ru-RU"/>
        </w:rPr>
        <w:t>).</w:t>
      </w:r>
    </w:p>
    <w:p w:rsidR="00546343" w:rsidRPr="002B7616" w:rsidRDefault="00546343" w:rsidP="00546343">
      <w:pPr>
        <w:rPr>
          <w:rFonts w:cs="Arial"/>
          <w:szCs w:val="20"/>
          <w:lang w:val="ru-RU"/>
        </w:rPr>
      </w:pPr>
    </w:p>
    <w:p w:rsidR="00F30632" w:rsidRPr="00240DDD" w:rsidRDefault="00F30632" w:rsidP="00F30632">
      <w:pPr>
        <w:pStyle w:val="3"/>
        <w:rPr>
          <w:lang w:val="en-US"/>
        </w:rPr>
      </w:pPr>
      <w:r>
        <w:rPr>
          <w:rFonts w:cs="Arial"/>
          <w:szCs w:val="20"/>
          <w:lang w:val="ru-RU"/>
        </w:rPr>
        <w:t>Оценки</w:t>
      </w:r>
    </w:p>
    <w:tbl>
      <w:tblPr>
        <w:tblW w:w="4944" w:type="pct"/>
        <w:tblInd w:w="5" w:type="dxa"/>
        <w:tblBorders>
          <w:top w:val="single" w:sz="8" w:space="0" w:color="000000"/>
          <w:left w:val="single" w:sz="8" w:space="0" w:color="000000"/>
          <w:bottom w:val="single" w:sz="8" w:space="0" w:color="000000"/>
          <w:right w:val="single" w:sz="8" w:space="0" w:color="000000"/>
        </w:tblBorders>
        <w:tblLayout w:type="fixed"/>
        <w:tblLook w:val="0000"/>
      </w:tblPr>
      <w:tblGrid>
        <w:gridCol w:w="6371"/>
        <w:gridCol w:w="1602"/>
        <w:gridCol w:w="1772"/>
      </w:tblGrid>
      <w:tr w:rsidR="00F30632" w:rsidRPr="00240DDD" w:rsidTr="00694C94">
        <w:trPr>
          <w:trHeight w:val="130"/>
        </w:trPr>
        <w:tc>
          <w:tcPr>
            <w:tcW w:w="3269" w:type="pct"/>
            <w:tcBorders>
              <w:top w:val="single" w:sz="4" w:space="0" w:color="auto"/>
              <w:bottom w:val="single" w:sz="8" w:space="0" w:color="000000"/>
              <w:right w:val="single" w:sz="8" w:space="0" w:color="000000"/>
            </w:tcBorders>
            <w:shd w:val="clear" w:color="auto" w:fill="D9D9D9" w:themeFill="background1" w:themeFillShade="D9"/>
          </w:tcPr>
          <w:p w:rsidR="00F30632" w:rsidRPr="00584CFF" w:rsidRDefault="00F30632" w:rsidP="009119BD">
            <w:pPr>
              <w:tabs>
                <w:tab w:val="left" w:pos="4050"/>
              </w:tabs>
              <w:snapToGrid w:val="0"/>
              <w:rPr>
                <w:rFonts w:cs="Arial"/>
                <w:b/>
                <w:szCs w:val="20"/>
              </w:rPr>
            </w:pPr>
            <w:r>
              <w:rPr>
                <w:rFonts w:cs="Arial"/>
                <w:b/>
                <w:szCs w:val="20"/>
                <w:lang w:val="ru-RU"/>
              </w:rPr>
              <w:t>Объективная оценка</w:t>
            </w:r>
            <w:r w:rsidRPr="00584CFF">
              <w:rPr>
                <w:rFonts w:cs="Arial"/>
                <w:b/>
                <w:szCs w:val="20"/>
              </w:rPr>
              <w:t xml:space="preserve"> (</w:t>
            </w:r>
            <w:r>
              <w:rPr>
                <w:rFonts w:cs="Arial"/>
                <w:b/>
                <w:szCs w:val="20"/>
                <w:lang w:val="ru-RU"/>
              </w:rPr>
              <w:t>Да</w:t>
            </w:r>
            <w:r w:rsidRPr="00584CFF">
              <w:rPr>
                <w:rFonts w:cs="Arial"/>
                <w:b/>
                <w:szCs w:val="20"/>
              </w:rPr>
              <w:t>/</w:t>
            </w:r>
            <w:r>
              <w:rPr>
                <w:rFonts w:cs="Arial"/>
                <w:b/>
                <w:szCs w:val="20"/>
                <w:lang w:val="ru-RU"/>
              </w:rPr>
              <w:t>Нет</w:t>
            </w:r>
            <w:r w:rsidRPr="00584CFF">
              <w:rPr>
                <w:rFonts w:cs="Arial"/>
                <w:b/>
                <w:szCs w:val="20"/>
              </w:rPr>
              <w:t>)</w:t>
            </w:r>
            <w:r w:rsidRPr="00584CFF">
              <w:rPr>
                <w:rFonts w:cs="Arial"/>
                <w:b/>
                <w:szCs w:val="20"/>
              </w:rPr>
              <w:tab/>
            </w:r>
          </w:p>
        </w:tc>
        <w:tc>
          <w:tcPr>
            <w:tcW w:w="822" w:type="pct"/>
            <w:tcBorders>
              <w:top w:val="single" w:sz="4" w:space="0" w:color="auto"/>
              <w:left w:val="single" w:sz="8" w:space="0" w:color="000000"/>
              <w:bottom w:val="single" w:sz="8" w:space="0" w:color="000000"/>
            </w:tcBorders>
            <w:shd w:val="clear" w:color="auto" w:fill="D9D9D9" w:themeFill="background1" w:themeFillShade="D9"/>
            <w:vAlign w:val="center"/>
          </w:tcPr>
          <w:p w:rsidR="00F30632" w:rsidRPr="00FC4837" w:rsidRDefault="00F30632" w:rsidP="00694C94">
            <w:pPr>
              <w:snapToGrid w:val="0"/>
              <w:jc w:val="center"/>
              <w:rPr>
                <w:rFonts w:cs="Arial"/>
                <w:b/>
                <w:szCs w:val="20"/>
                <w:lang w:val="ru-RU"/>
              </w:rPr>
            </w:pPr>
            <w:r w:rsidRPr="00FC4837">
              <w:rPr>
                <w:rFonts w:cs="Arial"/>
                <w:b/>
                <w:szCs w:val="20"/>
                <w:lang w:val="ru-RU"/>
              </w:rPr>
              <w:t>Оценка</w:t>
            </w:r>
          </w:p>
        </w:tc>
        <w:tc>
          <w:tcPr>
            <w:tcW w:w="909" w:type="pct"/>
            <w:tcBorders>
              <w:top w:val="single" w:sz="4" w:space="0" w:color="auto"/>
              <w:left w:val="single" w:sz="8" w:space="0" w:color="000000"/>
              <w:bottom w:val="single" w:sz="8" w:space="0" w:color="000000"/>
            </w:tcBorders>
            <w:shd w:val="clear" w:color="auto" w:fill="D9D9D9" w:themeFill="background1" w:themeFillShade="D9"/>
            <w:vAlign w:val="center"/>
          </w:tcPr>
          <w:p w:rsidR="00F30632" w:rsidRPr="00357198" w:rsidRDefault="00F30632" w:rsidP="00694C94">
            <w:pPr>
              <w:snapToGrid w:val="0"/>
              <w:jc w:val="center"/>
              <w:rPr>
                <w:rFonts w:cs="Arial"/>
                <w:b/>
                <w:szCs w:val="20"/>
                <w:lang w:val="ru-RU"/>
              </w:rPr>
            </w:pPr>
            <w:r>
              <w:rPr>
                <w:rFonts w:cs="Arial"/>
                <w:b/>
                <w:szCs w:val="20"/>
                <w:lang w:val="ru-RU"/>
              </w:rPr>
              <w:t>Объективное жюри</w:t>
            </w:r>
          </w:p>
        </w:tc>
      </w:tr>
      <w:tr w:rsidR="00546343" w:rsidRPr="00DF37F9" w:rsidTr="00694C94">
        <w:trPr>
          <w:trHeight w:val="130"/>
        </w:trPr>
        <w:tc>
          <w:tcPr>
            <w:tcW w:w="3269" w:type="pct"/>
            <w:tcBorders>
              <w:top w:val="single" w:sz="4" w:space="0" w:color="auto"/>
              <w:bottom w:val="single" w:sz="8" w:space="0" w:color="000000"/>
              <w:right w:val="single" w:sz="8" w:space="0" w:color="000000"/>
            </w:tcBorders>
          </w:tcPr>
          <w:p w:rsidR="00F30632" w:rsidRPr="00DF37F9" w:rsidRDefault="00F30632" w:rsidP="00F30632">
            <w:pPr>
              <w:pStyle w:val="Default"/>
              <w:rPr>
                <w:sz w:val="20"/>
                <w:szCs w:val="20"/>
                <w:lang w:val="ru-RU"/>
              </w:rPr>
            </w:pPr>
            <w:r w:rsidRPr="00DF37F9">
              <w:rPr>
                <w:sz w:val="20"/>
                <w:szCs w:val="20"/>
                <w:lang w:val="ru-RU"/>
              </w:rPr>
              <w:t xml:space="preserve">Нарушение условий Технического описания или Правил конкурса/ Правил модуля </w:t>
            </w:r>
          </w:p>
          <w:p w:rsidR="00F30632" w:rsidRPr="00DF37F9" w:rsidRDefault="00F30632" w:rsidP="00F30632">
            <w:pPr>
              <w:pStyle w:val="Default"/>
              <w:rPr>
                <w:sz w:val="20"/>
                <w:szCs w:val="20"/>
                <w:lang w:val="ru-RU"/>
              </w:rPr>
            </w:pPr>
            <w:r w:rsidRPr="00DF37F9">
              <w:rPr>
                <w:sz w:val="20"/>
                <w:szCs w:val="20"/>
                <w:lang w:val="ru-RU"/>
              </w:rPr>
              <w:t>За первое нарушение вычитается 0.25</w:t>
            </w:r>
          </w:p>
          <w:p w:rsidR="00F30632" w:rsidRPr="00DF37F9" w:rsidRDefault="00F30632" w:rsidP="00F30632">
            <w:pPr>
              <w:pStyle w:val="Default"/>
              <w:rPr>
                <w:sz w:val="20"/>
                <w:szCs w:val="20"/>
                <w:lang w:val="ru-RU"/>
              </w:rPr>
            </w:pPr>
            <w:r w:rsidRPr="00DF37F9">
              <w:rPr>
                <w:sz w:val="20"/>
                <w:szCs w:val="20"/>
                <w:lang w:val="ru-RU"/>
              </w:rPr>
              <w:t>За второе нарушение вычитается 0.25</w:t>
            </w:r>
          </w:p>
          <w:p w:rsidR="00F30632" w:rsidRPr="00DF37F9" w:rsidRDefault="00F30632" w:rsidP="00F30632">
            <w:pPr>
              <w:pStyle w:val="Default"/>
              <w:rPr>
                <w:sz w:val="20"/>
                <w:szCs w:val="20"/>
                <w:lang w:val="ru-RU"/>
              </w:rPr>
            </w:pPr>
            <w:r w:rsidRPr="00DF37F9">
              <w:rPr>
                <w:sz w:val="20"/>
                <w:szCs w:val="20"/>
                <w:lang w:val="ru-RU"/>
              </w:rPr>
              <w:t>За третье нарушение вычитается 0.25</w:t>
            </w:r>
          </w:p>
          <w:p w:rsidR="00F30632" w:rsidRPr="00DF37F9" w:rsidRDefault="00F30632" w:rsidP="00F30632">
            <w:pPr>
              <w:pStyle w:val="Default"/>
              <w:rPr>
                <w:sz w:val="20"/>
                <w:szCs w:val="20"/>
                <w:lang w:val="ru-RU"/>
              </w:rPr>
            </w:pPr>
            <w:r w:rsidRPr="00DF37F9">
              <w:rPr>
                <w:sz w:val="20"/>
                <w:szCs w:val="20"/>
                <w:lang w:val="ru-RU"/>
              </w:rPr>
              <w:t>За четвертое нарушение вычитается 0.25</w:t>
            </w:r>
          </w:p>
        </w:tc>
        <w:tc>
          <w:tcPr>
            <w:tcW w:w="822" w:type="pct"/>
            <w:tcBorders>
              <w:top w:val="single" w:sz="4" w:space="0" w:color="auto"/>
              <w:left w:val="single" w:sz="8" w:space="0" w:color="000000"/>
              <w:bottom w:val="single" w:sz="8" w:space="0" w:color="000000"/>
            </w:tcBorders>
            <w:vAlign w:val="center"/>
          </w:tcPr>
          <w:p w:rsidR="00546343" w:rsidRPr="00DF37F9" w:rsidRDefault="00546343" w:rsidP="00694C94">
            <w:pPr>
              <w:pStyle w:val="Default"/>
              <w:jc w:val="center"/>
              <w:rPr>
                <w:sz w:val="20"/>
                <w:szCs w:val="20"/>
              </w:rPr>
            </w:pPr>
            <w:r w:rsidRPr="00DF37F9">
              <w:rPr>
                <w:sz w:val="20"/>
                <w:szCs w:val="20"/>
              </w:rPr>
              <w:t>1</w:t>
            </w:r>
          </w:p>
        </w:tc>
        <w:tc>
          <w:tcPr>
            <w:tcW w:w="909" w:type="pct"/>
            <w:tcBorders>
              <w:top w:val="single" w:sz="4" w:space="0" w:color="auto"/>
              <w:left w:val="single" w:sz="8" w:space="0" w:color="000000"/>
              <w:bottom w:val="single" w:sz="8" w:space="0" w:color="000000"/>
            </w:tcBorders>
            <w:vAlign w:val="center"/>
          </w:tcPr>
          <w:p w:rsidR="00546343" w:rsidRPr="00DF37F9" w:rsidRDefault="00694C94" w:rsidP="00694C94">
            <w:pPr>
              <w:pStyle w:val="Default"/>
              <w:jc w:val="center"/>
              <w:rPr>
                <w:sz w:val="20"/>
                <w:szCs w:val="20"/>
              </w:rPr>
            </w:pPr>
            <w:r w:rsidRPr="00DF37F9">
              <w:rPr>
                <w:sz w:val="20"/>
                <w:szCs w:val="20"/>
              </w:rPr>
              <w:t>Жюри 1</w:t>
            </w:r>
          </w:p>
        </w:tc>
      </w:tr>
      <w:tr w:rsidR="00546343" w:rsidRPr="00DF37F9" w:rsidTr="00694C94">
        <w:trPr>
          <w:trHeight w:val="136"/>
        </w:trPr>
        <w:tc>
          <w:tcPr>
            <w:tcW w:w="3269" w:type="pct"/>
            <w:tcBorders>
              <w:top w:val="single" w:sz="8" w:space="0" w:color="000000"/>
              <w:bottom w:val="single" w:sz="4" w:space="0" w:color="auto"/>
              <w:right w:val="single" w:sz="8" w:space="0" w:color="000000"/>
            </w:tcBorders>
          </w:tcPr>
          <w:p w:rsidR="00546343" w:rsidRPr="00DF37F9" w:rsidRDefault="00F30632" w:rsidP="00546343">
            <w:pPr>
              <w:pStyle w:val="Default"/>
              <w:jc w:val="right"/>
              <w:rPr>
                <w:b/>
                <w:sz w:val="20"/>
                <w:szCs w:val="20"/>
              </w:rPr>
            </w:pPr>
            <w:r w:rsidRPr="00DF37F9">
              <w:rPr>
                <w:b/>
                <w:sz w:val="20"/>
                <w:szCs w:val="20"/>
              </w:rPr>
              <w:t>Итого объективная оценка</w:t>
            </w:r>
          </w:p>
        </w:tc>
        <w:tc>
          <w:tcPr>
            <w:tcW w:w="822" w:type="pct"/>
            <w:tcBorders>
              <w:top w:val="single" w:sz="8" w:space="0" w:color="000000"/>
              <w:left w:val="single" w:sz="8" w:space="0" w:color="000000"/>
              <w:bottom w:val="single" w:sz="4" w:space="0" w:color="auto"/>
            </w:tcBorders>
            <w:vAlign w:val="center"/>
          </w:tcPr>
          <w:p w:rsidR="00546343" w:rsidRPr="00DF37F9" w:rsidRDefault="00546343" w:rsidP="00694C94">
            <w:pPr>
              <w:pStyle w:val="Default"/>
              <w:jc w:val="center"/>
              <w:rPr>
                <w:b/>
                <w:sz w:val="20"/>
                <w:szCs w:val="20"/>
                <w:u w:val="single"/>
              </w:rPr>
            </w:pPr>
            <w:r w:rsidRPr="00DF37F9">
              <w:rPr>
                <w:b/>
                <w:bCs/>
                <w:sz w:val="20"/>
                <w:szCs w:val="20"/>
                <w:u w:val="single"/>
              </w:rPr>
              <w:t>1</w:t>
            </w:r>
          </w:p>
        </w:tc>
        <w:tc>
          <w:tcPr>
            <w:tcW w:w="909" w:type="pct"/>
            <w:tcBorders>
              <w:top w:val="single" w:sz="8" w:space="0" w:color="000000"/>
              <w:left w:val="single" w:sz="8" w:space="0" w:color="000000"/>
              <w:bottom w:val="single" w:sz="4" w:space="0" w:color="auto"/>
            </w:tcBorders>
            <w:vAlign w:val="center"/>
          </w:tcPr>
          <w:p w:rsidR="00546343" w:rsidRPr="00DF37F9" w:rsidRDefault="00546343" w:rsidP="00694C94">
            <w:pPr>
              <w:pStyle w:val="Default"/>
              <w:jc w:val="center"/>
              <w:rPr>
                <w:b/>
                <w:bCs/>
                <w:sz w:val="20"/>
                <w:szCs w:val="20"/>
              </w:rPr>
            </w:pPr>
          </w:p>
        </w:tc>
      </w:tr>
      <w:tr w:rsidR="00F30632" w:rsidRPr="00DF37F9" w:rsidTr="00694C94">
        <w:trPr>
          <w:trHeight w:val="135"/>
        </w:trPr>
        <w:tc>
          <w:tcPr>
            <w:tcW w:w="409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0632" w:rsidRPr="00DF37F9" w:rsidRDefault="00F30632" w:rsidP="00694C94">
            <w:pPr>
              <w:snapToGrid w:val="0"/>
              <w:jc w:val="center"/>
              <w:rPr>
                <w:rFonts w:cs="Arial"/>
                <w:b/>
                <w:szCs w:val="20"/>
              </w:rPr>
            </w:pPr>
            <w:r w:rsidRPr="00DF37F9">
              <w:rPr>
                <w:rFonts w:cs="Arial"/>
                <w:b/>
                <w:szCs w:val="20"/>
                <w:lang w:val="ru-RU"/>
              </w:rPr>
              <w:t>Субъективная оценка</w:t>
            </w:r>
          </w:p>
        </w:tc>
        <w:tc>
          <w:tcPr>
            <w:tcW w:w="9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0632" w:rsidRPr="00DF37F9" w:rsidRDefault="00F30632" w:rsidP="00694C94">
            <w:pPr>
              <w:snapToGrid w:val="0"/>
              <w:jc w:val="center"/>
              <w:rPr>
                <w:rFonts w:cs="Arial"/>
                <w:b/>
                <w:szCs w:val="20"/>
                <w:u w:val="single"/>
              </w:rPr>
            </w:pPr>
          </w:p>
        </w:tc>
      </w:tr>
      <w:tr w:rsidR="00546343" w:rsidRPr="00DF37F9" w:rsidTr="00694C94">
        <w:trPr>
          <w:trHeight w:val="130"/>
        </w:trPr>
        <w:tc>
          <w:tcPr>
            <w:tcW w:w="3269" w:type="pct"/>
            <w:tcBorders>
              <w:top w:val="single" w:sz="4" w:space="0" w:color="auto"/>
              <w:bottom w:val="single" w:sz="8" w:space="0" w:color="000000"/>
              <w:right w:val="single" w:sz="8" w:space="0" w:color="000000"/>
            </w:tcBorders>
          </w:tcPr>
          <w:p w:rsidR="00546343" w:rsidRPr="00DF37F9" w:rsidRDefault="007D551F" w:rsidP="007D551F">
            <w:pPr>
              <w:pStyle w:val="Default"/>
              <w:rPr>
                <w:bCs/>
                <w:sz w:val="20"/>
                <w:szCs w:val="20"/>
              </w:rPr>
            </w:pPr>
            <w:r w:rsidRPr="00DF37F9">
              <w:rPr>
                <w:sz w:val="20"/>
                <w:szCs w:val="20"/>
                <w:lang w:val="ru-RU"/>
              </w:rPr>
              <w:t xml:space="preserve">Общее впечатление от стрижки </w:t>
            </w:r>
          </w:p>
        </w:tc>
        <w:tc>
          <w:tcPr>
            <w:tcW w:w="822" w:type="pct"/>
            <w:tcBorders>
              <w:top w:val="single" w:sz="4" w:space="0" w:color="auto"/>
              <w:left w:val="single" w:sz="8" w:space="0" w:color="000000"/>
              <w:bottom w:val="single" w:sz="8" w:space="0" w:color="000000"/>
              <w:right w:val="single" w:sz="4" w:space="0" w:color="auto"/>
            </w:tcBorders>
            <w:vAlign w:val="center"/>
          </w:tcPr>
          <w:p w:rsidR="00546343" w:rsidRPr="00DF37F9" w:rsidRDefault="00546343" w:rsidP="00694C94">
            <w:pPr>
              <w:pStyle w:val="Default"/>
              <w:jc w:val="center"/>
              <w:rPr>
                <w:sz w:val="20"/>
                <w:szCs w:val="20"/>
              </w:rPr>
            </w:pPr>
            <w:r w:rsidRPr="00DF37F9">
              <w:rPr>
                <w:sz w:val="20"/>
                <w:szCs w:val="20"/>
              </w:rPr>
              <w:t>2</w:t>
            </w:r>
          </w:p>
        </w:tc>
        <w:tc>
          <w:tcPr>
            <w:tcW w:w="909" w:type="pct"/>
            <w:tcBorders>
              <w:top w:val="single" w:sz="4" w:space="0" w:color="auto"/>
              <w:left w:val="single" w:sz="4" w:space="0" w:color="auto"/>
              <w:bottom w:val="nil"/>
              <w:right w:val="single" w:sz="4" w:space="0" w:color="auto"/>
            </w:tcBorders>
            <w:vAlign w:val="center"/>
          </w:tcPr>
          <w:p w:rsidR="00546343" w:rsidRPr="00DF37F9" w:rsidRDefault="00E01181" w:rsidP="00694C94">
            <w:pPr>
              <w:pStyle w:val="Default"/>
              <w:jc w:val="center"/>
              <w:rPr>
                <w:sz w:val="20"/>
                <w:szCs w:val="20"/>
              </w:rPr>
            </w:pPr>
            <w:r w:rsidRPr="00DF37F9">
              <w:rPr>
                <w:sz w:val="20"/>
                <w:szCs w:val="20"/>
              </w:rPr>
              <w:t xml:space="preserve">Жюри </w:t>
            </w:r>
            <w:r w:rsidR="00546343" w:rsidRPr="00DF37F9">
              <w:rPr>
                <w:sz w:val="20"/>
                <w:szCs w:val="20"/>
              </w:rPr>
              <w:t>1</w:t>
            </w:r>
          </w:p>
        </w:tc>
      </w:tr>
      <w:tr w:rsidR="00546343" w:rsidRPr="00DF37F9" w:rsidTr="00694C94">
        <w:trPr>
          <w:trHeight w:val="130"/>
        </w:trPr>
        <w:tc>
          <w:tcPr>
            <w:tcW w:w="3269" w:type="pct"/>
            <w:tcBorders>
              <w:top w:val="single" w:sz="8" w:space="0" w:color="000000"/>
              <w:bottom w:val="single" w:sz="8" w:space="0" w:color="000000"/>
              <w:right w:val="single" w:sz="8" w:space="0" w:color="000000"/>
            </w:tcBorders>
          </w:tcPr>
          <w:p w:rsidR="00546343" w:rsidRPr="00DF37F9" w:rsidRDefault="00395CA4" w:rsidP="00395CA4">
            <w:pPr>
              <w:pStyle w:val="Default"/>
              <w:rPr>
                <w:sz w:val="20"/>
                <w:szCs w:val="20"/>
                <w:lang w:val="ru-RU"/>
              </w:rPr>
            </w:pPr>
            <w:r w:rsidRPr="00DF37F9">
              <w:rPr>
                <w:sz w:val="20"/>
                <w:szCs w:val="20"/>
                <w:lang w:val="ru-RU"/>
              </w:rPr>
              <w:t>Затылок «сведен на нет»</w:t>
            </w:r>
          </w:p>
        </w:tc>
        <w:tc>
          <w:tcPr>
            <w:tcW w:w="822" w:type="pct"/>
            <w:tcBorders>
              <w:top w:val="single" w:sz="8" w:space="0" w:color="000000"/>
              <w:left w:val="single" w:sz="8" w:space="0" w:color="000000"/>
              <w:bottom w:val="single" w:sz="8" w:space="0" w:color="000000"/>
            </w:tcBorders>
            <w:vAlign w:val="center"/>
          </w:tcPr>
          <w:p w:rsidR="00546343" w:rsidRPr="00DF37F9" w:rsidRDefault="00546343" w:rsidP="00694C94">
            <w:pPr>
              <w:pStyle w:val="Default"/>
              <w:jc w:val="center"/>
              <w:rPr>
                <w:sz w:val="20"/>
                <w:szCs w:val="20"/>
              </w:rPr>
            </w:pPr>
            <w:r w:rsidRPr="00DF37F9">
              <w:rPr>
                <w:sz w:val="20"/>
                <w:szCs w:val="20"/>
              </w:rPr>
              <w:t>2</w:t>
            </w:r>
          </w:p>
        </w:tc>
        <w:tc>
          <w:tcPr>
            <w:tcW w:w="909" w:type="pct"/>
            <w:tcBorders>
              <w:top w:val="single" w:sz="4" w:space="0" w:color="auto"/>
              <w:left w:val="single" w:sz="8" w:space="0" w:color="000000"/>
              <w:bottom w:val="single" w:sz="8" w:space="0" w:color="000000"/>
            </w:tcBorders>
            <w:vAlign w:val="center"/>
          </w:tcPr>
          <w:p w:rsidR="00546343" w:rsidRPr="00DF37F9" w:rsidRDefault="006051C2" w:rsidP="00694C94">
            <w:pPr>
              <w:pStyle w:val="Default"/>
              <w:jc w:val="center"/>
              <w:rPr>
                <w:sz w:val="20"/>
                <w:szCs w:val="20"/>
              </w:rPr>
            </w:pPr>
            <w:r w:rsidRPr="00DF37F9">
              <w:rPr>
                <w:sz w:val="20"/>
                <w:szCs w:val="20"/>
              </w:rPr>
              <w:t xml:space="preserve">Жюри </w:t>
            </w:r>
            <w:r w:rsidR="00546343" w:rsidRPr="00DF37F9">
              <w:rPr>
                <w:sz w:val="20"/>
                <w:szCs w:val="20"/>
              </w:rPr>
              <w:t>2</w:t>
            </w:r>
          </w:p>
        </w:tc>
      </w:tr>
      <w:tr w:rsidR="00546343" w:rsidRPr="00DF37F9" w:rsidTr="00694C94">
        <w:trPr>
          <w:trHeight w:val="130"/>
        </w:trPr>
        <w:tc>
          <w:tcPr>
            <w:tcW w:w="3269" w:type="pct"/>
            <w:tcBorders>
              <w:top w:val="single" w:sz="8" w:space="0" w:color="000000"/>
              <w:bottom w:val="single" w:sz="8" w:space="0" w:color="000000"/>
              <w:right w:val="single" w:sz="8" w:space="0" w:color="000000"/>
            </w:tcBorders>
          </w:tcPr>
          <w:p w:rsidR="00546343" w:rsidRPr="00DF37F9" w:rsidRDefault="007D551F" w:rsidP="007D551F">
            <w:pPr>
              <w:pStyle w:val="Default"/>
              <w:rPr>
                <w:sz w:val="20"/>
                <w:szCs w:val="20"/>
              </w:rPr>
            </w:pPr>
            <w:r w:rsidRPr="00DF37F9">
              <w:rPr>
                <w:sz w:val="20"/>
                <w:szCs w:val="20"/>
                <w:lang w:val="ru-RU"/>
              </w:rPr>
              <w:t>Форма</w:t>
            </w:r>
            <w:r w:rsidR="00546343" w:rsidRPr="00DF37F9">
              <w:rPr>
                <w:sz w:val="20"/>
                <w:szCs w:val="20"/>
              </w:rPr>
              <w:t>/</w:t>
            </w:r>
            <w:r w:rsidRPr="00DF37F9">
              <w:rPr>
                <w:sz w:val="20"/>
                <w:szCs w:val="20"/>
                <w:lang w:val="ru-RU"/>
              </w:rPr>
              <w:t>силуэт</w:t>
            </w:r>
          </w:p>
        </w:tc>
        <w:tc>
          <w:tcPr>
            <w:tcW w:w="822" w:type="pct"/>
            <w:tcBorders>
              <w:top w:val="single" w:sz="8" w:space="0" w:color="000000"/>
              <w:left w:val="single" w:sz="8" w:space="0" w:color="000000"/>
              <w:bottom w:val="single" w:sz="8" w:space="0" w:color="000000"/>
            </w:tcBorders>
            <w:vAlign w:val="center"/>
          </w:tcPr>
          <w:p w:rsidR="00546343" w:rsidRPr="00DF37F9" w:rsidRDefault="00546343" w:rsidP="00694C94">
            <w:pPr>
              <w:pStyle w:val="Default"/>
              <w:jc w:val="center"/>
              <w:rPr>
                <w:sz w:val="20"/>
                <w:szCs w:val="20"/>
              </w:rPr>
            </w:pPr>
            <w:r w:rsidRPr="00DF37F9">
              <w:rPr>
                <w:sz w:val="20"/>
                <w:szCs w:val="20"/>
              </w:rPr>
              <w:t>3</w:t>
            </w:r>
          </w:p>
        </w:tc>
        <w:tc>
          <w:tcPr>
            <w:tcW w:w="909" w:type="pct"/>
            <w:tcBorders>
              <w:top w:val="single" w:sz="8" w:space="0" w:color="000000"/>
              <w:left w:val="single" w:sz="8" w:space="0" w:color="000000"/>
              <w:bottom w:val="single" w:sz="8" w:space="0" w:color="000000"/>
            </w:tcBorders>
            <w:vAlign w:val="center"/>
          </w:tcPr>
          <w:p w:rsidR="00546343" w:rsidRPr="00DF37F9" w:rsidRDefault="006051C2" w:rsidP="00694C94">
            <w:pPr>
              <w:pStyle w:val="Default"/>
              <w:jc w:val="center"/>
              <w:rPr>
                <w:sz w:val="20"/>
                <w:szCs w:val="20"/>
              </w:rPr>
            </w:pPr>
            <w:r w:rsidRPr="00DF37F9">
              <w:rPr>
                <w:sz w:val="20"/>
                <w:szCs w:val="20"/>
              </w:rPr>
              <w:t xml:space="preserve">Жюри </w:t>
            </w:r>
            <w:r w:rsidR="00546343" w:rsidRPr="00DF37F9">
              <w:rPr>
                <w:sz w:val="20"/>
                <w:szCs w:val="20"/>
              </w:rPr>
              <w:t>3</w:t>
            </w:r>
          </w:p>
        </w:tc>
      </w:tr>
      <w:tr w:rsidR="00546343" w:rsidRPr="00DF37F9" w:rsidTr="00694C94">
        <w:trPr>
          <w:trHeight w:val="130"/>
        </w:trPr>
        <w:tc>
          <w:tcPr>
            <w:tcW w:w="3269" w:type="pct"/>
            <w:tcBorders>
              <w:top w:val="single" w:sz="8" w:space="0" w:color="000000"/>
              <w:bottom w:val="single" w:sz="8" w:space="0" w:color="000000"/>
              <w:right w:val="single" w:sz="8" w:space="0" w:color="000000"/>
            </w:tcBorders>
          </w:tcPr>
          <w:p w:rsidR="00546343" w:rsidRPr="00DF37F9" w:rsidRDefault="00DE1DD3" w:rsidP="00546343">
            <w:pPr>
              <w:pStyle w:val="Default"/>
              <w:rPr>
                <w:sz w:val="20"/>
                <w:szCs w:val="20"/>
                <w:lang w:val="ru-RU"/>
              </w:rPr>
            </w:pPr>
            <w:r w:rsidRPr="00DF37F9">
              <w:rPr>
                <w:sz w:val="20"/>
                <w:szCs w:val="20"/>
                <w:lang w:val="ru-RU"/>
              </w:rPr>
              <w:t>Укладк</w:t>
            </w:r>
            <w:r w:rsidR="005254A4" w:rsidRPr="00DF37F9">
              <w:rPr>
                <w:sz w:val="20"/>
                <w:szCs w:val="20"/>
                <w:lang w:val="ru-RU"/>
              </w:rPr>
              <w:t>а</w:t>
            </w:r>
          </w:p>
        </w:tc>
        <w:tc>
          <w:tcPr>
            <w:tcW w:w="822" w:type="pct"/>
            <w:tcBorders>
              <w:top w:val="single" w:sz="8" w:space="0" w:color="000000"/>
              <w:left w:val="single" w:sz="8" w:space="0" w:color="000000"/>
              <w:bottom w:val="single" w:sz="8" w:space="0" w:color="000000"/>
            </w:tcBorders>
            <w:vAlign w:val="center"/>
          </w:tcPr>
          <w:p w:rsidR="00546343" w:rsidRPr="00DF37F9" w:rsidRDefault="00546343" w:rsidP="00694C94">
            <w:pPr>
              <w:pStyle w:val="Default"/>
              <w:jc w:val="center"/>
              <w:rPr>
                <w:sz w:val="20"/>
                <w:szCs w:val="20"/>
              </w:rPr>
            </w:pPr>
            <w:r w:rsidRPr="00DF37F9">
              <w:rPr>
                <w:sz w:val="20"/>
                <w:szCs w:val="20"/>
              </w:rPr>
              <w:t>3</w:t>
            </w:r>
          </w:p>
        </w:tc>
        <w:tc>
          <w:tcPr>
            <w:tcW w:w="909" w:type="pct"/>
            <w:tcBorders>
              <w:top w:val="single" w:sz="8" w:space="0" w:color="000000"/>
              <w:left w:val="single" w:sz="8" w:space="0" w:color="000000"/>
              <w:bottom w:val="single" w:sz="8" w:space="0" w:color="000000"/>
            </w:tcBorders>
            <w:vAlign w:val="center"/>
          </w:tcPr>
          <w:p w:rsidR="00546343" w:rsidRPr="00DF37F9" w:rsidRDefault="006051C2" w:rsidP="00694C94">
            <w:pPr>
              <w:pStyle w:val="Default"/>
              <w:jc w:val="center"/>
              <w:rPr>
                <w:sz w:val="20"/>
                <w:szCs w:val="20"/>
              </w:rPr>
            </w:pPr>
            <w:r w:rsidRPr="00DF37F9">
              <w:rPr>
                <w:sz w:val="20"/>
                <w:szCs w:val="20"/>
              </w:rPr>
              <w:t xml:space="preserve">Жюри </w:t>
            </w:r>
            <w:r w:rsidR="00546343" w:rsidRPr="00DF37F9">
              <w:rPr>
                <w:sz w:val="20"/>
                <w:szCs w:val="20"/>
              </w:rPr>
              <w:t>4</w:t>
            </w:r>
          </w:p>
        </w:tc>
      </w:tr>
      <w:tr w:rsidR="00546343" w:rsidRPr="00DF37F9" w:rsidTr="00694C94">
        <w:trPr>
          <w:trHeight w:val="130"/>
        </w:trPr>
        <w:tc>
          <w:tcPr>
            <w:tcW w:w="3269" w:type="pct"/>
            <w:tcBorders>
              <w:top w:val="single" w:sz="8" w:space="0" w:color="000000"/>
              <w:bottom w:val="single" w:sz="8" w:space="0" w:color="000000"/>
              <w:right w:val="single" w:sz="8" w:space="0" w:color="000000"/>
            </w:tcBorders>
          </w:tcPr>
          <w:p w:rsidR="00546343" w:rsidRPr="00DF37F9" w:rsidRDefault="00B14D21" w:rsidP="00546343">
            <w:pPr>
              <w:pStyle w:val="Default"/>
              <w:rPr>
                <w:sz w:val="20"/>
                <w:szCs w:val="20"/>
                <w:lang w:val="ru-RU"/>
              </w:rPr>
            </w:pPr>
            <w:r w:rsidRPr="00DF37F9">
              <w:rPr>
                <w:sz w:val="20"/>
                <w:szCs w:val="20"/>
                <w:lang w:val="ru-RU"/>
              </w:rPr>
              <w:t>Общее впечатление</w:t>
            </w:r>
          </w:p>
        </w:tc>
        <w:tc>
          <w:tcPr>
            <w:tcW w:w="822" w:type="pct"/>
            <w:tcBorders>
              <w:top w:val="single" w:sz="8" w:space="0" w:color="000000"/>
              <w:left w:val="single" w:sz="8" w:space="0" w:color="000000"/>
              <w:bottom w:val="single" w:sz="8" w:space="0" w:color="000000"/>
            </w:tcBorders>
            <w:vAlign w:val="center"/>
          </w:tcPr>
          <w:p w:rsidR="00546343" w:rsidRPr="00DF37F9" w:rsidRDefault="00694C94" w:rsidP="00694C94">
            <w:pPr>
              <w:pStyle w:val="Default"/>
              <w:jc w:val="center"/>
              <w:rPr>
                <w:sz w:val="20"/>
                <w:szCs w:val="20"/>
                <w:lang w:val="ru-RU"/>
              </w:rPr>
            </w:pPr>
            <w:r w:rsidRPr="00DF37F9">
              <w:rPr>
                <w:sz w:val="20"/>
                <w:szCs w:val="20"/>
                <w:lang w:val="ru-RU"/>
              </w:rPr>
              <w:t>4</w:t>
            </w:r>
          </w:p>
        </w:tc>
        <w:tc>
          <w:tcPr>
            <w:tcW w:w="909" w:type="pct"/>
            <w:tcBorders>
              <w:top w:val="single" w:sz="8" w:space="0" w:color="000000"/>
              <w:left w:val="single" w:sz="8" w:space="0" w:color="000000"/>
              <w:bottom w:val="single" w:sz="8" w:space="0" w:color="000000"/>
            </w:tcBorders>
            <w:vAlign w:val="center"/>
          </w:tcPr>
          <w:p w:rsidR="00546343" w:rsidRPr="00DF37F9" w:rsidRDefault="006051C2" w:rsidP="00694C94">
            <w:pPr>
              <w:pStyle w:val="Default"/>
              <w:jc w:val="center"/>
              <w:rPr>
                <w:sz w:val="20"/>
                <w:szCs w:val="20"/>
              </w:rPr>
            </w:pPr>
            <w:r w:rsidRPr="00DF37F9">
              <w:rPr>
                <w:sz w:val="20"/>
                <w:szCs w:val="20"/>
              </w:rPr>
              <w:t xml:space="preserve">Жюри </w:t>
            </w:r>
            <w:r w:rsidR="00546343" w:rsidRPr="00DF37F9">
              <w:rPr>
                <w:sz w:val="20"/>
                <w:szCs w:val="20"/>
              </w:rPr>
              <w:t>5</w:t>
            </w:r>
          </w:p>
        </w:tc>
      </w:tr>
      <w:tr w:rsidR="00546343" w:rsidRPr="00DF37F9" w:rsidTr="00694C94">
        <w:trPr>
          <w:trHeight w:val="136"/>
        </w:trPr>
        <w:tc>
          <w:tcPr>
            <w:tcW w:w="3269" w:type="pct"/>
            <w:tcBorders>
              <w:top w:val="single" w:sz="8" w:space="0" w:color="000000"/>
              <w:bottom w:val="single" w:sz="8" w:space="0" w:color="000000"/>
              <w:right w:val="single" w:sz="8" w:space="0" w:color="000000"/>
            </w:tcBorders>
          </w:tcPr>
          <w:p w:rsidR="00546343" w:rsidRPr="00DF37F9" w:rsidRDefault="00F30632" w:rsidP="00546343">
            <w:pPr>
              <w:pStyle w:val="Default"/>
              <w:jc w:val="right"/>
              <w:rPr>
                <w:b/>
                <w:sz w:val="20"/>
                <w:szCs w:val="20"/>
              </w:rPr>
            </w:pPr>
            <w:r w:rsidRPr="00DF37F9">
              <w:rPr>
                <w:b/>
                <w:sz w:val="20"/>
                <w:szCs w:val="20"/>
              </w:rPr>
              <w:t>Итого субъективная оценка</w:t>
            </w:r>
          </w:p>
        </w:tc>
        <w:tc>
          <w:tcPr>
            <w:tcW w:w="822" w:type="pct"/>
            <w:tcBorders>
              <w:top w:val="single" w:sz="8" w:space="0" w:color="000000"/>
              <w:left w:val="single" w:sz="8" w:space="0" w:color="000000"/>
              <w:bottom w:val="single" w:sz="8" w:space="0" w:color="000000"/>
            </w:tcBorders>
            <w:vAlign w:val="center"/>
          </w:tcPr>
          <w:p w:rsidR="00546343" w:rsidRPr="00DF37F9" w:rsidRDefault="00546343" w:rsidP="00694C94">
            <w:pPr>
              <w:pStyle w:val="Default"/>
              <w:jc w:val="center"/>
              <w:rPr>
                <w:sz w:val="20"/>
                <w:szCs w:val="20"/>
                <w:u w:val="single"/>
              </w:rPr>
            </w:pPr>
            <w:r w:rsidRPr="00DF37F9">
              <w:rPr>
                <w:b/>
                <w:bCs/>
                <w:sz w:val="20"/>
                <w:szCs w:val="20"/>
                <w:u w:val="single"/>
              </w:rPr>
              <w:t>14</w:t>
            </w:r>
          </w:p>
        </w:tc>
        <w:tc>
          <w:tcPr>
            <w:tcW w:w="909" w:type="pct"/>
            <w:tcBorders>
              <w:top w:val="single" w:sz="8" w:space="0" w:color="000000"/>
              <w:left w:val="single" w:sz="8" w:space="0" w:color="000000"/>
              <w:bottom w:val="single" w:sz="8" w:space="0" w:color="000000"/>
            </w:tcBorders>
            <w:vAlign w:val="center"/>
          </w:tcPr>
          <w:p w:rsidR="00546343" w:rsidRPr="00DF37F9" w:rsidRDefault="00546343" w:rsidP="00694C94">
            <w:pPr>
              <w:pStyle w:val="Default"/>
              <w:jc w:val="center"/>
              <w:rPr>
                <w:b/>
                <w:bCs/>
                <w:sz w:val="20"/>
                <w:szCs w:val="20"/>
                <w:u w:val="single"/>
              </w:rPr>
            </w:pPr>
          </w:p>
        </w:tc>
      </w:tr>
      <w:tr w:rsidR="00546343" w:rsidRPr="00DF37F9" w:rsidTr="00694C94">
        <w:trPr>
          <w:trHeight w:val="135"/>
        </w:trPr>
        <w:tc>
          <w:tcPr>
            <w:tcW w:w="3269" w:type="pct"/>
            <w:tcBorders>
              <w:top w:val="single" w:sz="8" w:space="0" w:color="000000"/>
              <w:bottom w:val="single" w:sz="8" w:space="0" w:color="000000"/>
              <w:right w:val="single" w:sz="8" w:space="0" w:color="000000"/>
            </w:tcBorders>
          </w:tcPr>
          <w:p w:rsidR="00546343" w:rsidRPr="00DF37F9" w:rsidRDefault="00F30632" w:rsidP="00546343">
            <w:pPr>
              <w:pStyle w:val="Default"/>
              <w:rPr>
                <w:sz w:val="20"/>
                <w:szCs w:val="20"/>
              </w:rPr>
            </w:pPr>
            <w:r w:rsidRPr="00DF37F9">
              <w:rPr>
                <w:b/>
                <w:bCs/>
                <w:sz w:val="20"/>
                <w:szCs w:val="20"/>
              </w:rPr>
              <w:t>МОДУЛЬ ИТОГО</w:t>
            </w:r>
          </w:p>
        </w:tc>
        <w:tc>
          <w:tcPr>
            <w:tcW w:w="822" w:type="pct"/>
            <w:tcBorders>
              <w:top w:val="single" w:sz="8" w:space="0" w:color="000000"/>
              <w:left w:val="single" w:sz="8" w:space="0" w:color="000000"/>
              <w:bottom w:val="single" w:sz="8" w:space="0" w:color="000000"/>
            </w:tcBorders>
            <w:vAlign w:val="center"/>
          </w:tcPr>
          <w:p w:rsidR="00546343" w:rsidRPr="00DF37F9" w:rsidRDefault="00546343" w:rsidP="00694C94">
            <w:pPr>
              <w:pStyle w:val="Default"/>
              <w:jc w:val="center"/>
              <w:rPr>
                <w:sz w:val="20"/>
                <w:szCs w:val="20"/>
              </w:rPr>
            </w:pPr>
            <w:r w:rsidRPr="00DF37F9">
              <w:rPr>
                <w:b/>
                <w:bCs/>
                <w:sz w:val="20"/>
                <w:szCs w:val="20"/>
              </w:rPr>
              <w:t>15</w:t>
            </w:r>
          </w:p>
        </w:tc>
        <w:tc>
          <w:tcPr>
            <w:tcW w:w="909" w:type="pct"/>
            <w:tcBorders>
              <w:top w:val="single" w:sz="8" w:space="0" w:color="000000"/>
              <w:left w:val="single" w:sz="8" w:space="0" w:color="000000"/>
              <w:bottom w:val="single" w:sz="8" w:space="0" w:color="000000"/>
            </w:tcBorders>
            <w:vAlign w:val="center"/>
          </w:tcPr>
          <w:p w:rsidR="00546343" w:rsidRPr="00DF37F9" w:rsidRDefault="00546343" w:rsidP="00694C94">
            <w:pPr>
              <w:pStyle w:val="Default"/>
              <w:jc w:val="center"/>
              <w:rPr>
                <w:b/>
                <w:bCs/>
                <w:sz w:val="20"/>
                <w:szCs w:val="20"/>
              </w:rPr>
            </w:pPr>
          </w:p>
        </w:tc>
      </w:tr>
    </w:tbl>
    <w:p w:rsidR="00546343" w:rsidRPr="00DF37F9" w:rsidRDefault="00546343" w:rsidP="00546343">
      <w:pPr>
        <w:pStyle w:val="ab"/>
        <w:rPr>
          <w:rFonts w:cs="Arial"/>
          <w:szCs w:val="20"/>
          <w:lang w:val="ru-RU"/>
        </w:rPr>
      </w:pPr>
    </w:p>
    <w:p w:rsidR="00E2423F" w:rsidRDefault="00E2423F" w:rsidP="00E2423F">
      <w:pPr>
        <w:rPr>
          <w:rFonts w:cs="Arial"/>
          <w:szCs w:val="20"/>
          <w:lang w:val="ru-RU"/>
        </w:rPr>
      </w:pPr>
      <w:r w:rsidRPr="00DF37F9">
        <w:rPr>
          <w:rFonts w:cs="Arial"/>
          <w:szCs w:val="20"/>
          <w:lang w:val="ru-RU"/>
        </w:rPr>
        <w:t>Манекен-голова для данного модуля – «Тошио»</w:t>
      </w:r>
      <w:r w:rsidR="00694C94" w:rsidRPr="00DF37F9">
        <w:rPr>
          <w:rFonts w:cs="Arial"/>
          <w:szCs w:val="20"/>
          <w:lang w:val="ru-RU"/>
        </w:rPr>
        <w:t xml:space="preserve"> (MFLGDBCL)</w:t>
      </w:r>
      <w:r w:rsidR="00915606">
        <w:rPr>
          <w:rFonts w:cs="Arial"/>
          <w:szCs w:val="20"/>
          <w:lang w:val="ru-RU"/>
        </w:rPr>
        <w:t xml:space="preserve"> или «Богдан»</w:t>
      </w:r>
    </w:p>
    <w:p w:rsidR="00546343" w:rsidRPr="00E2423F" w:rsidRDefault="00546343" w:rsidP="00546343">
      <w:pPr>
        <w:rPr>
          <w:rFonts w:cs="Arial"/>
          <w:szCs w:val="20"/>
          <w:lang w:val="ru-RU"/>
        </w:rPr>
      </w:pPr>
    </w:p>
    <w:p w:rsidR="0037756E" w:rsidRPr="00991F97" w:rsidRDefault="0037756E" w:rsidP="00991F97">
      <w:pPr>
        <w:pStyle w:val="2"/>
        <w:rPr>
          <w:szCs w:val="20"/>
          <w:lang w:val="ru-RU"/>
        </w:rPr>
      </w:pPr>
      <w:bookmarkStart w:id="2" w:name="_GoBack"/>
      <w:bookmarkEnd w:id="2"/>
    </w:p>
    <w:sectPr w:rsidR="0037756E" w:rsidRPr="00991F97" w:rsidSect="00F56128">
      <w:headerReference w:type="even" r:id="rId8"/>
      <w:headerReference w:type="default" r:id="rId9"/>
      <w:footerReference w:type="default" r:id="rId10"/>
      <w:headerReference w:type="first" r:id="rId11"/>
      <w:footerReference w:type="first" r:id="rId12"/>
      <w:pgSz w:w="11907" w:h="16839" w:code="9"/>
      <w:pgMar w:top="1985" w:right="1134" w:bottom="1418" w:left="1134"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847" w:rsidRDefault="00B75847" w:rsidP="00F56128">
      <w:r>
        <w:separator/>
      </w:r>
    </w:p>
    <w:p w:rsidR="00B75847" w:rsidRDefault="00B75847"/>
  </w:endnote>
  <w:endnote w:type="continuationSeparator" w:id="1">
    <w:p w:rsidR="00B75847" w:rsidRDefault="00B75847" w:rsidP="00F56128">
      <w:r>
        <w:continuationSeparator/>
      </w:r>
    </w:p>
    <w:p w:rsidR="00B75847" w:rsidRDefault="00B75847"/>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quare721 BT">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Frutiger LT Com">
    <w:altName w:val="Frutiger LT Com 45 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3285"/>
      <w:gridCol w:w="3285"/>
      <w:gridCol w:w="3285"/>
    </w:tblGrid>
    <w:tr w:rsidR="00A778F0" w:rsidTr="0022481E">
      <w:tc>
        <w:tcPr>
          <w:tcW w:w="3285" w:type="dxa"/>
        </w:tcPr>
        <w:p w:rsidR="00A778F0" w:rsidRDefault="00A778F0" w:rsidP="0022481E">
          <w:pPr>
            <w:pStyle w:val="footerleft"/>
          </w:pPr>
        </w:p>
      </w:tc>
      <w:tc>
        <w:tcPr>
          <w:tcW w:w="3285" w:type="dxa"/>
        </w:tcPr>
        <w:p w:rsidR="00A778F0" w:rsidRDefault="00A778F0" w:rsidP="0022481E">
          <w:pPr>
            <w:pStyle w:val="footercentre"/>
          </w:pPr>
        </w:p>
      </w:tc>
      <w:tc>
        <w:tcPr>
          <w:tcW w:w="3285" w:type="dxa"/>
        </w:tcPr>
        <w:p w:rsidR="00A778F0" w:rsidRDefault="00A778F0" w:rsidP="0022481E">
          <w:pPr>
            <w:pStyle w:val="footerright"/>
          </w:pPr>
        </w:p>
      </w:tc>
    </w:tr>
    <w:tr w:rsidR="00A778F0" w:rsidTr="0022481E">
      <w:tc>
        <w:tcPr>
          <w:tcW w:w="3285" w:type="dxa"/>
        </w:tcPr>
        <w:p w:rsidR="00A778F0" w:rsidRPr="005977E4" w:rsidRDefault="00A778F0" w:rsidP="00061939">
          <w:pPr>
            <w:pStyle w:val="a6"/>
            <w:rPr>
              <w:sz w:val="16"/>
              <w:lang w:val="en-US"/>
            </w:rPr>
          </w:pPr>
          <w:r>
            <w:rPr>
              <w:sz w:val="16"/>
              <w:lang w:val="ru-RU"/>
            </w:rPr>
            <w:t>Конкурсное задание – парикмахерское искусство</w:t>
          </w:r>
        </w:p>
      </w:tc>
      <w:tc>
        <w:tcPr>
          <w:tcW w:w="3285" w:type="dxa"/>
        </w:tcPr>
        <w:p w:rsidR="00A778F0" w:rsidRPr="00885DBD" w:rsidRDefault="00A778F0" w:rsidP="00885DBD">
          <w:pPr>
            <w:pStyle w:val="footercentre"/>
            <w:rPr>
              <w:lang w:val="ru-RU"/>
            </w:rPr>
          </w:pPr>
          <w:r>
            <w:rPr>
              <w:lang w:val="ru-RU"/>
            </w:rPr>
            <w:t>Версия</w:t>
          </w:r>
          <w:r>
            <w:t>:</w:t>
          </w:r>
          <w:r w:rsidRPr="0022481E">
            <w:t xml:space="preserve"> 1.</w:t>
          </w:r>
          <w:r>
            <w:rPr>
              <w:lang w:val="ru-RU"/>
            </w:rPr>
            <w:t>1</w:t>
          </w:r>
        </w:p>
      </w:tc>
      <w:tc>
        <w:tcPr>
          <w:tcW w:w="3285" w:type="dxa"/>
        </w:tcPr>
        <w:p w:rsidR="00A778F0" w:rsidRDefault="00A778F0" w:rsidP="0021063C">
          <w:pPr>
            <w:pStyle w:val="a4"/>
            <w:jc w:val="right"/>
          </w:pPr>
        </w:p>
      </w:tc>
    </w:tr>
    <w:tr w:rsidR="00A778F0" w:rsidTr="0022481E">
      <w:tc>
        <w:tcPr>
          <w:tcW w:w="3285" w:type="dxa"/>
        </w:tcPr>
        <w:p w:rsidR="00A778F0" w:rsidRPr="00A778F0" w:rsidRDefault="00A778F0" w:rsidP="00546343">
          <w:pPr>
            <w:rPr>
              <w:lang w:val="en-US"/>
            </w:rPr>
          </w:pPr>
          <w:r>
            <w:rPr>
              <w:sz w:val="16"/>
              <w:lang w:val="de-DE"/>
            </w:rPr>
            <w:t>WS</w:t>
          </w:r>
          <w:r>
            <w:rPr>
              <w:sz w:val="16"/>
              <w:lang w:val="en-US"/>
            </w:rPr>
            <w:t>R</w:t>
          </w:r>
          <w:r>
            <w:rPr>
              <w:sz w:val="16"/>
              <w:lang w:val="de-DE"/>
            </w:rPr>
            <w:t>2015_TP29</w:t>
          </w:r>
          <w:r w:rsidRPr="005977E4">
            <w:rPr>
              <w:sz w:val="16"/>
              <w:lang w:val="de-DE"/>
            </w:rPr>
            <w:t>_</w:t>
          </w:r>
          <w:r>
            <w:rPr>
              <w:sz w:val="16"/>
              <w:lang w:val="de-DE"/>
            </w:rPr>
            <w:t>pre</w:t>
          </w:r>
          <w:r w:rsidRPr="005977E4">
            <w:rPr>
              <w:sz w:val="16"/>
              <w:lang w:val="de-DE"/>
            </w:rPr>
            <w:t>_</w:t>
          </w:r>
          <w:r>
            <w:rPr>
              <w:sz w:val="16"/>
              <w:lang w:val="en-US"/>
            </w:rPr>
            <w:t>RU</w:t>
          </w:r>
        </w:p>
      </w:tc>
      <w:tc>
        <w:tcPr>
          <w:tcW w:w="3285" w:type="dxa"/>
        </w:tcPr>
        <w:p w:rsidR="00A778F0" w:rsidRPr="00885DBD" w:rsidRDefault="00A778F0" w:rsidP="00885DBD">
          <w:pPr>
            <w:pStyle w:val="footercentre"/>
            <w:rPr>
              <w:lang w:val="ru-RU"/>
            </w:rPr>
          </w:pPr>
          <w:r>
            <w:rPr>
              <w:lang w:val="ru-RU"/>
            </w:rPr>
            <w:t>Дата</w:t>
          </w:r>
          <w:r>
            <w:t xml:space="preserve">: </w:t>
          </w:r>
          <w:r>
            <w:rPr>
              <w:lang w:val="ru-RU"/>
            </w:rPr>
            <w:t>21.01.15</w:t>
          </w:r>
        </w:p>
      </w:tc>
      <w:tc>
        <w:tcPr>
          <w:tcW w:w="3285" w:type="dxa"/>
        </w:tcPr>
        <w:sdt>
          <w:sdtPr>
            <w:id w:val="20019532"/>
            <w:docPartObj>
              <w:docPartGallery w:val="Page Numbers (Bottom of Page)"/>
              <w:docPartUnique/>
            </w:docPartObj>
          </w:sdtPr>
          <w:sdtEndPr>
            <w:rPr>
              <w:rStyle w:val="footerrightChar"/>
              <w:sz w:val="16"/>
              <w:szCs w:val="16"/>
            </w:rPr>
          </w:sdtEndPr>
          <w:sdtContent>
            <w:p w:rsidR="00A778F0" w:rsidRDefault="005A2BCC" w:rsidP="0022481E">
              <w:pPr>
                <w:pStyle w:val="a6"/>
                <w:jc w:val="right"/>
              </w:pPr>
              <w:r w:rsidRPr="0022481E">
                <w:rPr>
                  <w:rStyle w:val="footerrightChar"/>
                </w:rPr>
                <w:fldChar w:fldCharType="begin"/>
              </w:r>
              <w:r w:rsidR="00A778F0" w:rsidRPr="0022481E">
                <w:rPr>
                  <w:rStyle w:val="footerrightChar"/>
                </w:rPr>
                <w:instrText xml:space="preserve"> PAGE   \* MERGEFORMAT </w:instrText>
              </w:r>
              <w:r w:rsidRPr="0022481E">
                <w:rPr>
                  <w:rStyle w:val="footerrightChar"/>
                </w:rPr>
                <w:fldChar w:fldCharType="separate"/>
              </w:r>
              <w:r w:rsidR="00991F97">
                <w:rPr>
                  <w:rStyle w:val="footerrightChar"/>
                  <w:noProof/>
                </w:rPr>
                <w:t>1</w:t>
              </w:r>
              <w:r w:rsidRPr="0022481E">
                <w:rPr>
                  <w:rStyle w:val="footerrightChar"/>
                </w:rPr>
                <w:fldChar w:fldCharType="end"/>
              </w:r>
              <w:r w:rsidR="00A778F0" w:rsidRPr="0022481E">
                <w:rPr>
                  <w:rStyle w:val="footerrightChar"/>
                </w:rPr>
                <w:t xml:space="preserve"> of </w:t>
              </w:r>
              <w:fldSimple w:instr=" NUMPAGES  \* Arabic  \* MERGEFORMAT ">
                <w:r w:rsidR="00991F97" w:rsidRPr="00991F97">
                  <w:rPr>
                    <w:rStyle w:val="footerrightChar"/>
                    <w:noProof/>
                  </w:rPr>
                  <w:t>11</w:t>
                </w:r>
              </w:fldSimple>
            </w:p>
          </w:sdtContent>
        </w:sdt>
      </w:tc>
    </w:tr>
  </w:tbl>
  <w:p w:rsidR="00A778F0" w:rsidRDefault="00A778F0" w:rsidP="00095D2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2235"/>
      <w:gridCol w:w="5669"/>
      <w:gridCol w:w="1950"/>
    </w:tblGrid>
    <w:tr w:rsidR="00A778F0" w:rsidTr="00546343">
      <w:tc>
        <w:tcPr>
          <w:tcW w:w="2235" w:type="dxa"/>
        </w:tcPr>
        <w:p w:rsidR="00A778F0" w:rsidRDefault="00A778F0" w:rsidP="00546343">
          <w:pPr>
            <w:pStyle w:val="footerleft"/>
          </w:pPr>
        </w:p>
      </w:tc>
      <w:tc>
        <w:tcPr>
          <w:tcW w:w="5669" w:type="dxa"/>
        </w:tcPr>
        <w:p w:rsidR="00A778F0" w:rsidRDefault="00A778F0" w:rsidP="00546343">
          <w:pPr>
            <w:pStyle w:val="footercentre"/>
          </w:pPr>
        </w:p>
      </w:tc>
      <w:tc>
        <w:tcPr>
          <w:tcW w:w="1950" w:type="dxa"/>
        </w:tcPr>
        <w:p w:rsidR="00A778F0" w:rsidRDefault="00A778F0" w:rsidP="00546343">
          <w:pPr>
            <w:pStyle w:val="footerright"/>
          </w:pPr>
        </w:p>
      </w:tc>
    </w:tr>
    <w:tr w:rsidR="00A778F0" w:rsidTr="00546343">
      <w:tc>
        <w:tcPr>
          <w:tcW w:w="2235" w:type="dxa"/>
        </w:tcPr>
        <w:p w:rsidR="00A778F0" w:rsidRDefault="00A778F0" w:rsidP="00546343">
          <w:pPr>
            <w:pStyle w:val="footerleft"/>
          </w:pPr>
        </w:p>
        <w:p w:rsidR="00A778F0" w:rsidRDefault="00A778F0" w:rsidP="00546343">
          <w:pPr>
            <w:pStyle w:val="footerleft"/>
          </w:pPr>
        </w:p>
        <w:p w:rsidR="00A778F0" w:rsidRDefault="00A778F0" w:rsidP="00546343">
          <w:pPr>
            <w:pStyle w:val="footerleft"/>
          </w:pPr>
          <w:r>
            <w:t>Document filename prefix</w:t>
          </w:r>
        </w:p>
      </w:tc>
      <w:tc>
        <w:tcPr>
          <w:tcW w:w="5669" w:type="dxa"/>
        </w:tcPr>
        <w:p w:rsidR="00A778F0" w:rsidRDefault="00A778F0" w:rsidP="00546343">
          <w:pPr>
            <w:pStyle w:val="a6"/>
            <w:jc w:val="center"/>
            <w:rPr>
              <w:rFonts w:cs="Arial"/>
              <w:sz w:val="16"/>
            </w:rPr>
          </w:pPr>
          <w:r>
            <w:rPr>
              <w:rFonts w:cs="Arial"/>
              <w:sz w:val="16"/>
            </w:rPr>
            <w:t>WorldSkills International Secretariat</w:t>
          </w:r>
        </w:p>
        <w:p w:rsidR="00A778F0" w:rsidRDefault="00A778F0" w:rsidP="00546343">
          <w:pPr>
            <w:pStyle w:val="a6"/>
            <w:jc w:val="center"/>
            <w:rPr>
              <w:rFonts w:cs="Arial"/>
              <w:sz w:val="16"/>
            </w:rPr>
          </w:pPr>
          <w:r>
            <w:rPr>
              <w:rFonts w:cs="Arial"/>
              <w:sz w:val="16"/>
            </w:rPr>
            <w:t xml:space="preserve">Keizersgracht 62-64, </w:t>
          </w:r>
          <w:r w:rsidRPr="0049166E">
            <w:rPr>
              <w:rFonts w:cs="Arial"/>
              <w:sz w:val="16"/>
            </w:rPr>
            <w:t>1015 CS Amsterdam</w:t>
          </w:r>
          <w:r>
            <w:rPr>
              <w:rFonts w:cs="Arial"/>
              <w:sz w:val="16"/>
            </w:rPr>
            <w:t>, The Netherlands</w:t>
          </w:r>
        </w:p>
        <w:p w:rsidR="00A778F0" w:rsidRDefault="005A2BCC" w:rsidP="00546343">
          <w:pPr>
            <w:pStyle w:val="footercentre"/>
          </w:pPr>
          <w:hyperlink r:id="rId1" w:history="1">
            <w:r w:rsidR="00A778F0">
              <w:rPr>
                <w:rStyle w:val="ad"/>
                <w:rFonts w:cs="Arial"/>
              </w:rPr>
              <w:t>www.worldskills.org</w:t>
            </w:r>
          </w:hyperlink>
          <w:r w:rsidR="00A778F0">
            <w:rPr>
              <w:rFonts w:cs="Arial"/>
            </w:rPr>
            <w:t>, Tel: +31 23 5311071, Fax: +31 23 531</w:t>
          </w:r>
          <w:r w:rsidR="00A778F0" w:rsidRPr="0049166E">
            <w:rPr>
              <w:rFonts w:cs="Arial"/>
            </w:rPr>
            <w:t>0816</w:t>
          </w:r>
        </w:p>
      </w:tc>
      <w:tc>
        <w:tcPr>
          <w:tcW w:w="1950" w:type="dxa"/>
        </w:tcPr>
        <w:p w:rsidR="00A778F0" w:rsidRDefault="00A778F0" w:rsidP="00546343">
          <w:pPr>
            <w:pStyle w:val="footerright"/>
          </w:pPr>
        </w:p>
        <w:p w:rsidR="00A778F0" w:rsidRDefault="00A778F0" w:rsidP="00546343">
          <w:pPr>
            <w:pStyle w:val="footerright"/>
          </w:pPr>
        </w:p>
        <w:p w:rsidR="00A778F0" w:rsidRDefault="005A2BCC" w:rsidP="00546343">
          <w:pPr>
            <w:pStyle w:val="footerright"/>
          </w:pPr>
          <w:sdt>
            <w:sdtPr>
              <w:id w:val="54916970"/>
              <w:docPartObj>
                <w:docPartGallery w:val="Page Numbers (Bottom of Page)"/>
                <w:docPartUnique/>
              </w:docPartObj>
            </w:sdtPr>
            <w:sdtEndPr>
              <w:rPr>
                <w:rStyle w:val="footerrightChar"/>
              </w:rPr>
            </w:sdtEndPr>
            <w:sdtContent>
              <w:r w:rsidRPr="0022481E">
                <w:rPr>
                  <w:rStyle w:val="footerrightChar"/>
                </w:rPr>
                <w:fldChar w:fldCharType="begin"/>
              </w:r>
              <w:r w:rsidR="00A778F0" w:rsidRPr="0022481E">
                <w:rPr>
                  <w:rStyle w:val="footerrightChar"/>
                </w:rPr>
                <w:instrText xml:space="preserve"> PAGE   \* MERGEFORMAT </w:instrText>
              </w:r>
              <w:r w:rsidRPr="0022481E">
                <w:rPr>
                  <w:rStyle w:val="footerrightChar"/>
                </w:rPr>
                <w:fldChar w:fldCharType="separate"/>
              </w:r>
              <w:r w:rsidR="00A778F0">
                <w:rPr>
                  <w:rStyle w:val="footerrightChar"/>
                  <w:noProof/>
                </w:rPr>
                <w:t>1</w:t>
              </w:r>
              <w:r w:rsidRPr="0022481E">
                <w:rPr>
                  <w:rStyle w:val="footerrightChar"/>
                </w:rPr>
                <w:fldChar w:fldCharType="end"/>
              </w:r>
              <w:r w:rsidR="00A778F0" w:rsidRPr="0022481E">
                <w:rPr>
                  <w:rStyle w:val="footerrightChar"/>
                </w:rPr>
                <w:t xml:space="preserve"> of </w:t>
              </w:r>
              <w:fldSimple w:instr=" NUMPAGES  \* Arabic  \* MERGEFORMAT ">
                <w:r w:rsidR="00A778F0" w:rsidRPr="00A00631">
                  <w:rPr>
                    <w:rStyle w:val="footerrightChar"/>
                    <w:noProof/>
                  </w:rPr>
                  <w:t>16</w:t>
                </w:r>
              </w:fldSimple>
            </w:sdtContent>
          </w:sdt>
        </w:p>
      </w:tc>
    </w:tr>
  </w:tbl>
  <w:p w:rsidR="00A778F0" w:rsidRPr="009161E0" w:rsidRDefault="00A778F0" w:rsidP="009161E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847" w:rsidRDefault="00B75847" w:rsidP="00F56128">
      <w:r>
        <w:separator/>
      </w:r>
    </w:p>
    <w:p w:rsidR="00B75847" w:rsidRDefault="00B75847"/>
  </w:footnote>
  <w:footnote w:type="continuationSeparator" w:id="1">
    <w:p w:rsidR="00B75847" w:rsidRDefault="00B75847" w:rsidP="00F56128">
      <w:r>
        <w:continuationSeparator/>
      </w:r>
    </w:p>
    <w:p w:rsidR="00B75847" w:rsidRDefault="00B7584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8F0" w:rsidRDefault="005A2BCC">
    <w:pPr>
      <w:pStyle w:val="a4"/>
    </w:pPr>
    <w:r w:rsidRPr="005A2BC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9.6pt;height:169.85pt;rotation:315;z-index:-251658752;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silver" stroked="f">
          <v:textpath style="font-family:&quot;Arial&quot;;font-size:1pt" string="DRAFT"/>
          <w10:wrap anchorx="margin" anchory="margin"/>
        </v:shape>
      </w:pict>
    </w:r>
  </w:p>
  <w:p w:rsidR="00A778F0" w:rsidRDefault="00A778F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8F0" w:rsidRDefault="00A778F0" w:rsidP="00F56128">
    <w:pPr>
      <w:pStyle w:val="a4"/>
      <w:jc w:val="right"/>
    </w:pPr>
    <w:r>
      <w:rPr>
        <w:noProof/>
        <w:lang w:val="ru-RU" w:eastAsia="ru-RU"/>
      </w:rPr>
      <w:drawing>
        <wp:inline distT="0" distB="0" distL="0" distR="0">
          <wp:extent cx="1543050" cy="1381125"/>
          <wp:effectExtent l="0" t="0" r="0" b="9525"/>
          <wp:docPr id="4" name="Рисунок 4" descr="http://wsr.megaplan.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sr.megaplan.ru/"/>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050" cy="138112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8F0" w:rsidRDefault="00A778F0" w:rsidP="00E003E7">
    <w:pPr>
      <w:pStyle w:val="a4"/>
      <w:jc w:val="right"/>
    </w:pPr>
    <w:r>
      <w:rPr>
        <w:noProof/>
        <w:lang w:val="ru-RU" w:eastAsia="ru-RU"/>
      </w:rPr>
      <w:drawing>
        <wp:inline distT="0" distB="0" distL="0" distR="0">
          <wp:extent cx="1280160" cy="1097280"/>
          <wp:effectExtent l="19050" t="0" r="0" b="0"/>
          <wp:docPr id="3" name="Picture 2" descr="WSI_logo_r200_30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I_logo_r200_30h_RGB.jpg"/>
                  <pic:cNvPicPr/>
                </pic:nvPicPr>
                <pic:blipFill>
                  <a:blip r:embed="rId1"/>
                  <a:stretch>
                    <a:fillRect/>
                  </a:stretch>
                </pic:blipFill>
                <pic:spPr>
                  <a:xfrm>
                    <a:off x="0" y="0"/>
                    <a:ext cx="1280160" cy="10972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2F3367"/>
    <w:multiLevelType w:val="multilevel"/>
    <w:tmpl w:val="6BAAC15A"/>
    <w:lvl w:ilvl="0">
      <w:start w:val="1"/>
      <w:numFmt w:val="decimal"/>
      <w:lvlText w:val="%1"/>
      <w:lvlJc w:val="right"/>
      <w:pPr>
        <w:ind w:left="360" w:firstLine="491"/>
      </w:pPr>
      <w:rPr>
        <w:rFonts w:ascii="Arial" w:hAnsi="Arial" w:hint="default"/>
        <w:b w:val="0"/>
        <w:bCs w:val="0"/>
        <w:i w:val="0"/>
        <w:iCs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D25683F"/>
    <w:multiLevelType w:val="hybridMultilevel"/>
    <w:tmpl w:val="0B40E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4B133D"/>
    <w:multiLevelType w:val="hybridMultilevel"/>
    <w:tmpl w:val="9A02B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5882CF2"/>
    <w:multiLevelType w:val="hybridMultilevel"/>
    <w:tmpl w:val="4E56A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C14CCD"/>
    <w:multiLevelType w:val="hybridMultilevel"/>
    <w:tmpl w:val="4290E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D224CA8"/>
    <w:multiLevelType w:val="hybridMultilevel"/>
    <w:tmpl w:val="78BE73AE"/>
    <w:lvl w:ilvl="0" w:tplc="04190001">
      <w:start w:val="20"/>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746E15"/>
    <w:multiLevelType w:val="hybridMultilevel"/>
    <w:tmpl w:val="CAE683EC"/>
    <w:lvl w:ilvl="0" w:tplc="88FED76E">
      <w:start w:val="1"/>
      <w:numFmt w:val="bullet"/>
      <w:pStyle w:val="tablesub-bullet"/>
      <w:lvlText w:val="-"/>
      <w:lvlJc w:val="left"/>
      <w:pPr>
        <w:ind w:left="1004" w:hanging="360"/>
      </w:pPr>
      <w:rPr>
        <w:rFonts w:ascii="Courier New" w:hAnsi="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224F6325"/>
    <w:multiLevelType w:val="hybridMultilevel"/>
    <w:tmpl w:val="B84A7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FC163F"/>
    <w:multiLevelType w:val="hybridMultilevel"/>
    <w:tmpl w:val="6C800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8004AA3"/>
    <w:multiLevelType w:val="multilevel"/>
    <w:tmpl w:val="287EDCE0"/>
    <w:lvl w:ilvl="0">
      <w:start w:val="1"/>
      <w:numFmt w:val="decimal"/>
      <w:lvlText w:val="%1"/>
      <w:lvlJc w:val="right"/>
      <w:pPr>
        <w:tabs>
          <w:tab w:val="num" w:pos="1208"/>
        </w:tabs>
        <w:ind w:left="1702" w:hanging="1135"/>
      </w:pPr>
      <w:rPr>
        <w:rFonts w:ascii="Arial" w:hAnsi="Arial" w:hint="default"/>
        <w:b w:val="0"/>
        <w:bCs w:val="0"/>
        <w:i w:val="0"/>
        <w:iCs w:val="0"/>
        <w:sz w:val="20"/>
        <w:szCs w:val="20"/>
      </w:rPr>
    </w:lvl>
    <w:lvl w:ilvl="1">
      <w:start w:val="1"/>
      <w:numFmt w:val="decimal"/>
      <w:lvlText w:val="%1.%2."/>
      <w:lvlJc w:val="left"/>
      <w:pPr>
        <w:ind w:left="1643"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11">
    <w:nsid w:val="32F76722"/>
    <w:multiLevelType w:val="hybridMultilevel"/>
    <w:tmpl w:val="AA064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465349B"/>
    <w:multiLevelType w:val="hybridMultilevel"/>
    <w:tmpl w:val="11BEF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3D52B2"/>
    <w:multiLevelType w:val="multilevel"/>
    <w:tmpl w:val="BB7CF8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DB03D89"/>
    <w:multiLevelType w:val="hybridMultilevel"/>
    <w:tmpl w:val="8402A6A6"/>
    <w:lvl w:ilvl="0" w:tplc="A90CBDDE">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C4571D"/>
    <w:multiLevelType w:val="multilevel"/>
    <w:tmpl w:val="AB08F72C"/>
    <w:lvl w:ilvl="0">
      <w:start w:val="1"/>
      <w:numFmt w:val="decimal"/>
      <w:lvlText w:val="%1"/>
      <w:lvlJc w:val="right"/>
      <w:pPr>
        <w:ind w:left="360" w:firstLine="49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22B21C9"/>
    <w:multiLevelType w:val="multilevel"/>
    <w:tmpl w:val="E0526C4A"/>
    <w:styleLink w:val="WSIHeadingListStyle"/>
    <w:lvl w:ilvl="0">
      <w:start w:val="1"/>
      <w:numFmt w:val="decimal"/>
      <w:lvlText w:val="%1."/>
      <w:lvlJc w:val="left"/>
      <w:pPr>
        <w:ind w:left="454" w:hanging="454"/>
      </w:pPr>
      <w:rPr>
        <w:rFonts w:ascii="Arial" w:hAnsi="Arial" w:hint="default"/>
        <w:b/>
        <w:i w:val="0"/>
        <w:sz w:val="24"/>
        <w:u w:val="none"/>
      </w:rPr>
    </w:lvl>
    <w:lvl w:ilvl="1">
      <w:start w:val="1"/>
      <w:numFmt w:val="decimal"/>
      <w:lvlText w:val="%1.%2"/>
      <w:lvlJc w:val="left"/>
      <w:pPr>
        <w:ind w:left="454" w:hanging="454"/>
      </w:pPr>
      <w:rPr>
        <w:rFonts w:ascii="Arial" w:hAnsi="Arial" w:hint="default"/>
        <w:b/>
        <w:i w:val="0"/>
        <w:sz w:val="20"/>
      </w:rPr>
    </w:lvl>
    <w:lvl w:ilvl="2">
      <w:start w:val="1"/>
      <w:numFmt w:val="decimal"/>
      <w:lvlText w:val="%1.%2.%3"/>
      <w:lvlJc w:val="left"/>
      <w:pPr>
        <w:tabs>
          <w:tab w:val="num" w:pos="1247"/>
        </w:tabs>
        <w:ind w:left="794" w:hanging="340"/>
      </w:pPr>
      <w:rPr>
        <w:rFonts w:ascii="Arial" w:hAnsi="Arial"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7176E08"/>
    <w:multiLevelType w:val="hybridMultilevel"/>
    <w:tmpl w:val="BBB810F4"/>
    <w:lvl w:ilvl="0" w:tplc="6BA4D1F6">
      <w:start w:val="1"/>
      <w:numFmt w:val="bullet"/>
      <w:pStyle w:val="bullet"/>
      <w:lvlText w:val=""/>
      <w:lvlJc w:val="left"/>
      <w:pPr>
        <w:ind w:left="720" w:hanging="360"/>
      </w:pPr>
      <w:rPr>
        <w:rFonts w:ascii="Symbol" w:hAnsi="Symbol" w:hint="default"/>
        <w:lang w:val="ru-RU"/>
      </w:rPr>
    </w:lvl>
    <w:lvl w:ilvl="1" w:tplc="CC880AE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922D83"/>
    <w:multiLevelType w:val="multilevel"/>
    <w:tmpl w:val="FEC6797E"/>
    <w:lvl w:ilvl="0">
      <w:start w:val="1"/>
      <w:numFmt w:val="decimal"/>
      <w:lvlText w:val="%1."/>
      <w:lvlJc w:val="left"/>
      <w:pPr>
        <w:ind w:left="454" w:hanging="454"/>
      </w:pPr>
      <w:rPr>
        <w:rFonts w:ascii="Arial" w:hAnsi="Arial" w:hint="default"/>
        <w:b/>
        <w:i w:val="0"/>
        <w:sz w:val="24"/>
        <w:u w:val="none"/>
      </w:rPr>
    </w:lvl>
    <w:lvl w:ilvl="1">
      <w:start w:val="1"/>
      <w:numFmt w:val="decimal"/>
      <w:pStyle w:val="Subsectionheading"/>
      <w:lvlText w:val="%1.%2"/>
      <w:lvlJc w:val="left"/>
      <w:pPr>
        <w:ind w:left="454" w:hanging="454"/>
      </w:pPr>
      <w:rPr>
        <w:rFonts w:ascii="Arial" w:hAnsi="Arial" w:hint="default"/>
        <w:b/>
        <w:i w:val="0"/>
        <w:sz w:val="20"/>
      </w:rPr>
    </w:lvl>
    <w:lvl w:ilvl="2">
      <w:start w:val="1"/>
      <w:numFmt w:val="decimal"/>
      <w:pStyle w:val="sub-subsectionheading"/>
      <w:lvlText w:val="%1.%2.%3"/>
      <w:lvlJc w:val="left"/>
      <w:pPr>
        <w:tabs>
          <w:tab w:val="num" w:pos="1247"/>
        </w:tabs>
        <w:ind w:left="1247" w:hanging="793"/>
      </w:pPr>
      <w:rPr>
        <w:rFonts w:ascii="Arial" w:hAnsi="Arial"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CDD6FE8"/>
    <w:multiLevelType w:val="hybridMultilevel"/>
    <w:tmpl w:val="9B0E00E0"/>
    <w:lvl w:ilvl="0" w:tplc="295E869C">
      <w:start w:val="1"/>
      <w:numFmt w:val="bullet"/>
      <w:lvlText w:val=""/>
      <w:lvlJc w:val="left"/>
      <w:pPr>
        <w:ind w:left="720" w:hanging="360"/>
      </w:pPr>
      <w:rPr>
        <w:rFonts w:ascii="Symbol" w:hAnsi="Symbol" w:hint="default"/>
      </w:rPr>
    </w:lvl>
    <w:lvl w:ilvl="1" w:tplc="9FCA9224">
      <w:start w:val="1"/>
      <w:numFmt w:val="bullet"/>
      <w:pStyle w:val="bullet-sub"/>
      <w:lvlText w:val="-"/>
      <w:lvlJc w:val="left"/>
      <w:pPr>
        <w:ind w:left="1440" w:hanging="360"/>
      </w:pPr>
      <w:rPr>
        <w:rFonts w:ascii="Courier New" w:hAnsi="Courier New" w:hint="default"/>
      </w:rPr>
    </w:lvl>
    <w:lvl w:ilvl="2" w:tplc="05E0E3A2" w:tentative="1">
      <w:start w:val="1"/>
      <w:numFmt w:val="bullet"/>
      <w:lvlText w:val=""/>
      <w:lvlJc w:val="left"/>
      <w:pPr>
        <w:ind w:left="2160" w:hanging="360"/>
      </w:pPr>
      <w:rPr>
        <w:rFonts w:ascii="Wingdings" w:hAnsi="Wingdings" w:hint="default"/>
      </w:rPr>
    </w:lvl>
    <w:lvl w:ilvl="3" w:tplc="5F969C6E" w:tentative="1">
      <w:start w:val="1"/>
      <w:numFmt w:val="bullet"/>
      <w:lvlText w:val=""/>
      <w:lvlJc w:val="left"/>
      <w:pPr>
        <w:ind w:left="2880" w:hanging="360"/>
      </w:pPr>
      <w:rPr>
        <w:rFonts w:ascii="Symbol" w:hAnsi="Symbol" w:hint="default"/>
      </w:rPr>
    </w:lvl>
    <w:lvl w:ilvl="4" w:tplc="B8C01C16" w:tentative="1">
      <w:start w:val="1"/>
      <w:numFmt w:val="bullet"/>
      <w:lvlText w:val="o"/>
      <w:lvlJc w:val="left"/>
      <w:pPr>
        <w:ind w:left="3600" w:hanging="360"/>
      </w:pPr>
      <w:rPr>
        <w:rFonts w:ascii="Courier New" w:hAnsi="Courier New" w:cs="Courier New" w:hint="default"/>
      </w:rPr>
    </w:lvl>
    <w:lvl w:ilvl="5" w:tplc="E856AE0C" w:tentative="1">
      <w:start w:val="1"/>
      <w:numFmt w:val="bullet"/>
      <w:lvlText w:val=""/>
      <w:lvlJc w:val="left"/>
      <w:pPr>
        <w:ind w:left="4320" w:hanging="360"/>
      </w:pPr>
      <w:rPr>
        <w:rFonts w:ascii="Wingdings" w:hAnsi="Wingdings" w:hint="default"/>
      </w:rPr>
    </w:lvl>
    <w:lvl w:ilvl="6" w:tplc="A9049524" w:tentative="1">
      <w:start w:val="1"/>
      <w:numFmt w:val="bullet"/>
      <w:lvlText w:val=""/>
      <w:lvlJc w:val="left"/>
      <w:pPr>
        <w:ind w:left="5040" w:hanging="360"/>
      </w:pPr>
      <w:rPr>
        <w:rFonts w:ascii="Symbol" w:hAnsi="Symbol" w:hint="default"/>
      </w:rPr>
    </w:lvl>
    <w:lvl w:ilvl="7" w:tplc="31364AAC" w:tentative="1">
      <w:start w:val="1"/>
      <w:numFmt w:val="bullet"/>
      <w:lvlText w:val="o"/>
      <w:lvlJc w:val="left"/>
      <w:pPr>
        <w:ind w:left="5760" w:hanging="360"/>
      </w:pPr>
      <w:rPr>
        <w:rFonts w:ascii="Courier New" w:hAnsi="Courier New" w:cs="Courier New" w:hint="default"/>
      </w:rPr>
    </w:lvl>
    <w:lvl w:ilvl="8" w:tplc="FB4AFD14" w:tentative="1">
      <w:start w:val="1"/>
      <w:numFmt w:val="bullet"/>
      <w:lvlText w:val=""/>
      <w:lvlJc w:val="left"/>
      <w:pPr>
        <w:ind w:left="6480" w:hanging="360"/>
      </w:pPr>
      <w:rPr>
        <w:rFonts w:ascii="Wingdings" w:hAnsi="Wingdings" w:hint="default"/>
      </w:rPr>
    </w:lvl>
  </w:abstractNum>
  <w:abstractNum w:abstractNumId="20">
    <w:nsid w:val="58F502FB"/>
    <w:multiLevelType w:val="hybridMultilevel"/>
    <w:tmpl w:val="1B2A8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ADE453D"/>
    <w:multiLevelType w:val="multilevel"/>
    <w:tmpl w:val="6A36EF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1860B01"/>
    <w:multiLevelType w:val="hybridMultilevel"/>
    <w:tmpl w:val="D5768C4C"/>
    <w:lvl w:ilvl="0" w:tplc="5784DE2C">
      <w:start w:val="1"/>
      <w:numFmt w:val="lowerLetter"/>
      <w:pStyle w:val="number-sub"/>
      <w:lvlText w:val="%1)"/>
      <w:lvlJc w:val="righ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3">
    <w:nsid w:val="62B928D7"/>
    <w:multiLevelType w:val="hybridMultilevel"/>
    <w:tmpl w:val="A1C47A7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4">
    <w:nsid w:val="68776B0E"/>
    <w:multiLevelType w:val="hybridMultilevel"/>
    <w:tmpl w:val="8DD24A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87B78B7"/>
    <w:multiLevelType w:val="multilevel"/>
    <w:tmpl w:val="B8B6BAA6"/>
    <w:lvl w:ilvl="0">
      <w:start w:val="1"/>
      <w:numFmt w:val="decimal"/>
      <w:pStyle w:val="1"/>
      <w:lvlText w:val="%1."/>
      <w:lvlJc w:val="right"/>
      <w:pPr>
        <w:tabs>
          <w:tab w:val="num" w:pos="1208"/>
        </w:tabs>
        <w:ind w:left="1702" w:hanging="1135"/>
      </w:pPr>
      <w:rPr>
        <w:rFonts w:ascii="Arial" w:hAnsi="Arial" w:hint="default"/>
        <w:b w:val="0"/>
        <w:bCs w:val="0"/>
        <w:i w:val="0"/>
        <w:iCs w:val="0"/>
        <w:sz w:val="20"/>
        <w:szCs w:val="20"/>
      </w:rPr>
    </w:lvl>
    <w:lvl w:ilvl="1">
      <w:start w:val="1"/>
      <w:numFmt w:val="decimal"/>
      <w:lvlText w:val="%1.%2."/>
      <w:lvlJc w:val="left"/>
      <w:pPr>
        <w:ind w:left="1643"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26">
    <w:nsid w:val="6AFB5DB3"/>
    <w:multiLevelType w:val="hybridMultilevel"/>
    <w:tmpl w:val="8990DA52"/>
    <w:lvl w:ilvl="0" w:tplc="1BEA6390">
      <w:start w:val="1"/>
      <w:numFmt w:val="decimal"/>
      <w:pStyle w:val="numberedlist"/>
      <w:lvlText w:val="%1."/>
      <w:lvlJc w:val="right"/>
      <w:pPr>
        <w:ind w:left="1353" w:hanging="360"/>
      </w:pPr>
      <w:rPr>
        <w:rFonts w:hint="default"/>
      </w:rPr>
    </w:lvl>
    <w:lvl w:ilvl="1" w:tplc="A80E95D0" w:tentative="1">
      <w:start w:val="1"/>
      <w:numFmt w:val="lowerLetter"/>
      <w:lvlText w:val="%2."/>
      <w:lvlJc w:val="left"/>
      <w:pPr>
        <w:ind w:left="1440" w:hanging="360"/>
      </w:pPr>
    </w:lvl>
    <w:lvl w:ilvl="2" w:tplc="D0AC151A" w:tentative="1">
      <w:start w:val="1"/>
      <w:numFmt w:val="lowerRoman"/>
      <w:lvlText w:val="%3."/>
      <w:lvlJc w:val="right"/>
      <w:pPr>
        <w:ind w:left="2160" w:hanging="180"/>
      </w:pPr>
    </w:lvl>
    <w:lvl w:ilvl="3" w:tplc="EAD81F10" w:tentative="1">
      <w:start w:val="1"/>
      <w:numFmt w:val="decimal"/>
      <w:lvlText w:val="%4."/>
      <w:lvlJc w:val="left"/>
      <w:pPr>
        <w:ind w:left="2880" w:hanging="360"/>
      </w:pPr>
    </w:lvl>
    <w:lvl w:ilvl="4" w:tplc="EBE2E2FC" w:tentative="1">
      <w:start w:val="1"/>
      <w:numFmt w:val="lowerLetter"/>
      <w:lvlText w:val="%5."/>
      <w:lvlJc w:val="left"/>
      <w:pPr>
        <w:ind w:left="3600" w:hanging="360"/>
      </w:pPr>
    </w:lvl>
    <w:lvl w:ilvl="5" w:tplc="8294D3B8" w:tentative="1">
      <w:start w:val="1"/>
      <w:numFmt w:val="lowerRoman"/>
      <w:lvlText w:val="%6."/>
      <w:lvlJc w:val="right"/>
      <w:pPr>
        <w:ind w:left="4320" w:hanging="180"/>
      </w:pPr>
    </w:lvl>
    <w:lvl w:ilvl="6" w:tplc="BC36EEFA" w:tentative="1">
      <w:start w:val="1"/>
      <w:numFmt w:val="decimal"/>
      <w:lvlText w:val="%7."/>
      <w:lvlJc w:val="left"/>
      <w:pPr>
        <w:ind w:left="5040" w:hanging="360"/>
      </w:pPr>
    </w:lvl>
    <w:lvl w:ilvl="7" w:tplc="A1C6BCCC" w:tentative="1">
      <w:start w:val="1"/>
      <w:numFmt w:val="lowerLetter"/>
      <w:lvlText w:val="%8."/>
      <w:lvlJc w:val="left"/>
      <w:pPr>
        <w:ind w:left="5760" w:hanging="360"/>
      </w:pPr>
    </w:lvl>
    <w:lvl w:ilvl="8" w:tplc="7F0A172C" w:tentative="1">
      <w:start w:val="1"/>
      <w:numFmt w:val="lowerRoman"/>
      <w:lvlText w:val="%9."/>
      <w:lvlJc w:val="right"/>
      <w:pPr>
        <w:ind w:left="6480" w:hanging="180"/>
      </w:pPr>
    </w:lvl>
  </w:abstractNum>
  <w:abstractNum w:abstractNumId="27">
    <w:nsid w:val="6E2E35FA"/>
    <w:multiLevelType w:val="hybridMultilevel"/>
    <w:tmpl w:val="F18E9C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EC11F9C"/>
    <w:multiLevelType w:val="hybridMultilevel"/>
    <w:tmpl w:val="C47C63EC"/>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9">
    <w:nsid w:val="6F0A2FBA"/>
    <w:multiLevelType w:val="multilevel"/>
    <w:tmpl w:val="7E26065E"/>
    <w:lvl w:ilvl="0">
      <w:start w:val="1"/>
      <w:numFmt w:val="decimal"/>
      <w:lvlText w:val="%1"/>
      <w:lvlJc w:val="right"/>
      <w:pPr>
        <w:ind w:left="432" w:firstLine="135"/>
      </w:pPr>
      <w:rPr>
        <w:rFonts w:hint="default"/>
        <w:b w:val="0"/>
        <w:bCs w:val="0"/>
        <w:i w:val="0"/>
        <w:iCs w:val="0"/>
      </w:rPr>
    </w:lvl>
    <w:lvl w:ilvl="1">
      <w:start w:val="1"/>
      <w:numFmt w:val="decimal"/>
      <w:lvlText w:val="%1.%2"/>
      <w:lvlJc w:val="right"/>
      <w:pPr>
        <w:ind w:left="576" w:hanging="9"/>
      </w:pPr>
      <w:rPr>
        <w:rFonts w:hint="default"/>
        <w:b w:val="0"/>
        <w:bCs w:val="0"/>
        <w:i w:val="0"/>
        <w:iCs w:val="0"/>
      </w:rPr>
    </w:lvl>
    <w:lvl w:ilvl="2">
      <w:start w:val="1"/>
      <w:numFmt w:val="decimal"/>
      <w:lvlText w:val="%1.%2.%3"/>
      <w:lvlJc w:val="right"/>
      <w:pPr>
        <w:ind w:left="720" w:hanging="153"/>
      </w:pPr>
      <w:rPr>
        <w:rFonts w:hint="default"/>
        <w:b w:val="0"/>
        <w:bCs w:val="0"/>
        <w:i w:val="0"/>
        <w:iCs w:val="0"/>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0">
    <w:nsid w:val="6FEB5D2F"/>
    <w:multiLevelType w:val="hybridMultilevel"/>
    <w:tmpl w:val="5818F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0E55A9B"/>
    <w:multiLevelType w:val="hybridMultilevel"/>
    <w:tmpl w:val="67383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2102F0B"/>
    <w:multiLevelType w:val="hybridMultilevel"/>
    <w:tmpl w:val="05C46EA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983B8A"/>
    <w:multiLevelType w:val="hybridMultilevel"/>
    <w:tmpl w:val="D9985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382D18"/>
    <w:multiLevelType w:val="hybridMultilevel"/>
    <w:tmpl w:val="3D4AD44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5">
    <w:nsid w:val="7DCE190D"/>
    <w:multiLevelType w:val="hybridMultilevel"/>
    <w:tmpl w:val="D3BC7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26"/>
  </w:num>
  <w:num w:numId="4">
    <w:abstractNumId w:val="14"/>
  </w:num>
  <w:num w:numId="5">
    <w:abstractNumId w:val="18"/>
  </w:num>
  <w:num w:numId="6">
    <w:abstractNumId w:val="16"/>
  </w:num>
  <w:num w:numId="7">
    <w:abstractNumId w:val="7"/>
  </w:num>
  <w:num w:numId="8">
    <w:abstractNumId w:val="29"/>
  </w:num>
  <w:num w:numId="9">
    <w:abstractNumId w:val="1"/>
  </w:num>
  <w:num w:numId="10">
    <w:abstractNumId w:val="15"/>
  </w:num>
  <w:num w:numId="11">
    <w:abstractNumId w:val="25"/>
  </w:num>
  <w:num w:numId="12">
    <w:abstractNumId w:val="10"/>
  </w:num>
  <w:num w:numId="13">
    <w:abstractNumId w:val="34"/>
  </w:num>
  <w:num w:numId="14">
    <w:abstractNumId w:val="13"/>
  </w:num>
  <w:num w:numId="15">
    <w:abstractNumId w:val="21"/>
  </w:num>
  <w:num w:numId="16">
    <w:abstractNumId w:val="22"/>
  </w:num>
  <w:num w:numId="17">
    <w:abstractNumId w:val="12"/>
  </w:num>
  <w:num w:numId="18">
    <w:abstractNumId w:val="4"/>
  </w:num>
  <w:num w:numId="19">
    <w:abstractNumId w:val="23"/>
  </w:num>
  <w:num w:numId="20">
    <w:abstractNumId w:val="5"/>
  </w:num>
  <w:num w:numId="21">
    <w:abstractNumId w:val="31"/>
  </w:num>
  <w:num w:numId="22">
    <w:abstractNumId w:val="9"/>
  </w:num>
  <w:num w:numId="23">
    <w:abstractNumId w:val="11"/>
  </w:num>
  <w:num w:numId="24">
    <w:abstractNumId w:val="30"/>
  </w:num>
  <w:num w:numId="25">
    <w:abstractNumId w:val="3"/>
  </w:num>
  <w:num w:numId="26">
    <w:abstractNumId w:val="35"/>
  </w:num>
  <w:num w:numId="27">
    <w:abstractNumId w:val="28"/>
  </w:num>
  <w:num w:numId="28">
    <w:abstractNumId w:val="20"/>
  </w:num>
  <w:num w:numId="29">
    <w:abstractNumId w:val="2"/>
  </w:num>
  <w:num w:numId="30">
    <w:abstractNumId w:val="6"/>
  </w:num>
  <w:num w:numId="31">
    <w:abstractNumId w:val="33"/>
  </w:num>
  <w:num w:numId="32">
    <w:abstractNumId w:val="27"/>
  </w:num>
  <w:num w:numId="33">
    <w:abstractNumId w:val="24"/>
  </w:num>
  <w:num w:numId="34">
    <w:abstractNumId w:val="0"/>
  </w:num>
  <w:num w:numId="35">
    <w:abstractNumId w:val="32"/>
  </w:num>
  <w:num w:numId="36">
    <w:abstractNumId w:val="17"/>
  </w:num>
  <w:num w:numId="37">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21"/>
  <w:defaultTabStop w:val="720"/>
  <w:drawingGridHorizontalSpacing w:val="10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37756E"/>
    <w:rsid w:val="0000205E"/>
    <w:rsid w:val="00002DED"/>
    <w:rsid w:val="0000576F"/>
    <w:rsid w:val="00013BCE"/>
    <w:rsid w:val="00027166"/>
    <w:rsid w:val="00030652"/>
    <w:rsid w:val="00030E0E"/>
    <w:rsid w:val="00034472"/>
    <w:rsid w:val="000405EC"/>
    <w:rsid w:val="00050FD9"/>
    <w:rsid w:val="00055434"/>
    <w:rsid w:val="000570C5"/>
    <w:rsid w:val="0006002C"/>
    <w:rsid w:val="00060664"/>
    <w:rsid w:val="00061939"/>
    <w:rsid w:val="00063194"/>
    <w:rsid w:val="00070107"/>
    <w:rsid w:val="0007407F"/>
    <w:rsid w:val="00077928"/>
    <w:rsid w:val="00077F84"/>
    <w:rsid w:val="00083FF2"/>
    <w:rsid w:val="0009294D"/>
    <w:rsid w:val="00095D21"/>
    <w:rsid w:val="000973C8"/>
    <w:rsid w:val="000A0BCC"/>
    <w:rsid w:val="000A1663"/>
    <w:rsid w:val="000A701A"/>
    <w:rsid w:val="000B2611"/>
    <w:rsid w:val="000B3949"/>
    <w:rsid w:val="000C20FE"/>
    <w:rsid w:val="000C560C"/>
    <w:rsid w:val="000C6A17"/>
    <w:rsid w:val="000D1F91"/>
    <w:rsid w:val="000D4BC0"/>
    <w:rsid w:val="000E0B8D"/>
    <w:rsid w:val="000E4838"/>
    <w:rsid w:val="000E52FC"/>
    <w:rsid w:val="000E5425"/>
    <w:rsid w:val="000F0070"/>
    <w:rsid w:val="000F65F9"/>
    <w:rsid w:val="000F7287"/>
    <w:rsid w:val="000F7C2C"/>
    <w:rsid w:val="0010312F"/>
    <w:rsid w:val="00103FC3"/>
    <w:rsid w:val="0011241F"/>
    <w:rsid w:val="00113080"/>
    <w:rsid w:val="0012583D"/>
    <w:rsid w:val="001274CB"/>
    <w:rsid w:val="0013131F"/>
    <w:rsid w:val="00133997"/>
    <w:rsid w:val="001468E6"/>
    <w:rsid w:val="001544DE"/>
    <w:rsid w:val="00157C15"/>
    <w:rsid w:val="00164042"/>
    <w:rsid w:val="0017762C"/>
    <w:rsid w:val="00193406"/>
    <w:rsid w:val="001957A8"/>
    <w:rsid w:val="001A11F1"/>
    <w:rsid w:val="001A4110"/>
    <w:rsid w:val="001B33B2"/>
    <w:rsid w:val="001B7ED2"/>
    <w:rsid w:val="001C1D7B"/>
    <w:rsid w:val="001D25CD"/>
    <w:rsid w:val="001D5EA7"/>
    <w:rsid w:val="001D7D3F"/>
    <w:rsid w:val="001E1AC5"/>
    <w:rsid w:val="00202E55"/>
    <w:rsid w:val="00203625"/>
    <w:rsid w:val="00206C20"/>
    <w:rsid w:val="0021063C"/>
    <w:rsid w:val="00211808"/>
    <w:rsid w:val="00223036"/>
    <w:rsid w:val="0022481E"/>
    <w:rsid w:val="0024351F"/>
    <w:rsid w:val="00262D82"/>
    <w:rsid w:val="00263BF9"/>
    <w:rsid w:val="00266E77"/>
    <w:rsid w:val="00274E2C"/>
    <w:rsid w:val="00280186"/>
    <w:rsid w:val="00285E45"/>
    <w:rsid w:val="00287305"/>
    <w:rsid w:val="00287DE1"/>
    <w:rsid w:val="00290191"/>
    <w:rsid w:val="00292B3E"/>
    <w:rsid w:val="002B7616"/>
    <w:rsid w:val="002B7824"/>
    <w:rsid w:val="002C0397"/>
    <w:rsid w:val="002C1AA4"/>
    <w:rsid w:val="002C1BD4"/>
    <w:rsid w:val="002C3D96"/>
    <w:rsid w:val="002C78E2"/>
    <w:rsid w:val="002E096A"/>
    <w:rsid w:val="002E24B7"/>
    <w:rsid w:val="002E2A1B"/>
    <w:rsid w:val="002E3D43"/>
    <w:rsid w:val="002E4836"/>
    <w:rsid w:val="002F002D"/>
    <w:rsid w:val="002F1846"/>
    <w:rsid w:val="002F3239"/>
    <w:rsid w:val="00307587"/>
    <w:rsid w:val="003142E3"/>
    <w:rsid w:val="00324B71"/>
    <w:rsid w:val="00327031"/>
    <w:rsid w:val="00341CC8"/>
    <w:rsid w:val="0034328E"/>
    <w:rsid w:val="0034388B"/>
    <w:rsid w:val="0035209F"/>
    <w:rsid w:val="00355421"/>
    <w:rsid w:val="00357198"/>
    <w:rsid w:val="00357221"/>
    <w:rsid w:val="00360683"/>
    <w:rsid w:val="00361697"/>
    <w:rsid w:val="00364CAC"/>
    <w:rsid w:val="00366200"/>
    <w:rsid w:val="00376AE2"/>
    <w:rsid w:val="0037756E"/>
    <w:rsid w:val="0039241B"/>
    <w:rsid w:val="0039598C"/>
    <w:rsid w:val="00395CA4"/>
    <w:rsid w:val="00396537"/>
    <w:rsid w:val="003A6952"/>
    <w:rsid w:val="003B21E7"/>
    <w:rsid w:val="003C06C6"/>
    <w:rsid w:val="003C24F0"/>
    <w:rsid w:val="003C353C"/>
    <w:rsid w:val="003D2EC7"/>
    <w:rsid w:val="003D386C"/>
    <w:rsid w:val="003D6042"/>
    <w:rsid w:val="003D6A08"/>
    <w:rsid w:val="003D7B15"/>
    <w:rsid w:val="003D7EE8"/>
    <w:rsid w:val="003E15C9"/>
    <w:rsid w:val="003E7395"/>
    <w:rsid w:val="003F111E"/>
    <w:rsid w:val="003F1B71"/>
    <w:rsid w:val="003F31C3"/>
    <w:rsid w:val="0040594B"/>
    <w:rsid w:val="004133FC"/>
    <w:rsid w:val="00413B08"/>
    <w:rsid w:val="00415AD4"/>
    <w:rsid w:val="00421DDB"/>
    <w:rsid w:val="00422884"/>
    <w:rsid w:val="00424AE9"/>
    <w:rsid w:val="00430CC8"/>
    <w:rsid w:val="00431ECE"/>
    <w:rsid w:val="00442D74"/>
    <w:rsid w:val="00443B80"/>
    <w:rsid w:val="00444146"/>
    <w:rsid w:val="004452AD"/>
    <w:rsid w:val="00445B60"/>
    <w:rsid w:val="004506AD"/>
    <w:rsid w:val="00455B93"/>
    <w:rsid w:val="00455E87"/>
    <w:rsid w:val="004646BF"/>
    <w:rsid w:val="00466FEA"/>
    <w:rsid w:val="00471CA9"/>
    <w:rsid w:val="00472B4E"/>
    <w:rsid w:val="004743EC"/>
    <w:rsid w:val="004749D0"/>
    <w:rsid w:val="00476279"/>
    <w:rsid w:val="00481A0A"/>
    <w:rsid w:val="004878DD"/>
    <w:rsid w:val="004904E9"/>
    <w:rsid w:val="004A7DFD"/>
    <w:rsid w:val="004B19DE"/>
    <w:rsid w:val="004C4CB1"/>
    <w:rsid w:val="004D0CCB"/>
    <w:rsid w:val="004D6A71"/>
    <w:rsid w:val="004E0026"/>
    <w:rsid w:val="004E289A"/>
    <w:rsid w:val="004E3B29"/>
    <w:rsid w:val="004F738E"/>
    <w:rsid w:val="005048E1"/>
    <w:rsid w:val="00510BAA"/>
    <w:rsid w:val="00522144"/>
    <w:rsid w:val="005254A4"/>
    <w:rsid w:val="00526AEE"/>
    <w:rsid w:val="0053032D"/>
    <w:rsid w:val="00531BF3"/>
    <w:rsid w:val="00543358"/>
    <w:rsid w:val="0054399F"/>
    <w:rsid w:val="00546343"/>
    <w:rsid w:val="00551786"/>
    <w:rsid w:val="00551E82"/>
    <w:rsid w:val="00563D55"/>
    <w:rsid w:val="00583159"/>
    <w:rsid w:val="00584C40"/>
    <w:rsid w:val="00584CFF"/>
    <w:rsid w:val="005950B4"/>
    <w:rsid w:val="005A2A3D"/>
    <w:rsid w:val="005A2BCC"/>
    <w:rsid w:val="005B09D2"/>
    <w:rsid w:val="005B6DEE"/>
    <w:rsid w:val="005C43DD"/>
    <w:rsid w:val="005D1D68"/>
    <w:rsid w:val="005D3AE0"/>
    <w:rsid w:val="005D72EC"/>
    <w:rsid w:val="005E71EF"/>
    <w:rsid w:val="005F465C"/>
    <w:rsid w:val="006001A1"/>
    <w:rsid w:val="00600FC2"/>
    <w:rsid w:val="00602635"/>
    <w:rsid w:val="006051C2"/>
    <w:rsid w:val="00615DDE"/>
    <w:rsid w:val="00625017"/>
    <w:rsid w:val="00626920"/>
    <w:rsid w:val="00627C19"/>
    <w:rsid w:val="00633F03"/>
    <w:rsid w:val="00643925"/>
    <w:rsid w:val="0065251F"/>
    <w:rsid w:val="00656DEF"/>
    <w:rsid w:val="00657166"/>
    <w:rsid w:val="00660FCC"/>
    <w:rsid w:val="00671FE1"/>
    <w:rsid w:val="00675ED7"/>
    <w:rsid w:val="00682C68"/>
    <w:rsid w:val="00685C3D"/>
    <w:rsid w:val="00693C25"/>
    <w:rsid w:val="00694C94"/>
    <w:rsid w:val="006A5FC2"/>
    <w:rsid w:val="006A7DE7"/>
    <w:rsid w:val="006B7209"/>
    <w:rsid w:val="006C24D4"/>
    <w:rsid w:val="006C6DA0"/>
    <w:rsid w:val="006D34A8"/>
    <w:rsid w:val="006D48A6"/>
    <w:rsid w:val="006D6E4F"/>
    <w:rsid w:val="006E0EBA"/>
    <w:rsid w:val="006F22C2"/>
    <w:rsid w:val="006F4EAF"/>
    <w:rsid w:val="006F799D"/>
    <w:rsid w:val="00702E55"/>
    <w:rsid w:val="00703A30"/>
    <w:rsid w:val="0070463A"/>
    <w:rsid w:val="0070473A"/>
    <w:rsid w:val="0070690E"/>
    <w:rsid w:val="00720DA0"/>
    <w:rsid w:val="00723E0B"/>
    <w:rsid w:val="00724146"/>
    <w:rsid w:val="007426BA"/>
    <w:rsid w:val="00750072"/>
    <w:rsid w:val="0075569A"/>
    <w:rsid w:val="00756356"/>
    <w:rsid w:val="00756DD0"/>
    <w:rsid w:val="00757189"/>
    <w:rsid w:val="007601E4"/>
    <w:rsid w:val="00782CF2"/>
    <w:rsid w:val="00786094"/>
    <w:rsid w:val="00792E47"/>
    <w:rsid w:val="007938F6"/>
    <w:rsid w:val="00797C26"/>
    <w:rsid w:val="007A083A"/>
    <w:rsid w:val="007A372D"/>
    <w:rsid w:val="007B1825"/>
    <w:rsid w:val="007B542F"/>
    <w:rsid w:val="007B546D"/>
    <w:rsid w:val="007B5CF1"/>
    <w:rsid w:val="007C02DB"/>
    <w:rsid w:val="007C06C6"/>
    <w:rsid w:val="007D33AD"/>
    <w:rsid w:val="007D42D6"/>
    <w:rsid w:val="007D551F"/>
    <w:rsid w:val="007E4CDB"/>
    <w:rsid w:val="007E6D4E"/>
    <w:rsid w:val="007F2CD3"/>
    <w:rsid w:val="007F3526"/>
    <w:rsid w:val="00803730"/>
    <w:rsid w:val="00806847"/>
    <w:rsid w:val="008147D1"/>
    <w:rsid w:val="00816F1A"/>
    <w:rsid w:val="0082120F"/>
    <w:rsid w:val="008240D2"/>
    <w:rsid w:val="00833A89"/>
    <w:rsid w:val="00845FFF"/>
    <w:rsid w:val="00850C9F"/>
    <w:rsid w:val="00850D6F"/>
    <w:rsid w:val="008546B1"/>
    <w:rsid w:val="00855A45"/>
    <w:rsid w:val="00855A93"/>
    <w:rsid w:val="008648B0"/>
    <w:rsid w:val="008749A7"/>
    <w:rsid w:val="008847FC"/>
    <w:rsid w:val="0088578E"/>
    <w:rsid w:val="00885DBD"/>
    <w:rsid w:val="00890C14"/>
    <w:rsid w:val="008A0696"/>
    <w:rsid w:val="008A6352"/>
    <w:rsid w:val="008B3E7E"/>
    <w:rsid w:val="008C685B"/>
    <w:rsid w:val="008C733B"/>
    <w:rsid w:val="008E0F73"/>
    <w:rsid w:val="008E46E0"/>
    <w:rsid w:val="008F4241"/>
    <w:rsid w:val="008F5998"/>
    <w:rsid w:val="00907C28"/>
    <w:rsid w:val="00910F56"/>
    <w:rsid w:val="009119BD"/>
    <w:rsid w:val="00912677"/>
    <w:rsid w:val="00915606"/>
    <w:rsid w:val="009161E0"/>
    <w:rsid w:val="009179DE"/>
    <w:rsid w:val="00920CC0"/>
    <w:rsid w:val="00920DF6"/>
    <w:rsid w:val="009233BF"/>
    <w:rsid w:val="00930EEE"/>
    <w:rsid w:val="00934ECE"/>
    <w:rsid w:val="00947F22"/>
    <w:rsid w:val="009500A3"/>
    <w:rsid w:val="00950D88"/>
    <w:rsid w:val="00950F5C"/>
    <w:rsid w:val="00952D0F"/>
    <w:rsid w:val="009605EE"/>
    <w:rsid w:val="00962768"/>
    <w:rsid w:val="00963161"/>
    <w:rsid w:val="00963398"/>
    <w:rsid w:val="009640B2"/>
    <w:rsid w:val="0096618F"/>
    <w:rsid w:val="009662AE"/>
    <w:rsid w:val="009670A7"/>
    <w:rsid w:val="0096760F"/>
    <w:rsid w:val="00982169"/>
    <w:rsid w:val="00983118"/>
    <w:rsid w:val="00985E28"/>
    <w:rsid w:val="00986B52"/>
    <w:rsid w:val="00991F97"/>
    <w:rsid w:val="009932BD"/>
    <w:rsid w:val="00994345"/>
    <w:rsid w:val="009B5C30"/>
    <w:rsid w:val="009D3DBB"/>
    <w:rsid w:val="009D44F5"/>
    <w:rsid w:val="009E3B5C"/>
    <w:rsid w:val="009E4B43"/>
    <w:rsid w:val="009E648C"/>
    <w:rsid w:val="009E74CC"/>
    <w:rsid w:val="009F3A9F"/>
    <w:rsid w:val="009F3FF5"/>
    <w:rsid w:val="009F4C61"/>
    <w:rsid w:val="009F55FD"/>
    <w:rsid w:val="009F64AA"/>
    <w:rsid w:val="00A00631"/>
    <w:rsid w:val="00A10993"/>
    <w:rsid w:val="00A12058"/>
    <w:rsid w:val="00A13122"/>
    <w:rsid w:val="00A20FFA"/>
    <w:rsid w:val="00A322FF"/>
    <w:rsid w:val="00A3232F"/>
    <w:rsid w:val="00A360A3"/>
    <w:rsid w:val="00A42527"/>
    <w:rsid w:val="00A44273"/>
    <w:rsid w:val="00A45C94"/>
    <w:rsid w:val="00A532DF"/>
    <w:rsid w:val="00A5489F"/>
    <w:rsid w:val="00A64F53"/>
    <w:rsid w:val="00A70809"/>
    <w:rsid w:val="00A71FE7"/>
    <w:rsid w:val="00A75980"/>
    <w:rsid w:val="00A778F0"/>
    <w:rsid w:val="00A82021"/>
    <w:rsid w:val="00A846EC"/>
    <w:rsid w:val="00A868B8"/>
    <w:rsid w:val="00A86DEA"/>
    <w:rsid w:val="00AA0C37"/>
    <w:rsid w:val="00AB09EF"/>
    <w:rsid w:val="00AB5CE2"/>
    <w:rsid w:val="00AD4083"/>
    <w:rsid w:val="00AD5B17"/>
    <w:rsid w:val="00AD6B54"/>
    <w:rsid w:val="00AE1D17"/>
    <w:rsid w:val="00AE5A8A"/>
    <w:rsid w:val="00B11D6A"/>
    <w:rsid w:val="00B126DA"/>
    <w:rsid w:val="00B14D21"/>
    <w:rsid w:val="00B24949"/>
    <w:rsid w:val="00B4513E"/>
    <w:rsid w:val="00B518CC"/>
    <w:rsid w:val="00B60C94"/>
    <w:rsid w:val="00B61112"/>
    <w:rsid w:val="00B739EB"/>
    <w:rsid w:val="00B75302"/>
    <w:rsid w:val="00B75847"/>
    <w:rsid w:val="00B772DE"/>
    <w:rsid w:val="00B84CA6"/>
    <w:rsid w:val="00B93139"/>
    <w:rsid w:val="00BA6844"/>
    <w:rsid w:val="00BA7D78"/>
    <w:rsid w:val="00BB0857"/>
    <w:rsid w:val="00BB156B"/>
    <w:rsid w:val="00BB5828"/>
    <w:rsid w:val="00BB71B7"/>
    <w:rsid w:val="00BD054A"/>
    <w:rsid w:val="00BD0BA0"/>
    <w:rsid w:val="00BD10E1"/>
    <w:rsid w:val="00BD336F"/>
    <w:rsid w:val="00BD7CC5"/>
    <w:rsid w:val="00C045C3"/>
    <w:rsid w:val="00C04D92"/>
    <w:rsid w:val="00C059C5"/>
    <w:rsid w:val="00C06168"/>
    <w:rsid w:val="00C067AA"/>
    <w:rsid w:val="00C0761D"/>
    <w:rsid w:val="00C12B2E"/>
    <w:rsid w:val="00C16D5A"/>
    <w:rsid w:val="00C17030"/>
    <w:rsid w:val="00C21116"/>
    <w:rsid w:val="00C254E7"/>
    <w:rsid w:val="00C346D9"/>
    <w:rsid w:val="00C46F2F"/>
    <w:rsid w:val="00C50B5D"/>
    <w:rsid w:val="00C537AA"/>
    <w:rsid w:val="00C5709B"/>
    <w:rsid w:val="00C63D72"/>
    <w:rsid w:val="00C66FA1"/>
    <w:rsid w:val="00C705DE"/>
    <w:rsid w:val="00C75C1F"/>
    <w:rsid w:val="00C773E7"/>
    <w:rsid w:val="00C8048C"/>
    <w:rsid w:val="00C80AEB"/>
    <w:rsid w:val="00C83D52"/>
    <w:rsid w:val="00C97724"/>
    <w:rsid w:val="00CA3B8D"/>
    <w:rsid w:val="00CA6973"/>
    <w:rsid w:val="00CC57A9"/>
    <w:rsid w:val="00CD2A94"/>
    <w:rsid w:val="00CD738A"/>
    <w:rsid w:val="00CE043B"/>
    <w:rsid w:val="00CE2E7C"/>
    <w:rsid w:val="00CF293E"/>
    <w:rsid w:val="00D00924"/>
    <w:rsid w:val="00D009E8"/>
    <w:rsid w:val="00D01716"/>
    <w:rsid w:val="00D03F5B"/>
    <w:rsid w:val="00D05C7C"/>
    <w:rsid w:val="00D17C80"/>
    <w:rsid w:val="00D24450"/>
    <w:rsid w:val="00D24A10"/>
    <w:rsid w:val="00D3787D"/>
    <w:rsid w:val="00D45D6C"/>
    <w:rsid w:val="00D470C9"/>
    <w:rsid w:val="00D558E1"/>
    <w:rsid w:val="00D60EA9"/>
    <w:rsid w:val="00D8574B"/>
    <w:rsid w:val="00D8627A"/>
    <w:rsid w:val="00D9280C"/>
    <w:rsid w:val="00D93324"/>
    <w:rsid w:val="00D9592D"/>
    <w:rsid w:val="00DA185D"/>
    <w:rsid w:val="00DA50E7"/>
    <w:rsid w:val="00DA6BFB"/>
    <w:rsid w:val="00DB0BB5"/>
    <w:rsid w:val="00DB5484"/>
    <w:rsid w:val="00DC35D4"/>
    <w:rsid w:val="00DD08AE"/>
    <w:rsid w:val="00DD0BAB"/>
    <w:rsid w:val="00DE1DD3"/>
    <w:rsid w:val="00DE487A"/>
    <w:rsid w:val="00DE680F"/>
    <w:rsid w:val="00DF37F9"/>
    <w:rsid w:val="00E003E7"/>
    <w:rsid w:val="00E01181"/>
    <w:rsid w:val="00E06DE2"/>
    <w:rsid w:val="00E12C1E"/>
    <w:rsid w:val="00E136E1"/>
    <w:rsid w:val="00E14D29"/>
    <w:rsid w:val="00E16A55"/>
    <w:rsid w:val="00E17E73"/>
    <w:rsid w:val="00E21B72"/>
    <w:rsid w:val="00E2423F"/>
    <w:rsid w:val="00E31282"/>
    <w:rsid w:val="00E31AA0"/>
    <w:rsid w:val="00E37A3E"/>
    <w:rsid w:val="00E40225"/>
    <w:rsid w:val="00E41C30"/>
    <w:rsid w:val="00E42BA8"/>
    <w:rsid w:val="00E52559"/>
    <w:rsid w:val="00E53E55"/>
    <w:rsid w:val="00E70068"/>
    <w:rsid w:val="00E717D6"/>
    <w:rsid w:val="00E731FB"/>
    <w:rsid w:val="00E751B6"/>
    <w:rsid w:val="00E753A0"/>
    <w:rsid w:val="00E76855"/>
    <w:rsid w:val="00E866F5"/>
    <w:rsid w:val="00E96067"/>
    <w:rsid w:val="00EA066C"/>
    <w:rsid w:val="00EA19AB"/>
    <w:rsid w:val="00EA3A5E"/>
    <w:rsid w:val="00EB6535"/>
    <w:rsid w:val="00EC7B1E"/>
    <w:rsid w:val="00ED799B"/>
    <w:rsid w:val="00EE189F"/>
    <w:rsid w:val="00F03677"/>
    <w:rsid w:val="00F14482"/>
    <w:rsid w:val="00F2253B"/>
    <w:rsid w:val="00F23DA4"/>
    <w:rsid w:val="00F30632"/>
    <w:rsid w:val="00F34F29"/>
    <w:rsid w:val="00F354C6"/>
    <w:rsid w:val="00F3574E"/>
    <w:rsid w:val="00F35BFC"/>
    <w:rsid w:val="00F37442"/>
    <w:rsid w:val="00F56128"/>
    <w:rsid w:val="00F65990"/>
    <w:rsid w:val="00F707E2"/>
    <w:rsid w:val="00F74D5E"/>
    <w:rsid w:val="00F76B7F"/>
    <w:rsid w:val="00F773F6"/>
    <w:rsid w:val="00F8041D"/>
    <w:rsid w:val="00F813A3"/>
    <w:rsid w:val="00F8191C"/>
    <w:rsid w:val="00F82057"/>
    <w:rsid w:val="00F92AC5"/>
    <w:rsid w:val="00FA45E4"/>
    <w:rsid w:val="00FA4A0D"/>
    <w:rsid w:val="00FA6C5A"/>
    <w:rsid w:val="00FB12A7"/>
    <w:rsid w:val="00FC32EB"/>
    <w:rsid w:val="00FC3386"/>
    <w:rsid w:val="00FC4837"/>
    <w:rsid w:val="00FC4DB2"/>
    <w:rsid w:val="00FC4E2D"/>
    <w:rsid w:val="00FC6A12"/>
    <w:rsid w:val="00FC7B06"/>
    <w:rsid w:val="00FD1792"/>
    <w:rsid w:val="00FD46B1"/>
    <w:rsid w:val="00FD6FC3"/>
    <w:rsid w:val="00FE10F7"/>
    <w:rsid w:val="00FE115B"/>
    <w:rsid w:val="00FF63B2"/>
    <w:rsid w:val="00FF6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37756E"/>
    <w:pPr>
      <w:spacing w:after="0" w:line="240" w:lineRule="auto"/>
    </w:pPr>
    <w:rPr>
      <w:rFonts w:ascii="Arial" w:hAnsi="Arial"/>
      <w:sz w:val="20"/>
      <w:lang w:val="en-GB"/>
    </w:rPr>
  </w:style>
  <w:style w:type="paragraph" w:styleId="10">
    <w:name w:val="heading 1"/>
    <w:next w:val="subsectiontext"/>
    <w:link w:val="11"/>
    <w:qFormat/>
    <w:locked/>
    <w:rsid w:val="0037756E"/>
    <w:pPr>
      <w:keepNext/>
      <w:keepLines/>
      <w:spacing w:after="160"/>
      <w:outlineLvl w:val="0"/>
    </w:pPr>
    <w:rPr>
      <w:rFonts w:ascii="Arial" w:eastAsiaTheme="majorEastAsia" w:hAnsi="Arial" w:cstheme="majorBidi"/>
      <w:b/>
      <w:bCs/>
      <w:sz w:val="28"/>
      <w:szCs w:val="28"/>
      <w:lang w:val="en-GB"/>
    </w:rPr>
  </w:style>
  <w:style w:type="paragraph" w:styleId="2">
    <w:name w:val="heading 2"/>
    <w:basedOn w:val="10"/>
    <w:next w:val="subsectiontext"/>
    <w:link w:val="20"/>
    <w:uiPriority w:val="9"/>
    <w:unhideWhenUsed/>
    <w:qFormat/>
    <w:locked/>
    <w:rsid w:val="000973C8"/>
    <w:pPr>
      <w:numPr>
        <w:ilvl w:val="1"/>
      </w:numPr>
      <w:spacing w:after="180" w:line="240" w:lineRule="auto"/>
      <w:outlineLvl w:val="1"/>
    </w:pPr>
    <w:rPr>
      <w:sz w:val="24"/>
      <w:szCs w:val="24"/>
    </w:rPr>
  </w:style>
  <w:style w:type="paragraph" w:styleId="3">
    <w:name w:val="heading 3"/>
    <w:basedOn w:val="2"/>
    <w:next w:val="subsectiontext"/>
    <w:link w:val="30"/>
    <w:uiPriority w:val="9"/>
    <w:unhideWhenUsed/>
    <w:qFormat/>
    <w:locked/>
    <w:rsid w:val="000973C8"/>
    <w:pPr>
      <w:numPr>
        <w:ilvl w:val="2"/>
      </w:numPr>
      <w:spacing w:after="60"/>
      <w:outlineLvl w:val="2"/>
    </w:pPr>
    <w:rPr>
      <w:sz w:val="20"/>
    </w:rPr>
  </w:style>
  <w:style w:type="paragraph" w:styleId="4">
    <w:name w:val="heading 4"/>
    <w:basedOn w:val="a"/>
    <w:next w:val="a"/>
    <w:link w:val="40"/>
    <w:uiPriority w:val="9"/>
    <w:semiHidden/>
    <w:unhideWhenUsed/>
    <w:rsid w:val="00B60C94"/>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rsid w:val="00B60C94"/>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60C94"/>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60C94"/>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60C94"/>
    <w:pPr>
      <w:keepNext/>
      <w:keepLines/>
      <w:numPr>
        <w:ilvl w:val="7"/>
        <w:numId w:val="8"/>
      </w:numPr>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
    <w:next w:val="a"/>
    <w:link w:val="90"/>
    <w:uiPriority w:val="9"/>
    <w:semiHidden/>
    <w:unhideWhenUsed/>
    <w:qFormat/>
    <w:rsid w:val="00B60C94"/>
    <w:pPr>
      <w:keepNext/>
      <w:keepLines/>
      <w:numPr>
        <w:ilvl w:val="8"/>
        <w:numId w:val="8"/>
      </w:numPr>
      <w:spacing w:before="200"/>
      <w:outlineLvl w:val="8"/>
    </w:pPr>
    <w:rPr>
      <w:rFonts w:asciiTheme="majorHAnsi" w:eastAsiaTheme="majorEastAsia" w:hAnsiTheme="majorHAnsi" w:cstheme="majorBidi"/>
      <w: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7756E"/>
    <w:rPr>
      <w:rFonts w:ascii="Arial" w:eastAsiaTheme="majorEastAsia" w:hAnsi="Arial" w:cstheme="majorBidi"/>
      <w:b/>
      <w:bCs/>
      <w:sz w:val="28"/>
      <w:szCs w:val="28"/>
      <w:lang w:val="en-GB"/>
    </w:rPr>
  </w:style>
  <w:style w:type="character" w:customStyle="1" w:styleId="20">
    <w:name w:val="Заголовок 2 Знак"/>
    <w:basedOn w:val="a0"/>
    <w:link w:val="2"/>
    <w:uiPriority w:val="9"/>
    <w:rsid w:val="000973C8"/>
    <w:rPr>
      <w:rFonts w:ascii="Arial" w:eastAsiaTheme="majorEastAsia" w:hAnsi="Arial" w:cstheme="majorBidi"/>
      <w:b/>
      <w:bCs/>
      <w:sz w:val="24"/>
      <w:szCs w:val="24"/>
      <w:lang w:val="en-GB"/>
    </w:rPr>
  </w:style>
  <w:style w:type="character" w:customStyle="1" w:styleId="30">
    <w:name w:val="Заголовок 3 Знак"/>
    <w:basedOn w:val="a0"/>
    <w:link w:val="3"/>
    <w:uiPriority w:val="9"/>
    <w:rsid w:val="000973C8"/>
    <w:rPr>
      <w:rFonts w:ascii="Arial" w:eastAsiaTheme="majorEastAsia" w:hAnsi="Arial" w:cstheme="majorBidi"/>
      <w:b/>
      <w:bCs/>
      <w:sz w:val="20"/>
      <w:szCs w:val="24"/>
      <w:lang w:val="en-GB"/>
    </w:rPr>
  </w:style>
  <w:style w:type="character" w:styleId="a3">
    <w:name w:val="Emphasis"/>
    <w:basedOn w:val="a0"/>
    <w:uiPriority w:val="20"/>
    <w:rsid w:val="00113080"/>
    <w:rPr>
      <w:i/>
      <w:iCs/>
    </w:rPr>
  </w:style>
  <w:style w:type="paragraph" w:styleId="a4">
    <w:name w:val="header"/>
    <w:basedOn w:val="a"/>
    <w:link w:val="a5"/>
    <w:uiPriority w:val="99"/>
    <w:unhideWhenUsed/>
    <w:rsid w:val="00F56128"/>
    <w:pPr>
      <w:tabs>
        <w:tab w:val="center" w:pos="4680"/>
        <w:tab w:val="right" w:pos="9360"/>
      </w:tabs>
    </w:pPr>
  </w:style>
  <w:style w:type="character" w:customStyle="1" w:styleId="a5">
    <w:name w:val="Верхний колонтитул Знак"/>
    <w:basedOn w:val="a0"/>
    <w:link w:val="a4"/>
    <w:uiPriority w:val="99"/>
    <w:rsid w:val="00F56128"/>
    <w:rPr>
      <w:rFonts w:ascii="Square721 BT" w:hAnsi="Square721 BT"/>
      <w:sz w:val="20"/>
    </w:rPr>
  </w:style>
  <w:style w:type="paragraph" w:styleId="a6">
    <w:name w:val="footer"/>
    <w:basedOn w:val="a"/>
    <w:link w:val="a7"/>
    <w:unhideWhenUsed/>
    <w:rsid w:val="00F56128"/>
    <w:pPr>
      <w:tabs>
        <w:tab w:val="center" w:pos="4680"/>
        <w:tab w:val="right" w:pos="9360"/>
      </w:tabs>
    </w:pPr>
  </w:style>
  <w:style w:type="character" w:customStyle="1" w:styleId="a7">
    <w:name w:val="Нижний колонтитул Знак"/>
    <w:basedOn w:val="a0"/>
    <w:link w:val="a6"/>
    <w:uiPriority w:val="99"/>
    <w:rsid w:val="00F56128"/>
    <w:rPr>
      <w:rFonts w:ascii="Square721 BT" w:hAnsi="Square721 BT"/>
      <w:sz w:val="20"/>
    </w:rPr>
  </w:style>
  <w:style w:type="paragraph" w:styleId="a8">
    <w:name w:val="Balloon Text"/>
    <w:basedOn w:val="a"/>
    <w:link w:val="a9"/>
    <w:uiPriority w:val="99"/>
    <w:semiHidden/>
    <w:unhideWhenUsed/>
    <w:rsid w:val="00F56128"/>
    <w:rPr>
      <w:rFonts w:ascii="Tahoma" w:hAnsi="Tahoma" w:cs="Tahoma"/>
      <w:sz w:val="16"/>
      <w:szCs w:val="16"/>
    </w:rPr>
  </w:style>
  <w:style w:type="character" w:customStyle="1" w:styleId="a9">
    <w:name w:val="Текст выноски Знак"/>
    <w:basedOn w:val="a0"/>
    <w:link w:val="a8"/>
    <w:uiPriority w:val="99"/>
    <w:semiHidden/>
    <w:rsid w:val="00F56128"/>
    <w:rPr>
      <w:rFonts w:ascii="Tahoma" w:hAnsi="Tahoma" w:cs="Tahoma"/>
      <w:sz w:val="16"/>
      <w:szCs w:val="16"/>
    </w:rPr>
  </w:style>
  <w:style w:type="table" w:styleId="aa">
    <w:name w:val="Table Grid"/>
    <w:basedOn w:val="a1"/>
    <w:uiPriority w:val="59"/>
    <w:rsid w:val="00F561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erleft">
    <w:name w:val="footer left"/>
    <w:basedOn w:val="a4"/>
    <w:link w:val="footerleftChar"/>
    <w:qFormat/>
    <w:locked/>
    <w:rsid w:val="0022481E"/>
    <w:rPr>
      <w:sz w:val="16"/>
      <w:szCs w:val="16"/>
    </w:rPr>
  </w:style>
  <w:style w:type="paragraph" w:customStyle="1" w:styleId="footercentre">
    <w:name w:val="footer centre"/>
    <w:basedOn w:val="a4"/>
    <w:link w:val="footercentreChar"/>
    <w:locked/>
    <w:rsid w:val="0022481E"/>
    <w:pPr>
      <w:jc w:val="center"/>
    </w:pPr>
    <w:rPr>
      <w:sz w:val="16"/>
      <w:szCs w:val="16"/>
    </w:rPr>
  </w:style>
  <w:style w:type="character" w:customStyle="1" w:styleId="footerleftChar">
    <w:name w:val="footer left Char"/>
    <w:basedOn w:val="a5"/>
    <w:link w:val="footerleft"/>
    <w:rsid w:val="0022481E"/>
    <w:rPr>
      <w:rFonts w:ascii="Arial" w:hAnsi="Arial"/>
      <w:sz w:val="16"/>
      <w:szCs w:val="16"/>
    </w:rPr>
  </w:style>
  <w:style w:type="paragraph" w:customStyle="1" w:styleId="footerright">
    <w:name w:val="footer right"/>
    <w:basedOn w:val="a6"/>
    <w:link w:val="footerrightChar"/>
    <w:locked/>
    <w:rsid w:val="0022481E"/>
    <w:pPr>
      <w:jc w:val="right"/>
    </w:pPr>
    <w:rPr>
      <w:sz w:val="16"/>
      <w:szCs w:val="16"/>
    </w:rPr>
  </w:style>
  <w:style w:type="character" w:customStyle="1" w:styleId="footercentreChar">
    <w:name w:val="footer centre Char"/>
    <w:basedOn w:val="a5"/>
    <w:link w:val="footercentre"/>
    <w:rsid w:val="0022481E"/>
    <w:rPr>
      <w:rFonts w:ascii="Arial" w:hAnsi="Arial"/>
      <w:sz w:val="16"/>
      <w:szCs w:val="16"/>
    </w:rPr>
  </w:style>
  <w:style w:type="paragraph" w:customStyle="1" w:styleId="imagetext">
    <w:name w:val="image text"/>
    <w:basedOn w:val="a"/>
    <w:link w:val="imagetextChar"/>
    <w:locked/>
    <w:rsid w:val="00E41C30"/>
    <w:rPr>
      <w:i/>
    </w:rPr>
  </w:style>
  <w:style w:type="character" w:customStyle="1" w:styleId="footerrightChar">
    <w:name w:val="footer right Char"/>
    <w:basedOn w:val="a7"/>
    <w:link w:val="footerright"/>
    <w:rsid w:val="0022481E"/>
    <w:rPr>
      <w:rFonts w:ascii="Arial" w:hAnsi="Arial"/>
      <w:sz w:val="16"/>
      <w:szCs w:val="16"/>
    </w:rPr>
  </w:style>
  <w:style w:type="paragraph" w:customStyle="1" w:styleId="bullet">
    <w:name w:val="bullet"/>
    <w:basedOn w:val="subsectiontext"/>
    <w:link w:val="bulletChar"/>
    <w:qFormat/>
    <w:locked/>
    <w:rsid w:val="000973C8"/>
    <w:pPr>
      <w:numPr>
        <w:numId w:val="1"/>
      </w:numPr>
      <w:contextualSpacing/>
    </w:pPr>
  </w:style>
  <w:style w:type="paragraph" w:customStyle="1" w:styleId="bullet-sub">
    <w:name w:val="bullet-sub"/>
    <w:basedOn w:val="bullet"/>
    <w:link w:val="bullet-subChar"/>
    <w:qFormat/>
    <w:locked/>
    <w:rsid w:val="00B60C94"/>
    <w:pPr>
      <w:numPr>
        <w:ilvl w:val="1"/>
        <w:numId w:val="2"/>
      </w:numPr>
      <w:ind w:left="851" w:hanging="284"/>
    </w:pPr>
  </w:style>
  <w:style w:type="paragraph" w:customStyle="1" w:styleId="letteredlist">
    <w:name w:val="lettered list"/>
    <w:basedOn w:val="a"/>
    <w:link w:val="letteredlistChar"/>
    <w:locked/>
    <w:rsid w:val="00B60C94"/>
    <w:pPr>
      <w:numPr>
        <w:numId w:val="4"/>
      </w:numPr>
      <w:ind w:left="568" w:hanging="284"/>
      <w:contextualSpacing/>
    </w:pPr>
  </w:style>
  <w:style w:type="character" w:customStyle="1" w:styleId="bulletChar">
    <w:name w:val="bullet Char"/>
    <w:basedOn w:val="a0"/>
    <w:link w:val="bullet"/>
    <w:rsid w:val="000973C8"/>
    <w:rPr>
      <w:rFonts w:ascii="Arial" w:hAnsi="Arial"/>
      <w:sz w:val="20"/>
      <w:lang w:val="en-GB"/>
    </w:rPr>
  </w:style>
  <w:style w:type="paragraph" w:customStyle="1" w:styleId="numberedlist">
    <w:name w:val="numbered list"/>
    <w:basedOn w:val="bullet"/>
    <w:link w:val="numberedlistChar"/>
    <w:qFormat/>
    <w:locked/>
    <w:rsid w:val="000973C8"/>
    <w:pPr>
      <w:numPr>
        <w:numId w:val="3"/>
      </w:numPr>
      <w:ind w:left="426" w:hanging="142"/>
    </w:pPr>
  </w:style>
  <w:style w:type="character" w:customStyle="1" w:styleId="bullet-subChar">
    <w:name w:val="bullet-sub Char"/>
    <w:basedOn w:val="bulletChar"/>
    <w:link w:val="bullet-sub"/>
    <w:rsid w:val="00B60C94"/>
    <w:rPr>
      <w:rFonts w:ascii="Arial" w:hAnsi="Arial"/>
      <w:sz w:val="20"/>
      <w:lang w:val="en-GB"/>
    </w:rPr>
  </w:style>
  <w:style w:type="paragraph" w:customStyle="1" w:styleId="signaturetext">
    <w:name w:val="signature text"/>
    <w:basedOn w:val="imagetext"/>
    <w:link w:val="signaturetextChar"/>
    <w:locked/>
    <w:rsid w:val="00E41C30"/>
  </w:style>
  <w:style w:type="character" w:customStyle="1" w:styleId="numberedlistChar">
    <w:name w:val="numbered list Char"/>
    <w:basedOn w:val="a0"/>
    <w:link w:val="numberedlist"/>
    <w:rsid w:val="000973C8"/>
    <w:rPr>
      <w:rFonts w:ascii="Arial" w:hAnsi="Arial"/>
      <w:sz w:val="20"/>
      <w:lang w:val="en-GB"/>
    </w:rPr>
  </w:style>
  <w:style w:type="character" w:customStyle="1" w:styleId="imagetextChar">
    <w:name w:val="image text Char"/>
    <w:basedOn w:val="a0"/>
    <w:link w:val="imagetext"/>
    <w:rsid w:val="00E41C30"/>
    <w:rPr>
      <w:rFonts w:ascii="Arial" w:hAnsi="Arial"/>
      <w:i/>
      <w:sz w:val="20"/>
    </w:rPr>
  </w:style>
  <w:style w:type="character" w:customStyle="1" w:styleId="letteredlistChar">
    <w:name w:val="lettered list Char"/>
    <w:basedOn w:val="a0"/>
    <w:link w:val="letteredlist"/>
    <w:rsid w:val="00B60C94"/>
    <w:rPr>
      <w:rFonts w:ascii="Arial" w:hAnsi="Arial"/>
      <w:sz w:val="20"/>
      <w:lang w:val="en-GB"/>
    </w:rPr>
  </w:style>
  <w:style w:type="table" w:customStyle="1" w:styleId="WSITable">
    <w:name w:val="WSI Table"/>
    <w:basedOn w:val="a1"/>
    <w:uiPriority w:val="61"/>
    <w:rsid w:val="00E76855"/>
    <w:pPr>
      <w:spacing w:after="0" w:line="240" w:lineRule="auto"/>
      <w:outlineLvl w:val="0"/>
    </w:pPr>
    <w:rPr>
      <w:rFonts w:ascii="Arial" w:hAnsi="Arial"/>
      <w:color w:val="000000" w:themeColor="text1"/>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pPr>
        <w:spacing w:before="0" w:after="0" w:line="240" w:lineRule="auto"/>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lastRow">
      <w:pPr>
        <w:spacing w:before="0" w:after="0" w:line="240" w:lineRule="auto"/>
      </w:pPr>
      <w:tblPr/>
      <w:tcPr>
        <w:tcBorders>
          <w:top w:val="nil"/>
          <w:left w:val="nil"/>
          <w:bottom w:val="nil"/>
          <w:right w:val="nil"/>
          <w:insideH w:val="nil"/>
          <w:insideV w:val="nil"/>
        </w:tcBorders>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tblPr/>
      <w:tcPr>
        <w:tcBorders>
          <w:top w:val="nil"/>
          <w:left w:val="nil"/>
          <w:bottom w:val="nil"/>
          <w:right w:val="nil"/>
          <w:insideH w:val="nil"/>
          <w:insideV w:val="nil"/>
        </w:tcBorders>
      </w:tcPr>
    </w:tblStylePr>
  </w:style>
  <w:style w:type="character" w:customStyle="1" w:styleId="signaturetextChar">
    <w:name w:val="signature text Char"/>
    <w:basedOn w:val="imagetextChar"/>
    <w:link w:val="signaturetext"/>
    <w:rsid w:val="00E41C30"/>
    <w:rPr>
      <w:rFonts w:ascii="Arial" w:hAnsi="Arial"/>
      <w:i/>
      <w:sz w:val="20"/>
    </w:rPr>
  </w:style>
  <w:style w:type="paragraph" w:styleId="ab">
    <w:name w:val="List Paragraph"/>
    <w:basedOn w:val="a"/>
    <w:link w:val="ac"/>
    <w:uiPriority w:val="34"/>
    <w:qFormat/>
    <w:rsid w:val="007F3526"/>
    <w:pPr>
      <w:ind w:left="720"/>
      <w:contextualSpacing/>
    </w:pPr>
  </w:style>
  <w:style w:type="paragraph" w:customStyle="1" w:styleId="Subsectionheading">
    <w:name w:val="Subsection heading"/>
    <w:basedOn w:val="a"/>
    <w:link w:val="SubsectionChar"/>
    <w:rsid w:val="00B60C94"/>
    <w:pPr>
      <w:numPr>
        <w:ilvl w:val="1"/>
        <w:numId w:val="5"/>
      </w:numPr>
      <w:spacing w:after="180"/>
    </w:pPr>
    <w:rPr>
      <w:b/>
    </w:rPr>
  </w:style>
  <w:style w:type="paragraph" w:customStyle="1" w:styleId="sub-subsectionheading">
    <w:name w:val="sub-subsection heading"/>
    <w:basedOn w:val="ab"/>
    <w:link w:val="sub-subsectionheadingChar"/>
    <w:rsid w:val="00B60C94"/>
    <w:pPr>
      <w:numPr>
        <w:ilvl w:val="2"/>
        <w:numId w:val="5"/>
      </w:numPr>
      <w:spacing w:after="60"/>
      <w:ind w:left="1248" w:hanging="794"/>
    </w:pPr>
  </w:style>
  <w:style w:type="character" w:customStyle="1" w:styleId="ac">
    <w:name w:val="Абзац списка Знак"/>
    <w:basedOn w:val="a0"/>
    <w:link w:val="ab"/>
    <w:uiPriority w:val="34"/>
    <w:rsid w:val="00193406"/>
    <w:rPr>
      <w:rFonts w:ascii="Arial" w:hAnsi="Arial"/>
      <w:sz w:val="20"/>
    </w:rPr>
  </w:style>
  <w:style w:type="character" w:customStyle="1" w:styleId="SubsectionChar">
    <w:name w:val="Subsection Char"/>
    <w:basedOn w:val="ac"/>
    <w:link w:val="Subsectionheading"/>
    <w:rsid w:val="00B60C94"/>
    <w:rPr>
      <w:rFonts w:ascii="Arial" w:hAnsi="Arial"/>
      <w:b/>
      <w:sz w:val="20"/>
      <w:lang w:val="en-GB"/>
    </w:rPr>
  </w:style>
  <w:style w:type="paragraph" w:customStyle="1" w:styleId="Subpointtext2">
    <w:name w:val="Subpoint text2"/>
    <w:basedOn w:val="a"/>
    <w:link w:val="Subpointtext2Char"/>
    <w:rsid w:val="0070473A"/>
    <w:pPr>
      <w:spacing w:after="60"/>
      <w:ind w:left="1247"/>
    </w:pPr>
  </w:style>
  <w:style w:type="character" w:customStyle="1" w:styleId="sub-subsectionheadingChar">
    <w:name w:val="sub-subsection heading Char"/>
    <w:basedOn w:val="ac"/>
    <w:link w:val="sub-subsectionheading"/>
    <w:rsid w:val="00B60C94"/>
    <w:rPr>
      <w:rFonts w:ascii="Arial" w:hAnsi="Arial"/>
      <w:sz w:val="20"/>
      <w:lang w:val="en-GB"/>
    </w:rPr>
  </w:style>
  <w:style w:type="paragraph" w:customStyle="1" w:styleId="subsectiontext">
    <w:name w:val="subsection text"/>
    <w:basedOn w:val="a"/>
    <w:link w:val="subsectiontextChar"/>
    <w:rsid w:val="003C24F0"/>
    <w:pPr>
      <w:ind w:left="851"/>
    </w:pPr>
  </w:style>
  <w:style w:type="character" w:customStyle="1" w:styleId="Subpointtext2Char">
    <w:name w:val="Subpoint text2 Char"/>
    <w:basedOn w:val="a0"/>
    <w:link w:val="Subpointtext2"/>
    <w:rsid w:val="0070473A"/>
    <w:rPr>
      <w:rFonts w:ascii="Arial" w:hAnsi="Arial"/>
      <w:sz w:val="20"/>
    </w:rPr>
  </w:style>
  <w:style w:type="paragraph" w:customStyle="1" w:styleId="Subpointbullets">
    <w:name w:val="Subpoint bullets"/>
    <w:basedOn w:val="bullet"/>
    <w:link w:val="SubpointbulletsChar"/>
    <w:rsid w:val="00B60C94"/>
    <w:pPr>
      <w:ind w:left="1531"/>
    </w:pPr>
  </w:style>
  <w:style w:type="character" w:customStyle="1" w:styleId="subsectiontextChar">
    <w:name w:val="subsection text Char"/>
    <w:basedOn w:val="a0"/>
    <w:link w:val="subsectiontext"/>
    <w:rsid w:val="003C24F0"/>
    <w:rPr>
      <w:rFonts w:ascii="Arial" w:hAnsi="Arial"/>
      <w:sz w:val="20"/>
      <w:lang w:val="en-GB"/>
    </w:rPr>
  </w:style>
  <w:style w:type="character" w:customStyle="1" w:styleId="SubpointbulletsChar">
    <w:name w:val="Subpoint bullets Char"/>
    <w:basedOn w:val="bulletChar"/>
    <w:link w:val="Subpointbullets"/>
    <w:rsid w:val="00B60C94"/>
    <w:rPr>
      <w:rFonts w:ascii="Arial" w:hAnsi="Arial"/>
      <w:sz w:val="20"/>
      <w:lang w:val="en-GB"/>
    </w:rPr>
  </w:style>
  <w:style w:type="paragraph" w:customStyle="1" w:styleId="DocTitle">
    <w:name w:val="Doc Title"/>
    <w:basedOn w:val="a"/>
    <w:link w:val="DocTitleChar"/>
    <w:rsid w:val="001D7D3F"/>
    <w:rPr>
      <w:b/>
      <w:sz w:val="44"/>
      <w:szCs w:val="44"/>
    </w:rPr>
  </w:style>
  <w:style w:type="paragraph" w:customStyle="1" w:styleId="Docsubtitle1">
    <w:name w:val="Doc subtitle1"/>
    <w:basedOn w:val="a"/>
    <w:link w:val="Docsubtitle1Char"/>
    <w:qFormat/>
    <w:rsid w:val="006B7209"/>
    <w:rPr>
      <w:b/>
      <w:sz w:val="28"/>
      <w:szCs w:val="28"/>
    </w:rPr>
  </w:style>
  <w:style w:type="character" w:customStyle="1" w:styleId="DocTitleChar">
    <w:name w:val="Doc Title Char"/>
    <w:basedOn w:val="a0"/>
    <w:link w:val="DocTitle"/>
    <w:rsid w:val="001D7D3F"/>
    <w:rPr>
      <w:rFonts w:ascii="Arial" w:hAnsi="Arial"/>
      <w:b/>
      <w:sz w:val="44"/>
      <w:szCs w:val="44"/>
    </w:rPr>
  </w:style>
  <w:style w:type="paragraph" w:customStyle="1" w:styleId="Docsubtitle2">
    <w:name w:val="Doc subtitle2"/>
    <w:basedOn w:val="a"/>
    <w:link w:val="Docsubtitle2Char"/>
    <w:qFormat/>
    <w:rsid w:val="006B7209"/>
    <w:rPr>
      <w:sz w:val="28"/>
      <w:szCs w:val="28"/>
    </w:rPr>
  </w:style>
  <w:style w:type="character" w:customStyle="1" w:styleId="Docsubtitle1Char">
    <w:name w:val="Doc subtitle1 Char"/>
    <w:basedOn w:val="a0"/>
    <w:link w:val="Docsubtitle1"/>
    <w:rsid w:val="006B7209"/>
    <w:rPr>
      <w:rFonts w:ascii="Arial" w:hAnsi="Arial"/>
      <w:b/>
      <w:sz w:val="28"/>
      <w:szCs w:val="28"/>
    </w:rPr>
  </w:style>
  <w:style w:type="paragraph" w:styleId="21">
    <w:name w:val="toc 2"/>
    <w:basedOn w:val="a"/>
    <w:next w:val="a"/>
    <w:autoRedefine/>
    <w:uiPriority w:val="39"/>
    <w:rsid w:val="00983118"/>
    <w:pPr>
      <w:ind w:left="200"/>
    </w:pPr>
    <w:rPr>
      <w:rFonts w:asciiTheme="minorHAnsi" w:hAnsiTheme="minorHAnsi"/>
      <w:i/>
      <w:sz w:val="22"/>
    </w:rPr>
  </w:style>
  <w:style w:type="character" w:customStyle="1" w:styleId="Docsubtitle2Char">
    <w:name w:val="Doc subtitle2 Char"/>
    <w:basedOn w:val="a0"/>
    <w:link w:val="Docsubtitle2"/>
    <w:rsid w:val="006B7209"/>
    <w:rPr>
      <w:rFonts w:ascii="Arial" w:hAnsi="Arial"/>
      <w:sz w:val="28"/>
      <w:szCs w:val="28"/>
    </w:rPr>
  </w:style>
  <w:style w:type="character" w:styleId="ad">
    <w:name w:val="Hyperlink"/>
    <w:basedOn w:val="a0"/>
    <w:rsid w:val="005A2A3D"/>
    <w:rPr>
      <w:color w:val="0000FF"/>
      <w:u w:val="single"/>
    </w:rPr>
  </w:style>
  <w:style w:type="numbering" w:customStyle="1" w:styleId="WSIHeadingListStyle">
    <w:name w:val="WSI Heading List Style"/>
    <w:uiPriority w:val="99"/>
    <w:rsid w:val="00B60C94"/>
    <w:pPr>
      <w:numPr>
        <w:numId w:val="6"/>
      </w:numPr>
    </w:pPr>
  </w:style>
  <w:style w:type="character" w:customStyle="1" w:styleId="40">
    <w:name w:val="Заголовок 4 Знак"/>
    <w:basedOn w:val="a0"/>
    <w:link w:val="4"/>
    <w:uiPriority w:val="9"/>
    <w:semiHidden/>
    <w:rsid w:val="00B60C94"/>
    <w:rPr>
      <w:rFonts w:asciiTheme="majorHAnsi" w:eastAsiaTheme="majorEastAsia" w:hAnsiTheme="majorHAnsi" w:cstheme="majorBidi"/>
      <w:b/>
      <w:bCs/>
      <w:i/>
      <w:iCs/>
      <w:color w:val="4F81BD" w:themeColor="accent1"/>
      <w:sz w:val="20"/>
      <w:lang w:val="en-GB"/>
    </w:rPr>
  </w:style>
  <w:style w:type="character" w:customStyle="1" w:styleId="50">
    <w:name w:val="Заголовок 5 Знак"/>
    <w:basedOn w:val="a0"/>
    <w:link w:val="5"/>
    <w:uiPriority w:val="9"/>
    <w:semiHidden/>
    <w:rsid w:val="00B60C94"/>
    <w:rPr>
      <w:rFonts w:asciiTheme="majorHAnsi" w:eastAsiaTheme="majorEastAsia" w:hAnsiTheme="majorHAnsi" w:cstheme="majorBidi"/>
      <w:color w:val="243F60" w:themeColor="accent1" w:themeShade="7F"/>
      <w:sz w:val="20"/>
      <w:lang w:val="en-GB"/>
    </w:rPr>
  </w:style>
  <w:style w:type="character" w:customStyle="1" w:styleId="60">
    <w:name w:val="Заголовок 6 Знак"/>
    <w:basedOn w:val="a0"/>
    <w:link w:val="6"/>
    <w:uiPriority w:val="9"/>
    <w:semiHidden/>
    <w:rsid w:val="00B60C94"/>
    <w:rPr>
      <w:rFonts w:asciiTheme="majorHAnsi" w:eastAsiaTheme="majorEastAsia" w:hAnsiTheme="majorHAnsi" w:cstheme="majorBidi"/>
      <w:i/>
      <w:iCs/>
      <w:color w:val="243F60" w:themeColor="accent1" w:themeShade="7F"/>
      <w:sz w:val="20"/>
      <w:lang w:val="en-GB"/>
    </w:rPr>
  </w:style>
  <w:style w:type="character" w:customStyle="1" w:styleId="70">
    <w:name w:val="Заголовок 7 Знак"/>
    <w:basedOn w:val="a0"/>
    <w:link w:val="7"/>
    <w:uiPriority w:val="9"/>
    <w:semiHidden/>
    <w:rsid w:val="00B60C94"/>
    <w:rPr>
      <w:rFonts w:asciiTheme="majorHAnsi" w:eastAsiaTheme="majorEastAsia" w:hAnsiTheme="majorHAnsi" w:cstheme="majorBidi"/>
      <w:i/>
      <w:iCs/>
      <w:color w:val="404040" w:themeColor="text1" w:themeTint="BF"/>
      <w:sz w:val="20"/>
      <w:lang w:val="en-GB"/>
    </w:rPr>
  </w:style>
  <w:style w:type="character" w:customStyle="1" w:styleId="80">
    <w:name w:val="Заголовок 8 Знак"/>
    <w:basedOn w:val="a0"/>
    <w:link w:val="8"/>
    <w:uiPriority w:val="9"/>
    <w:semiHidden/>
    <w:rsid w:val="00B60C94"/>
    <w:rPr>
      <w:rFonts w:asciiTheme="majorHAnsi" w:eastAsiaTheme="majorEastAsia" w:hAnsiTheme="majorHAnsi" w:cstheme="majorBidi"/>
      <w:color w:val="404040" w:themeColor="text1" w:themeTint="BF"/>
      <w:sz w:val="20"/>
      <w:szCs w:val="20"/>
      <w:lang w:val="en-GB"/>
    </w:rPr>
  </w:style>
  <w:style w:type="character" w:customStyle="1" w:styleId="90">
    <w:name w:val="Заголовок 9 Знак"/>
    <w:basedOn w:val="a0"/>
    <w:link w:val="9"/>
    <w:uiPriority w:val="9"/>
    <w:semiHidden/>
    <w:rsid w:val="00B60C94"/>
    <w:rPr>
      <w:rFonts w:asciiTheme="majorHAnsi" w:eastAsiaTheme="majorEastAsia" w:hAnsiTheme="majorHAnsi" w:cstheme="majorBidi"/>
      <w:i/>
      <w:iCs/>
      <w:color w:val="404040" w:themeColor="text1" w:themeTint="BF"/>
      <w:sz w:val="20"/>
      <w:szCs w:val="20"/>
      <w:lang w:val="en-GB"/>
    </w:rPr>
  </w:style>
  <w:style w:type="paragraph" w:customStyle="1" w:styleId="tablebullet">
    <w:name w:val="table bullet"/>
    <w:basedOn w:val="bullet"/>
    <w:link w:val="tablebulletChar"/>
    <w:rsid w:val="00B75302"/>
    <w:pPr>
      <w:ind w:left="317"/>
      <w:outlineLvl w:val="0"/>
    </w:pPr>
    <w:rPr>
      <w:color w:val="000000" w:themeColor="text1"/>
    </w:rPr>
  </w:style>
  <w:style w:type="character" w:customStyle="1" w:styleId="tablebulletChar">
    <w:name w:val="table bullet Char"/>
    <w:basedOn w:val="bulletChar"/>
    <w:link w:val="tablebullet"/>
    <w:rsid w:val="00B75302"/>
    <w:rPr>
      <w:rFonts w:ascii="Arial" w:hAnsi="Arial"/>
      <w:color w:val="000000" w:themeColor="text1"/>
      <w:sz w:val="20"/>
      <w:lang w:val="en-GB"/>
    </w:rPr>
  </w:style>
  <w:style w:type="paragraph" w:customStyle="1" w:styleId="tablesub-bullet">
    <w:name w:val="table sub-bullet"/>
    <w:basedOn w:val="tablebullet"/>
    <w:link w:val="tablesub-bulletChar"/>
    <w:rsid w:val="00B60C94"/>
    <w:pPr>
      <w:numPr>
        <w:numId w:val="7"/>
      </w:numPr>
      <w:ind w:left="568" w:hanging="284"/>
    </w:pPr>
  </w:style>
  <w:style w:type="character" w:customStyle="1" w:styleId="tablesub-bulletChar">
    <w:name w:val="table sub-bullet Char"/>
    <w:basedOn w:val="tablebulletChar"/>
    <w:link w:val="tablesub-bullet"/>
    <w:rsid w:val="00B60C94"/>
    <w:rPr>
      <w:rFonts w:ascii="Arial" w:hAnsi="Arial"/>
      <w:color w:val="000000" w:themeColor="text1"/>
      <w:sz w:val="20"/>
      <w:lang w:val="en-GB"/>
    </w:rPr>
  </w:style>
  <w:style w:type="paragraph" w:customStyle="1" w:styleId="Head3Paragraph">
    <w:name w:val="Head3 Paragraph"/>
    <w:basedOn w:val="3"/>
    <w:rsid w:val="00B60C94"/>
    <w:rPr>
      <w:b w:val="0"/>
    </w:rPr>
  </w:style>
  <w:style w:type="paragraph" w:styleId="ae">
    <w:name w:val="Title"/>
    <w:basedOn w:val="a"/>
    <w:next w:val="a"/>
    <w:link w:val="af"/>
    <w:uiPriority w:val="10"/>
    <w:rsid w:val="00B75302"/>
    <w:pPr>
      <w:pBdr>
        <w:bottom w:val="single" w:sz="4" w:space="4" w:color="auto"/>
      </w:pBdr>
      <w:spacing w:after="360"/>
      <w:contextualSpacing/>
    </w:pPr>
    <w:rPr>
      <w:rFonts w:eastAsiaTheme="majorEastAsia" w:cs="Arial"/>
      <w:b/>
      <w:spacing w:val="5"/>
      <w:kern w:val="28"/>
      <w:sz w:val="32"/>
      <w:szCs w:val="32"/>
    </w:rPr>
  </w:style>
  <w:style w:type="character" w:customStyle="1" w:styleId="af">
    <w:name w:val="Название Знак"/>
    <w:basedOn w:val="a0"/>
    <w:link w:val="ae"/>
    <w:uiPriority w:val="10"/>
    <w:rsid w:val="00B75302"/>
    <w:rPr>
      <w:rFonts w:ascii="Arial" w:eastAsiaTheme="majorEastAsia" w:hAnsi="Arial" w:cs="Arial"/>
      <w:b/>
      <w:spacing w:val="5"/>
      <w:kern w:val="28"/>
      <w:sz w:val="32"/>
      <w:szCs w:val="32"/>
      <w:lang w:val="en-GB"/>
    </w:rPr>
  </w:style>
  <w:style w:type="paragraph" w:styleId="1">
    <w:name w:val="toc 1"/>
    <w:basedOn w:val="a"/>
    <w:next w:val="a"/>
    <w:autoRedefine/>
    <w:unhideWhenUsed/>
    <w:rsid w:val="00E76855"/>
    <w:pPr>
      <w:numPr>
        <w:numId w:val="11"/>
      </w:numPr>
      <w:tabs>
        <w:tab w:val="clear" w:pos="1208"/>
        <w:tab w:val="right" w:leader="dot" w:pos="9629"/>
      </w:tabs>
      <w:spacing w:before="120"/>
      <w:ind w:left="1276" w:hanging="142"/>
    </w:pPr>
    <w:rPr>
      <w:rFonts w:cs="Arial"/>
      <w:noProof/>
      <w:szCs w:val="20"/>
    </w:rPr>
  </w:style>
  <w:style w:type="paragraph" w:styleId="31">
    <w:name w:val="toc 3"/>
    <w:basedOn w:val="a"/>
    <w:next w:val="a"/>
    <w:autoRedefine/>
    <w:uiPriority w:val="39"/>
    <w:unhideWhenUsed/>
    <w:rsid w:val="00983118"/>
    <w:pPr>
      <w:ind w:left="400"/>
    </w:pPr>
    <w:rPr>
      <w:rFonts w:asciiTheme="minorHAnsi" w:hAnsiTheme="minorHAnsi"/>
      <w:sz w:val="22"/>
    </w:rPr>
  </w:style>
  <w:style w:type="paragraph" w:styleId="41">
    <w:name w:val="toc 4"/>
    <w:basedOn w:val="a"/>
    <w:next w:val="a"/>
    <w:autoRedefine/>
    <w:uiPriority w:val="39"/>
    <w:unhideWhenUsed/>
    <w:rsid w:val="008147D1"/>
    <w:pPr>
      <w:ind w:left="600"/>
    </w:pPr>
    <w:rPr>
      <w:rFonts w:asciiTheme="minorHAnsi" w:hAnsiTheme="minorHAnsi"/>
      <w:szCs w:val="20"/>
    </w:rPr>
  </w:style>
  <w:style w:type="paragraph" w:styleId="51">
    <w:name w:val="toc 5"/>
    <w:basedOn w:val="a"/>
    <w:next w:val="a"/>
    <w:autoRedefine/>
    <w:uiPriority w:val="39"/>
    <w:unhideWhenUsed/>
    <w:rsid w:val="008147D1"/>
    <w:pPr>
      <w:ind w:left="800"/>
    </w:pPr>
    <w:rPr>
      <w:rFonts w:asciiTheme="minorHAnsi" w:hAnsiTheme="minorHAnsi"/>
      <w:szCs w:val="20"/>
    </w:rPr>
  </w:style>
  <w:style w:type="paragraph" w:styleId="61">
    <w:name w:val="toc 6"/>
    <w:basedOn w:val="a"/>
    <w:next w:val="a"/>
    <w:autoRedefine/>
    <w:uiPriority w:val="39"/>
    <w:unhideWhenUsed/>
    <w:rsid w:val="008147D1"/>
    <w:pPr>
      <w:ind w:left="1000"/>
    </w:pPr>
    <w:rPr>
      <w:rFonts w:asciiTheme="minorHAnsi" w:hAnsiTheme="minorHAnsi"/>
      <w:szCs w:val="20"/>
    </w:rPr>
  </w:style>
  <w:style w:type="paragraph" w:styleId="71">
    <w:name w:val="toc 7"/>
    <w:basedOn w:val="a"/>
    <w:next w:val="a"/>
    <w:autoRedefine/>
    <w:uiPriority w:val="39"/>
    <w:unhideWhenUsed/>
    <w:rsid w:val="008147D1"/>
    <w:pPr>
      <w:ind w:left="1200"/>
    </w:pPr>
    <w:rPr>
      <w:rFonts w:asciiTheme="minorHAnsi" w:hAnsiTheme="minorHAnsi"/>
      <w:szCs w:val="20"/>
    </w:rPr>
  </w:style>
  <w:style w:type="paragraph" w:styleId="81">
    <w:name w:val="toc 8"/>
    <w:basedOn w:val="a"/>
    <w:next w:val="a"/>
    <w:autoRedefine/>
    <w:uiPriority w:val="39"/>
    <w:unhideWhenUsed/>
    <w:rsid w:val="008147D1"/>
    <w:pPr>
      <w:ind w:left="1400"/>
    </w:pPr>
    <w:rPr>
      <w:rFonts w:asciiTheme="minorHAnsi" w:hAnsiTheme="minorHAnsi"/>
      <w:szCs w:val="20"/>
    </w:rPr>
  </w:style>
  <w:style w:type="paragraph" w:styleId="91">
    <w:name w:val="toc 9"/>
    <w:basedOn w:val="a"/>
    <w:next w:val="a"/>
    <w:autoRedefine/>
    <w:uiPriority w:val="39"/>
    <w:unhideWhenUsed/>
    <w:rsid w:val="008147D1"/>
    <w:pPr>
      <w:ind w:left="1600"/>
    </w:pPr>
    <w:rPr>
      <w:rFonts w:asciiTheme="minorHAnsi" w:hAnsiTheme="minorHAnsi"/>
      <w:szCs w:val="20"/>
    </w:rPr>
  </w:style>
  <w:style w:type="paragraph" w:customStyle="1" w:styleId="number-text">
    <w:name w:val="number-text"/>
    <w:basedOn w:val="bullet-text"/>
    <w:rsid w:val="00833A89"/>
  </w:style>
  <w:style w:type="paragraph" w:customStyle="1" w:styleId="number">
    <w:name w:val="number"/>
    <w:basedOn w:val="bullet"/>
    <w:link w:val="numberChar"/>
    <w:qFormat/>
    <w:locked/>
    <w:rsid w:val="00833A89"/>
    <w:pPr>
      <w:numPr>
        <w:numId w:val="0"/>
      </w:numPr>
      <w:ind w:left="426" w:hanging="142"/>
    </w:pPr>
  </w:style>
  <w:style w:type="character" w:customStyle="1" w:styleId="numberChar">
    <w:name w:val="number Char"/>
    <w:basedOn w:val="a0"/>
    <w:link w:val="number"/>
    <w:rsid w:val="00833A89"/>
    <w:rPr>
      <w:rFonts w:ascii="Arial" w:hAnsi="Arial"/>
      <w:sz w:val="20"/>
      <w:lang w:val="en-GB"/>
    </w:rPr>
  </w:style>
  <w:style w:type="paragraph" w:customStyle="1" w:styleId="bullet-text">
    <w:name w:val="bullet-text"/>
    <w:basedOn w:val="bullet"/>
    <w:rsid w:val="00833A89"/>
    <w:pPr>
      <w:numPr>
        <w:numId w:val="0"/>
      </w:numPr>
      <w:ind w:left="426"/>
    </w:pPr>
  </w:style>
  <w:style w:type="paragraph" w:customStyle="1" w:styleId="number-sub">
    <w:name w:val="number-sub"/>
    <w:basedOn w:val="number"/>
    <w:rsid w:val="00833A89"/>
    <w:pPr>
      <w:numPr>
        <w:numId w:val="16"/>
      </w:numPr>
    </w:pPr>
  </w:style>
  <w:style w:type="paragraph" w:customStyle="1" w:styleId="bullet-sub-sub">
    <w:name w:val="bullet-sub-sub"/>
    <w:basedOn w:val="bullet-sub"/>
    <w:qFormat/>
    <w:rsid w:val="0037756E"/>
    <w:pPr>
      <w:numPr>
        <w:ilvl w:val="0"/>
        <w:numId w:val="0"/>
      </w:numPr>
      <w:spacing w:after="60"/>
      <w:ind w:left="1702" w:hanging="284"/>
    </w:pPr>
  </w:style>
  <w:style w:type="paragraph" w:customStyle="1" w:styleId="Doctitle0">
    <w:name w:val="Doc title"/>
    <w:basedOn w:val="a"/>
    <w:rsid w:val="0037756E"/>
    <w:rPr>
      <w:rFonts w:eastAsia="Times New Roman" w:cs="Times New Roman"/>
      <w:b/>
      <w:sz w:val="40"/>
      <w:szCs w:val="24"/>
    </w:rPr>
  </w:style>
  <w:style w:type="character" w:styleId="af0">
    <w:name w:val="page number"/>
    <w:basedOn w:val="a0"/>
    <w:rsid w:val="0037756E"/>
    <w:rPr>
      <w:rFonts w:ascii="Arial" w:hAnsi="Arial"/>
      <w:sz w:val="16"/>
    </w:rPr>
  </w:style>
  <w:style w:type="paragraph" w:customStyle="1" w:styleId="Default">
    <w:name w:val="Default"/>
    <w:rsid w:val="00546343"/>
    <w:pPr>
      <w:autoSpaceDE w:val="0"/>
      <w:autoSpaceDN w:val="0"/>
      <w:adjustRightInd w:val="0"/>
      <w:spacing w:after="0" w:line="240" w:lineRule="auto"/>
    </w:pPr>
    <w:rPr>
      <w:rFonts w:ascii="Arial" w:eastAsia="Calibri" w:hAnsi="Arial" w:cs="Arial"/>
      <w:color w:val="000000"/>
      <w:sz w:val="24"/>
      <w:szCs w:val="24"/>
    </w:rPr>
  </w:style>
  <w:style w:type="character" w:styleId="af1">
    <w:name w:val="annotation reference"/>
    <w:basedOn w:val="a0"/>
    <w:uiPriority w:val="99"/>
    <w:semiHidden/>
    <w:unhideWhenUsed/>
    <w:rsid w:val="00546343"/>
    <w:rPr>
      <w:sz w:val="16"/>
      <w:szCs w:val="16"/>
    </w:rPr>
  </w:style>
  <w:style w:type="paragraph" w:styleId="af2">
    <w:name w:val="annotation text"/>
    <w:basedOn w:val="a"/>
    <w:link w:val="af3"/>
    <w:uiPriority w:val="99"/>
    <w:semiHidden/>
    <w:unhideWhenUsed/>
    <w:rsid w:val="00546343"/>
    <w:rPr>
      <w:szCs w:val="20"/>
    </w:rPr>
  </w:style>
  <w:style w:type="character" w:customStyle="1" w:styleId="af3">
    <w:name w:val="Текст примечания Знак"/>
    <w:basedOn w:val="a0"/>
    <w:link w:val="af2"/>
    <w:uiPriority w:val="99"/>
    <w:semiHidden/>
    <w:rsid w:val="00546343"/>
    <w:rPr>
      <w:rFonts w:ascii="Arial" w:hAnsi="Arial"/>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37756E"/>
    <w:pPr>
      <w:spacing w:after="0" w:line="240" w:lineRule="auto"/>
    </w:pPr>
    <w:rPr>
      <w:rFonts w:ascii="Arial" w:hAnsi="Arial"/>
      <w:sz w:val="20"/>
      <w:lang w:val="en-GB"/>
    </w:rPr>
  </w:style>
  <w:style w:type="paragraph" w:styleId="10">
    <w:name w:val="heading 1"/>
    <w:next w:val="subsectiontext"/>
    <w:link w:val="11"/>
    <w:qFormat/>
    <w:locked/>
    <w:rsid w:val="0037756E"/>
    <w:pPr>
      <w:keepNext/>
      <w:keepLines/>
      <w:spacing w:after="160"/>
      <w:outlineLvl w:val="0"/>
    </w:pPr>
    <w:rPr>
      <w:rFonts w:ascii="Arial" w:eastAsiaTheme="majorEastAsia" w:hAnsi="Arial" w:cstheme="majorBidi"/>
      <w:b/>
      <w:bCs/>
      <w:sz w:val="28"/>
      <w:szCs w:val="28"/>
      <w:lang w:val="en-GB"/>
    </w:rPr>
  </w:style>
  <w:style w:type="paragraph" w:styleId="2">
    <w:name w:val="heading 2"/>
    <w:basedOn w:val="10"/>
    <w:next w:val="subsectiontext"/>
    <w:link w:val="20"/>
    <w:uiPriority w:val="9"/>
    <w:unhideWhenUsed/>
    <w:qFormat/>
    <w:locked/>
    <w:rsid w:val="000973C8"/>
    <w:pPr>
      <w:numPr>
        <w:ilvl w:val="1"/>
      </w:numPr>
      <w:spacing w:after="180" w:line="240" w:lineRule="auto"/>
      <w:outlineLvl w:val="1"/>
    </w:pPr>
    <w:rPr>
      <w:sz w:val="24"/>
      <w:szCs w:val="24"/>
    </w:rPr>
  </w:style>
  <w:style w:type="paragraph" w:styleId="3">
    <w:name w:val="heading 3"/>
    <w:basedOn w:val="2"/>
    <w:next w:val="subsectiontext"/>
    <w:link w:val="30"/>
    <w:uiPriority w:val="9"/>
    <w:unhideWhenUsed/>
    <w:qFormat/>
    <w:locked/>
    <w:rsid w:val="000973C8"/>
    <w:pPr>
      <w:numPr>
        <w:ilvl w:val="2"/>
      </w:numPr>
      <w:spacing w:after="60"/>
      <w:outlineLvl w:val="2"/>
    </w:pPr>
    <w:rPr>
      <w:sz w:val="20"/>
    </w:rPr>
  </w:style>
  <w:style w:type="paragraph" w:styleId="4">
    <w:name w:val="heading 4"/>
    <w:basedOn w:val="a"/>
    <w:next w:val="a"/>
    <w:link w:val="40"/>
    <w:uiPriority w:val="9"/>
    <w:semiHidden/>
    <w:unhideWhenUsed/>
    <w:rsid w:val="00B60C94"/>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rsid w:val="00B60C94"/>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60C94"/>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60C94"/>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60C94"/>
    <w:pPr>
      <w:keepNext/>
      <w:keepLines/>
      <w:numPr>
        <w:ilvl w:val="7"/>
        <w:numId w:val="8"/>
      </w:numPr>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
    <w:next w:val="a"/>
    <w:link w:val="90"/>
    <w:uiPriority w:val="9"/>
    <w:semiHidden/>
    <w:unhideWhenUsed/>
    <w:qFormat/>
    <w:rsid w:val="00B60C94"/>
    <w:pPr>
      <w:keepNext/>
      <w:keepLines/>
      <w:numPr>
        <w:ilvl w:val="8"/>
        <w:numId w:val="8"/>
      </w:numPr>
      <w:spacing w:before="200"/>
      <w:outlineLvl w:val="8"/>
    </w:pPr>
    <w:rPr>
      <w:rFonts w:asciiTheme="majorHAnsi" w:eastAsiaTheme="majorEastAsia" w:hAnsiTheme="majorHAnsi" w:cstheme="majorBidi"/>
      <w: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7756E"/>
    <w:rPr>
      <w:rFonts w:ascii="Arial" w:eastAsiaTheme="majorEastAsia" w:hAnsi="Arial" w:cstheme="majorBidi"/>
      <w:b/>
      <w:bCs/>
      <w:sz w:val="28"/>
      <w:szCs w:val="28"/>
      <w:lang w:val="en-GB"/>
    </w:rPr>
  </w:style>
  <w:style w:type="character" w:customStyle="1" w:styleId="20">
    <w:name w:val="Заголовок 2 Знак"/>
    <w:basedOn w:val="a0"/>
    <w:link w:val="2"/>
    <w:uiPriority w:val="9"/>
    <w:rsid w:val="000973C8"/>
    <w:rPr>
      <w:rFonts w:ascii="Arial" w:eastAsiaTheme="majorEastAsia" w:hAnsi="Arial" w:cstheme="majorBidi"/>
      <w:b/>
      <w:bCs/>
      <w:sz w:val="24"/>
      <w:szCs w:val="24"/>
      <w:lang w:val="en-GB"/>
    </w:rPr>
  </w:style>
  <w:style w:type="character" w:customStyle="1" w:styleId="30">
    <w:name w:val="Заголовок 3 Знак"/>
    <w:basedOn w:val="a0"/>
    <w:link w:val="3"/>
    <w:uiPriority w:val="9"/>
    <w:rsid w:val="000973C8"/>
    <w:rPr>
      <w:rFonts w:ascii="Arial" w:eastAsiaTheme="majorEastAsia" w:hAnsi="Arial" w:cstheme="majorBidi"/>
      <w:b/>
      <w:bCs/>
      <w:sz w:val="20"/>
      <w:szCs w:val="24"/>
      <w:lang w:val="en-GB"/>
    </w:rPr>
  </w:style>
  <w:style w:type="character" w:styleId="a3">
    <w:name w:val="Emphasis"/>
    <w:basedOn w:val="a0"/>
    <w:uiPriority w:val="20"/>
    <w:rsid w:val="00113080"/>
    <w:rPr>
      <w:i/>
      <w:iCs/>
    </w:rPr>
  </w:style>
  <w:style w:type="paragraph" w:styleId="a4">
    <w:name w:val="header"/>
    <w:basedOn w:val="a"/>
    <w:link w:val="a5"/>
    <w:uiPriority w:val="99"/>
    <w:unhideWhenUsed/>
    <w:rsid w:val="00F56128"/>
    <w:pPr>
      <w:tabs>
        <w:tab w:val="center" w:pos="4680"/>
        <w:tab w:val="right" w:pos="9360"/>
      </w:tabs>
    </w:pPr>
  </w:style>
  <w:style w:type="character" w:customStyle="1" w:styleId="a5">
    <w:name w:val="Верхний колонтитул Знак"/>
    <w:basedOn w:val="a0"/>
    <w:link w:val="a4"/>
    <w:uiPriority w:val="99"/>
    <w:rsid w:val="00F56128"/>
    <w:rPr>
      <w:rFonts w:ascii="Square721 BT" w:hAnsi="Square721 BT"/>
      <w:sz w:val="20"/>
    </w:rPr>
  </w:style>
  <w:style w:type="paragraph" w:styleId="a6">
    <w:name w:val="footer"/>
    <w:basedOn w:val="a"/>
    <w:link w:val="a7"/>
    <w:unhideWhenUsed/>
    <w:rsid w:val="00F56128"/>
    <w:pPr>
      <w:tabs>
        <w:tab w:val="center" w:pos="4680"/>
        <w:tab w:val="right" w:pos="9360"/>
      </w:tabs>
    </w:pPr>
  </w:style>
  <w:style w:type="character" w:customStyle="1" w:styleId="a7">
    <w:name w:val="Нижний колонтитул Знак"/>
    <w:basedOn w:val="a0"/>
    <w:link w:val="a6"/>
    <w:uiPriority w:val="99"/>
    <w:rsid w:val="00F56128"/>
    <w:rPr>
      <w:rFonts w:ascii="Square721 BT" w:hAnsi="Square721 BT"/>
      <w:sz w:val="20"/>
    </w:rPr>
  </w:style>
  <w:style w:type="paragraph" w:styleId="a8">
    <w:name w:val="Balloon Text"/>
    <w:basedOn w:val="a"/>
    <w:link w:val="a9"/>
    <w:uiPriority w:val="99"/>
    <w:semiHidden/>
    <w:unhideWhenUsed/>
    <w:rsid w:val="00F56128"/>
    <w:rPr>
      <w:rFonts w:ascii="Tahoma" w:hAnsi="Tahoma" w:cs="Tahoma"/>
      <w:sz w:val="16"/>
      <w:szCs w:val="16"/>
    </w:rPr>
  </w:style>
  <w:style w:type="character" w:customStyle="1" w:styleId="a9">
    <w:name w:val="Текст выноски Знак"/>
    <w:basedOn w:val="a0"/>
    <w:link w:val="a8"/>
    <w:uiPriority w:val="99"/>
    <w:semiHidden/>
    <w:rsid w:val="00F56128"/>
    <w:rPr>
      <w:rFonts w:ascii="Tahoma" w:hAnsi="Tahoma" w:cs="Tahoma"/>
      <w:sz w:val="16"/>
      <w:szCs w:val="16"/>
    </w:rPr>
  </w:style>
  <w:style w:type="table" w:styleId="aa">
    <w:name w:val="Table Grid"/>
    <w:basedOn w:val="a1"/>
    <w:uiPriority w:val="59"/>
    <w:rsid w:val="00F561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erleft">
    <w:name w:val="footer left"/>
    <w:basedOn w:val="a4"/>
    <w:link w:val="footerleftChar"/>
    <w:qFormat/>
    <w:locked/>
    <w:rsid w:val="0022481E"/>
    <w:rPr>
      <w:sz w:val="16"/>
      <w:szCs w:val="16"/>
    </w:rPr>
  </w:style>
  <w:style w:type="paragraph" w:customStyle="1" w:styleId="footercentre">
    <w:name w:val="footer centre"/>
    <w:basedOn w:val="a4"/>
    <w:link w:val="footercentreChar"/>
    <w:locked/>
    <w:rsid w:val="0022481E"/>
    <w:pPr>
      <w:jc w:val="center"/>
    </w:pPr>
    <w:rPr>
      <w:sz w:val="16"/>
      <w:szCs w:val="16"/>
    </w:rPr>
  </w:style>
  <w:style w:type="character" w:customStyle="1" w:styleId="footerleftChar">
    <w:name w:val="footer left Char"/>
    <w:basedOn w:val="a5"/>
    <w:link w:val="footerleft"/>
    <w:rsid w:val="0022481E"/>
    <w:rPr>
      <w:rFonts w:ascii="Arial" w:hAnsi="Arial"/>
      <w:sz w:val="16"/>
      <w:szCs w:val="16"/>
    </w:rPr>
  </w:style>
  <w:style w:type="paragraph" w:customStyle="1" w:styleId="footerright">
    <w:name w:val="footer right"/>
    <w:basedOn w:val="a6"/>
    <w:link w:val="footerrightChar"/>
    <w:locked/>
    <w:rsid w:val="0022481E"/>
    <w:pPr>
      <w:jc w:val="right"/>
    </w:pPr>
    <w:rPr>
      <w:sz w:val="16"/>
      <w:szCs w:val="16"/>
    </w:rPr>
  </w:style>
  <w:style w:type="character" w:customStyle="1" w:styleId="footercentreChar">
    <w:name w:val="footer centre Char"/>
    <w:basedOn w:val="a5"/>
    <w:link w:val="footercentre"/>
    <w:rsid w:val="0022481E"/>
    <w:rPr>
      <w:rFonts w:ascii="Arial" w:hAnsi="Arial"/>
      <w:sz w:val="16"/>
      <w:szCs w:val="16"/>
    </w:rPr>
  </w:style>
  <w:style w:type="paragraph" w:customStyle="1" w:styleId="imagetext">
    <w:name w:val="image text"/>
    <w:basedOn w:val="a"/>
    <w:link w:val="imagetextChar"/>
    <w:locked/>
    <w:rsid w:val="00E41C30"/>
    <w:rPr>
      <w:i/>
    </w:rPr>
  </w:style>
  <w:style w:type="character" w:customStyle="1" w:styleId="footerrightChar">
    <w:name w:val="footer right Char"/>
    <w:basedOn w:val="a7"/>
    <w:link w:val="footerright"/>
    <w:rsid w:val="0022481E"/>
    <w:rPr>
      <w:rFonts w:ascii="Arial" w:hAnsi="Arial"/>
      <w:sz w:val="16"/>
      <w:szCs w:val="16"/>
    </w:rPr>
  </w:style>
  <w:style w:type="paragraph" w:customStyle="1" w:styleId="bullet">
    <w:name w:val="bullet"/>
    <w:basedOn w:val="subsectiontext"/>
    <w:link w:val="bulletChar"/>
    <w:qFormat/>
    <w:locked/>
    <w:rsid w:val="000973C8"/>
    <w:pPr>
      <w:numPr>
        <w:numId w:val="1"/>
      </w:numPr>
      <w:contextualSpacing/>
    </w:pPr>
  </w:style>
  <w:style w:type="paragraph" w:customStyle="1" w:styleId="bullet-sub">
    <w:name w:val="bullet-sub"/>
    <w:basedOn w:val="bullet"/>
    <w:link w:val="bullet-subChar"/>
    <w:qFormat/>
    <w:locked/>
    <w:rsid w:val="00B60C94"/>
    <w:pPr>
      <w:numPr>
        <w:ilvl w:val="1"/>
        <w:numId w:val="2"/>
      </w:numPr>
      <w:ind w:left="851" w:hanging="284"/>
    </w:pPr>
  </w:style>
  <w:style w:type="paragraph" w:customStyle="1" w:styleId="letteredlist">
    <w:name w:val="lettered list"/>
    <w:basedOn w:val="a"/>
    <w:link w:val="letteredlistChar"/>
    <w:locked/>
    <w:rsid w:val="00B60C94"/>
    <w:pPr>
      <w:numPr>
        <w:numId w:val="4"/>
      </w:numPr>
      <w:ind w:left="568" w:hanging="284"/>
      <w:contextualSpacing/>
    </w:pPr>
  </w:style>
  <w:style w:type="character" w:customStyle="1" w:styleId="bulletChar">
    <w:name w:val="bullet Char"/>
    <w:basedOn w:val="a0"/>
    <w:link w:val="bullet"/>
    <w:rsid w:val="000973C8"/>
    <w:rPr>
      <w:rFonts w:ascii="Arial" w:hAnsi="Arial"/>
      <w:sz w:val="20"/>
      <w:lang w:val="en-GB"/>
    </w:rPr>
  </w:style>
  <w:style w:type="paragraph" w:customStyle="1" w:styleId="numberedlist">
    <w:name w:val="numbered list"/>
    <w:basedOn w:val="bullet"/>
    <w:link w:val="numberedlistChar"/>
    <w:qFormat/>
    <w:locked/>
    <w:rsid w:val="000973C8"/>
    <w:pPr>
      <w:numPr>
        <w:numId w:val="3"/>
      </w:numPr>
      <w:ind w:left="426" w:hanging="142"/>
    </w:pPr>
  </w:style>
  <w:style w:type="character" w:customStyle="1" w:styleId="bullet-subChar">
    <w:name w:val="bullet-sub Char"/>
    <w:basedOn w:val="bulletChar"/>
    <w:link w:val="bullet-sub"/>
    <w:rsid w:val="00B60C94"/>
    <w:rPr>
      <w:rFonts w:ascii="Arial" w:hAnsi="Arial"/>
      <w:sz w:val="20"/>
      <w:lang w:val="en-GB"/>
    </w:rPr>
  </w:style>
  <w:style w:type="paragraph" w:customStyle="1" w:styleId="signaturetext">
    <w:name w:val="signature text"/>
    <w:basedOn w:val="imagetext"/>
    <w:link w:val="signaturetextChar"/>
    <w:locked/>
    <w:rsid w:val="00E41C30"/>
  </w:style>
  <w:style w:type="character" w:customStyle="1" w:styleId="numberedlistChar">
    <w:name w:val="numbered list Char"/>
    <w:basedOn w:val="a0"/>
    <w:link w:val="numberedlist"/>
    <w:rsid w:val="000973C8"/>
    <w:rPr>
      <w:rFonts w:ascii="Arial" w:hAnsi="Arial"/>
      <w:sz w:val="20"/>
      <w:lang w:val="en-GB"/>
    </w:rPr>
  </w:style>
  <w:style w:type="character" w:customStyle="1" w:styleId="imagetextChar">
    <w:name w:val="image text Char"/>
    <w:basedOn w:val="a0"/>
    <w:link w:val="imagetext"/>
    <w:rsid w:val="00E41C30"/>
    <w:rPr>
      <w:rFonts w:ascii="Arial" w:hAnsi="Arial"/>
      <w:i/>
      <w:sz w:val="20"/>
    </w:rPr>
  </w:style>
  <w:style w:type="character" w:customStyle="1" w:styleId="letteredlistChar">
    <w:name w:val="lettered list Char"/>
    <w:basedOn w:val="a0"/>
    <w:link w:val="letteredlist"/>
    <w:rsid w:val="00B60C94"/>
    <w:rPr>
      <w:rFonts w:ascii="Arial" w:hAnsi="Arial"/>
      <w:sz w:val="20"/>
      <w:lang w:val="en-GB"/>
    </w:rPr>
  </w:style>
  <w:style w:type="table" w:customStyle="1" w:styleId="WSITable">
    <w:name w:val="WSI Table"/>
    <w:basedOn w:val="a1"/>
    <w:uiPriority w:val="61"/>
    <w:rsid w:val="00E76855"/>
    <w:pPr>
      <w:spacing w:after="0" w:line="240" w:lineRule="auto"/>
      <w:outlineLvl w:val="0"/>
    </w:pPr>
    <w:rPr>
      <w:rFonts w:ascii="Arial" w:hAnsi="Arial"/>
      <w:color w:val="000000" w:themeColor="text1"/>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pPr>
        <w:spacing w:before="0" w:after="0" w:line="240" w:lineRule="auto"/>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lastRow">
      <w:pPr>
        <w:spacing w:before="0" w:after="0" w:line="240" w:lineRule="auto"/>
      </w:pPr>
      <w:tblPr/>
      <w:tcPr>
        <w:tcBorders>
          <w:top w:val="nil"/>
          <w:left w:val="nil"/>
          <w:bottom w:val="nil"/>
          <w:right w:val="nil"/>
          <w:insideH w:val="nil"/>
          <w:insideV w:val="nil"/>
        </w:tcBorders>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tblPr/>
      <w:tcPr>
        <w:tcBorders>
          <w:top w:val="nil"/>
          <w:left w:val="nil"/>
          <w:bottom w:val="nil"/>
          <w:right w:val="nil"/>
          <w:insideH w:val="nil"/>
          <w:insideV w:val="nil"/>
        </w:tcBorders>
      </w:tcPr>
    </w:tblStylePr>
  </w:style>
  <w:style w:type="character" w:customStyle="1" w:styleId="signaturetextChar">
    <w:name w:val="signature text Char"/>
    <w:basedOn w:val="imagetextChar"/>
    <w:link w:val="signaturetext"/>
    <w:rsid w:val="00E41C30"/>
    <w:rPr>
      <w:rFonts w:ascii="Arial" w:hAnsi="Arial"/>
      <w:i/>
      <w:sz w:val="20"/>
    </w:rPr>
  </w:style>
  <w:style w:type="paragraph" w:styleId="ab">
    <w:name w:val="List Paragraph"/>
    <w:basedOn w:val="a"/>
    <w:link w:val="ac"/>
    <w:uiPriority w:val="34"/>
    <w:qFormat/>
    <w:rsid w:val="007F3526"/>
    <w:pPr>
      <w:ind w:left="720"/>
      <w:contextualSpacing/>
    </w:pPr>
  </w:style>
  <w:style w:type="paragraph" w:customStyle="1" w:styleId="Subsectionheading">
    <w:name w:val="Subsection heading"/>
    <w:basedOn w:val="a"/>
    <w:link w:val="SubsectionChar"/>
    <w:rsid w:val="00B60C94"/>
    <w:pPr>
      <w:numPr>
        <w:ilvl w:val="1"/>
        <w:numId w:val="5"/>
      </w:numPr>
      <w:spacing w:after="180"/>
    </w:pPr>
    <w:rPr>
      <w:b/>
    </w:rPr>
  </w:style>
  <w:style w:type="paragraph" w:customStyle="1" w:styleId="sub-subsectionheading">
    <w:name w:val="sub-subsection heading"/>
    <w:basedOn w:val="ab"/>
    <w:link w:val="sub-subsectionheadingChar"/>
    <w:rsid w:val="00B60C94"/>
    <w:pPr>
      <w:numPr>
        <w:ilvl w:val="2"/>
        <w:numId w:val="5"/>
      </w:numPr>
      <w:spacing w:after="60"/>
      <w:ind w:left="1248" w:hanging="794"/>
    </w:pPr>
  </w:style>
  <w:style w:type="character" w:customStyle="1" w:styleId="ac">
    <w:name w:val="Абзац списка Знак"/>
    <w:basedOn w:val="a0"/>
    <w:link w:val="ab"/>
    <w:uiPriority w:val="34"/>
    <w:rsid w:val="00193406"/>
    <w:rPr>
      <w:rFonts w:ascii="Arial" w:hAnsi="Arial"/>
      <w:sz w:val="20"/>
    </w:rPr>
  </w:style>
  <w:style w:type="character" w:customStyle="1" w:styleId="SubsectionChar">
    <w:name w:val="Subsection Char"/>
    <w:basedOn w:val="ac"/>
    <w:link w:val="Subsectionheading"/>
    <w:rsid w:val="00B60C94"/>
    <w:rPr>
      <w:rFonts w:ascii="Arial" w:hAnsi="Arial"/>
      <w:b/>
      <w:sz w:val="20"/>
      <w:lang w:val="en-GB"/>
    </w:rPr>
  </w:style>
  <w:style w:type="paragraph" w:customStyle="1" w:styleId="Subpointtext2">
    <w:name w:val="Subpoint text2"/>
    <w:basedOn w:val="a"/>
    <w:link w:val="Subpointtext2Char"/>
    <w:rsid w:val="0070473A"/>
    <w:pPr>
      <w:spacing w:after="60"/>
      <w:ind w:left="1247"/>
    </w:pPr>
  </w:style>
  <w:style w:type="character" w:customStyle="1" w:styleId="sub-subsectionheadingChar">
    <w:name w:val="sub-subsection heading Char"/>
    <w:basedOn w:val="ac"/>
    <w:link w:val="sub-subsectionheading"/>
    <w:rsid w:val="00B60C94"/>
    <w:rPr>
      <w:rFonts w:ascii="Arial" w:hAnsi="Arial"/>
      <w:sz w:val="20"/>
      <w:lang w:val="en-GB"/>
    </w:rPr>
  </w:style>
  <w:style w:type="paragraph" w:customStyle="1" w:styleId="subsectiontext">
    <w:name w:val="subsection text"/>
    <w:basedOn w:val="a"/>
    <w:link w:val="subsectiontextChar"/>
    <w:rsid w:val="003C24F0"/>
    <w:pPr>
      <w:ind w:left="851"/>
    </w:pPr>
  </w:style>
  <w:style w:type="character" w:customStyle="1" w:styleId="Subpointtext2Char">
    <w:name w:val="Subpoint text2 Char"/>
    <w:basedOn w:val="a0"/>
    <w:link w:val="Subpointtext2"/>
    <w:rsid w:val="0070473A"/>
    <w:rPr>
      <w:rFonts w:ascii="Arial" w:hAnsi="Arial"/>
      <w:sz w:val="20"/>
    </w:rPr>
  </w:style>
  <w:style w:type="paragraph" w:customStyle="1" w:styleId="Subpointbullets">
    <w:name w:val="Subpoint bullets"/>
    <w:basedOn w:val="bullet"/>
    <w:link w:val="SubpointbulletsChar"/>
    <w:rsid w:val="00B60C94"/>
    <w:pPr>
      <w:ind w:left="1531"/>
    </w:pPr>
  </w:style>
  <w:style w:type="character" w:customStyle="1" w:styleId="subsectiontextChar">
    <w:name w:val="subsection text Char"/>
    <w:basedOn w:val="a0"/>
    <w:link w:val="subsectiontext"/>
    <w:rsid w:val="003C24F0"/>
    <w:rPr>
      <w:rFonts w:ascii="Arial" w:hAnsi="Arial"/>
      <w:sz w:val="20"/>
      <w:lang w:val="en-GB"/>
    </w:rPr>
  </w:style>
  <w:style w:type="character" w:customStyle="1" w:styleId="SubpointbulletsChar">
    <w:name w:val="Subpoint bullets Char"/>
    <w:basedOn w:val="bulletChar"/>
    <w:link w:val="Subpointbullets"/>
    <w:rsid w:val="00B60C94"/>
    <w:rPr>
      <w:rFonts w:ascii="Arial" w:hAnsi="Arial"/>
      <w:sz w:val="20"/>
      <w:lang w:val="en-GB"/>
    </w:rPr>
  </w:style>
  <w:style w:type="paragraph" w:customStyle="1" w:styleId="DocTitle">
    <w:name w:val="Doc Title"/>
    <w:basedOn w:val="a"/>
    <w:link w:val="DocTitleChar"/>
    <w:rsid w:val="001D7D3F"/>
    <w:rPr>
      <w:b/>
      <w:sz w:val="44"/>
      <w:szCs w:val="44"/>
    </w:rPr>
  </w:style>
  <w:style w:type="paragraph" w:customStyle="1" w:styleId="Docsubtitle1">
    <w:name w:val="Doc subtitle1"/>
    <w:basedOn w:val="a"/>
    <w:link w:val="Docsubtitle1Char"/>
    <w:qFormat/>
    <w:rsid w:val="006B7209"/>
    <w:rPr>
      <w:b/>
      <w:sz w:val="28"/>
      <w:szCs w:val="28"/>
    </w:rPr>
  </w:style>
  <w:style w:type="character" w:customStyle="1" w:styleId="DocTitleChar">
    <w:name w:val="Doc Title Char"/>
    <w:basedOn w:val="a0"/>
    <w:link w:val="DocTitle"/>
    <w:rsid w:val="001D7D3F"/>
    <w:rPr>
      <w:rFonts w:ascii="Arial" w:hAnsi="Arial"/>
      <w:b/>
      <w:sz w:val="44"/>
      <w:szCs w:val="44"/>
    </w:rPr>
  </w:style>
  <w:style w:type="paragraph" w:customStyle="1" w:styleId="Docsubtitle2">
    <w:name w:val="Doc subtitle2"/>
    <w:basedOn w:val="a"/>
    <w:link w:val="Docsubtitle2Char"/>
    <w:qFormat/>
    <w:rsid w:val="006B7209"/>
    <w:rPr>
      <w:sz w:val="28"/>
      <w:szCs w:val="28"/>
    </w:rPr>
  </w:style>
  <w:style w:type="character" w:customStyle="1" w:styleId="Docsubtitle1Char">
    <w:name w:val="Doc subtitle1 Char"/>
    <w:basedOn w:val="a0"/>
    <w:link w:val="Docsubtitle1"/>
    <w:rsid w:val="006B7209"/>
    <w:rPr>
      <w:rFonts w:ascii="Arial" w:hAnsi="Arial"/>
      <w:b/>
      <w:sz w:val="28"/>
      <w:szCs w:val="28"/>
    </w:rPr>
  </w:style>
  <w:style w:type="paragraph" w:styleId="21">
    <w:name w:val="toc 2"/>
    <w:basedOn w:val="a"/>
    <w:next w:val="a"/>
    <w:autoRedefine/>
    <w:uiPriority w:val="39"/>
    <w:rsid w:val="00983118"/>
    <w:pPr>
      <w:ind w:left="200"/>
    </w:pPr>
    <w:rPr>
      <w:rFonts w:asciiTheme="minorHAnsi" w:hAnsiTheme="minorHAnsi"/>
      <w:i/>
      <w:sz w:val="22"/>
    </w:rPr>
  </w:style>
  <w:style w:type="character" w:customStyle="1" w:styleId="Docsubtitle2Char">
    <w:name w:val="Doc subtitle2 Char"/>
    <w:basedOn w:val="a0"/>
    <w:link w:val="Docsubtitle2"/>
    <w:rsid w:val="006B7209"/>
    <w:rPr>
      <w:rFonts w:ascii="Arial" w:hAnsi="Arial"/>
      <w:sz w:val="28"/>
      <w:szCs w:val="28"/>
    </w:rPr>
  </w:style>
  <w:style w:type="character" w:styleId="ad">
    <w:name w:val="Hyperlink"/>
    <w:basedOn w:val="a0"/>
    <w:rsid w:val="005A2A3D"/>
    <w:rPr>
      <w:color w:val="0000FF"/>
      <w:u w:val="single"/>
    </w:rPr>
  </w:style>
  <w:style w:type="numbering" w:customStyle="1" w:styleId="WSIHeadingListStyle">
    <w:name w:val="WSI Heading List Style"/>
    <w:uiPriority w:val="99"/>
    <w:rsid w:val="00B60C94"/>
    <w:pPr>
      <w:numPr>
        <w:numId w:val="6"/>
      </w:numPr>
    </w:pPr>
  </w:style>
  <w:style w:type="character" w:customStyle="1" w:styleId="40">
    <w:name w:val="Заголовок 4 Знак"/>
    <w:basedOn w:val="a0"/>
    <w:link w:val="4"/>
    <w:uiPriority w:val="9"/>
    <w:semiHidden/>
    <w:rsid w:val="00B60C94"/>
    <w:rPr>
      <w:rFonts w:asciiTheme="majorHAnsi" w:eastAsiaTheme="majorEastAsia" w:hAnsiTheme="majorHAnsi" w:cstheme="majorBidi"/>
      <w:b/>
      <w:bCs/>
      <w:i/>
      <w:iCs/>
      <w:color w:val="4F81BD" w:themeColor="accent1"/>
      <w:sz w:val="20"/>
      <w:lang w:val="en-GB"/>
    </w:rPr>
  </w:style>
  <w:style w:type="character" w:customStyle="1" w:styleId="50">
    <w:name w:val="Заголовок 5 Знак"/>
    <w:basedOn w:val="a0"/>
    <w:link w:val="5"/>
    <w:uiPriority w:val="9"/>
    <w:semiHidden/>
    <w:rsid w:val="00B60C94"/>
    <w:rPr>
      <w:rFonts w:asciiTheme="majorHAnsi" w:eastAsiaTheme="majorEastAsia" w:hAnsiTheme="majorHAnsi" w:cstheme="majorBidi"/>
      <w:color w:val="243F60" w:themeColor="accent1" w:themeShade="7F"/>
      <w:sz w:val="20"/>
      <w:lang w:val="en-GB"/>
    </w:rPr>
  </w:style>
  <w:style w:type="character" w:customStyle="1" w:styleId="60">
    <w:name w:val="Заголовок 6 Знак"/>
    <w:basedOn w:val="a0"/>
    <w:link w:val="6"/>
    <w:uiPriority w:val="9"/>
    <w:semiHidden/>
    <w:rsid w:val="00B60C94"/>
    <w:rPr>
      <w:rFonts w:asciiTheme="majorHAnsi" w:eastAsiaTheme="majorEastAsia" w:hAnsiTheme="majorHAnsi" w:cstheme="majorBidi"/>
      <w:i/>
      <w:iCs/>
      <w:color w:val="243F60" w:themeColor="accent1" w:themeShade="7F"/>
      <w:sz w:val="20"/>
      <w:lang w:val="en-GB"/>
    </w:rPr>
  </w:style>
  <w:style w:type="character" w:customStyle="1" w:styleId="70">
    <w:name w:val="Заголовок 7 Знак"/>
    <w:basedOn w:val="a0"/>
    <w:link w:val="7"/>
    <w:uiPriority w:val="9"/>
    <w:semiHidden/>
    <w:rsid w:val="00B60C94"/>
    <w:rPr>
      <w:rFonts w:asciiTheme="majorHAnsi" w:eastAsiaTheme="majorEastAsia" w:hAnsiTheme="majorHAnsi" w:cstheme="majorBidi"/>
      <w:i/>
      <w:iCs/>
      <w:color w:val="404040" w:themeColor="text1" w:themeTint="BF"/>
      <w:sz w:val="20"/>
      <w:lang w:val="en-GB"/>
    </w:rPr>
  </w:style>
  <w:style w:type="character" w:customStyle="1" w:styleId="80">
    <w:name w:val="Заголовок 8 Знак"/>
    <w:basedOn w:val="a0"/>
    <w:link w:val="8"/>
    <w:uiPriority w:val="9"/>
    <w:semiHidden/>
    <w:rsid w:val="00B60C94"/>
    <w:rPr>
      <w:rFonts w:asciiTheme="majorHAnsi" w:eastAsiaTheme="majorEastAsia" w:hAnsiTheme="majorHAnsi" w:cstheme="majorBidi"/>
      <w:color w:val="404040" w:themeColor="text1" w:themeTint="BF"/>
      <w:sz w:val="20"/>
      <w:szCs w:val="20"/>
      <w:lang w:val="en-GB"/>
    </w:rPr>
  </w:style>
  <w:style w:type="character" w:customStyle="1" w:styleId="90">
    <w:name w:val="Заголовок 9 Знак"/>
    <w:basedOn w:val="a0"/>
    <w:link w:val="9"/>
    <w:uiPriority w:val="9"/>
    <w:semiHidden/>
    <w:rsid w:val="00B60C94"/>
    <w:rPr>
      <w:rFonts w:asciiTheme="majorHAnsi" w:eastAsiaTheme="majorEastAsia" w:hAnsiTheme="majorHAnsi" w:cstheme="majorBidi"/>
      <w:i/>
      <w:iCs/>
      <w:color w:val="404040" w:themeColor="text1" w:themeTint="BF"/>
      <w:sz w:val="20"/>
      <w:szCs w:val="20"/>
      <w:lang w:val="en-GB"/>
    </w:rPr>
  </w:style>
  <w:style w:type="paragraph" w:customStyle="1" w:styleId="tablebullet">
    <w:name w:val="table bullet"/>
    <w:basedOn w:val="bullet"/>
    <w:link w:val="tablebulletChar"/>
    <w:rsid w:val="00B75302"/>
    <w:pPr>
      <w:ind w:left="317"/>
      <w:outlineLvl w:val="0"/>
    </w:pPr>
    <w:rPr>
      <w:color w:val="000000" w:themeColor="text1"/>
    </w:rPr>
  </w:style>
  <w:style w:type="character" w:customStyle="1" w:styleId="tablebulletChar">
    <w:name w:val="table bullet Char"/>
    <w:basedOn w:val="bulletChar"/>
    <w:link w:val="tablebullet"/>
    <w:rsid w:val="00B75302"/>
    <w:rPr>
      <w:rFonts w:ascii="Arial" w:hAnsi="Arial"/>
      <w:color w:val="000000" w:themeColor="text1"/>
      <w:sz w:val="20"/>
      <w:lang w:val="en-GB"/>
    </w:rPr>
  </w:style>
  <w:style w:type="paragraph" w:customStyle="1" w:styleId="tablesub-bullet">
    <w:name w:val="table sub-bullet"/>
    <w:basedOn w:val="tablebullet"/>
    <w:link w:val="tablesub-bulletChar"/>
    <w:rsid w:val="00B60C94"/>
    <w:pPr>
      <w:numPr>
        <w:numId w:val="7"/>
      </w:numPr>
      <w:ind w:left="568" w:hanging="284"/>
    </w:pPr>
  </w:style>
  <w:style w:type="character" w:customStyle="1" w:styleId="tablesub-bulletChar">
    <w:name w:val="table sub-bullet Char"/>
    <w:basedOn w:val="tablebulletChar"/>
    <w:link w:val="tablesub-bullet"/>
    <w:rsid w:val="00B60C94"/>
    <w:rPr>
      <w:rFonts w:ascii="Arial" w:hAnsi="Arial"/>
      <w:color w:val="000000" w:themeColor="text1"/>
      <w:sz w:val="20"/>
      <w:lang w:val="en-GB"/>
    </w:rPr>
  </w:style>
  <w:style w:type="paragraph" w:customStyle="1" w:styleId="Head3Paragraph">
    <w:name w:val="Head3 Paragraph"/>
    <w:basedOn w:val="3"/>
    <w:rsid w:val="00B60C94"/>
    <w:rPr>
      <w:b w:val="0"/>
    </w:rPr>
  </w:style>
  <w:style w:type="paragraph" w:styleId="ae">
    <w:name w:val="Title"/>
    <w:basedOn w:val="a"/>
    <w:next w:val="a"/>
    <w:link w:val="af"/>
    <w:uiPriority w:val="10"/>
    <w:rsid w:val="00B75302"/>
    <w:pPr>
      <w:pBdr>
        <w:bottom w:val="single" w:sz="4" w:space="4" w:color="auto"/>
      </w:pBdr>
      <w:spacing w:after="360"/>
      <w:contextualSpacing/>
    </w:pPr>
    <w:rPr>
      <w:rFonts w:eastAsiaTheme="majorEastAsia" w:cs="Arial"/>
      <w:b/>
      <w:spacing w:val="5"/>
      <w:kern w:val="28"/>
      <w:sz w:val="32"/>
      <w:szCs w:val="32"/>
    </w:rPr>
  </w:style>
  <w:style w:type="character" w:customStyle="1" w:styleId="af">
    <w:name w:val="Название Знак"/>
    <w:basedOn w:val="a0"/>
    <w:link w:val="ae"/>
    <w:uiPriority w:val="10"/>
    <w:rsid w:val="00B75302"/>
    <w:rPr>
      <w:rFonts w:ascii="Arial" w:eastAsiaTheme="majorEastAsia" w:hAnsi="Arial" w:cs="Arial"/>
      <w:b/>
      <w:spacing w:val="5"/>
      <w:kern w:val="28"/>
      <w:sz w:val="32"/>
      <w:szCs w:val="32"/>
      <w:lang w:val="en-GB"/>
    </w:rPr>
  </w:style>
  <w:style w:type="paragraph" w:styleId="1">
    <w:name w:val="toc 1"/>
    <w:basedOn w:val="a"/>
    <w:next w:val="a"/>
    <w:autoRedefine/>
    <w:unhideWhenUsed/>
    <w:rsid w:val="00E76855"/>
    <w:pPr>
      <w:numPr>
        <w:numId w:val="11"/>
      </w:numPr>
      <w:tabs>
        <w:tab w:val="clear" w:pos="1208"/>
        <w:tab w:val="right" w:leader="dot" w:pos="9629"/>
      </w:tabs>
      <w:spacing w:before="120"/>
      <w:ind w:left="1276" w:hanging="142"/>
    </w:pPr>
    <w:rPr>
      <w:rFonts w:cs="Arial"/>
      <w:noProof/>
      <w:szCs w:val="20"/>
    </w:rPr>
  </w:style>
  <w:style w:type="paragraph" w:styleId="31">
    <w:name w:val="toc 3"/>
    <w:basedOn w:val="a"/>
    <w:next w:val="a"/>
    <w:autoRedefine/>
    <w:uiPriority w:val="39"/>
    <w:unhideWhenUsed/>
    <w:rsid w:val="00983118"/>
    <w:pPr>
      <w:ind w:left="400"/>
    </w:pPr>
    <w:rPr>
      <w:rFonts w:asciiTheme="minorHAnsi" w:hAnsiTheme="minorHAnsi"/>
      <w:sz w:val="22"/>
    </w:rPr>
  </w:style>
  <w:style w:type="paragraph" w:styleId="41">
    <w:name w:val="toc 4"/>
    <w:basedOn w:val="a"/>
    <w:next w:val="a"/>
    <w:autoRedefine/>
    <w:uiPriority w:val="39"/>
    <w:unhideWhenUsed/>
    <w:rsid w:val="008147D1"/>
    <w:pPr>
      <w:ind w:left="600"/>
    </w:pPr>
    <w:rPr>
      <w:rFonts w:asciiTheme="minorHAnsi" w:hAnsiTheme="minorHAnsi"/>
      <w:szCs w:val="20"/>
    </w:rPr>
  </w:style>
  <w:style w:type="paragraph" w:styleId="51">
    <w:name w:val="toc 5"/>
    <w:basedOn w:val="a"/>
    <w:next w:val="a"/>
    <w:autoRedefine/>
    <w:uiPriority w:val="39"/>
    <w:unhideWhenUsed/>
    <w:rsid w:val="008147D1"/>
    <w:pPr>
      <w:ind w:left="800"/>
    </w:pPr>
    <w:rPr>
      <w:rFonts w:asciiTheme="minorHAnsi" w:hAnsiTheme="minorHAnsi"/>
      <w:szCs w:val="20"/>
    </w:rPr>
  </w:style>
  <w:style w:type="paragraph" w:styleId="61">
    <w:name w:val="toc 6"/>
    <w:basedOn w:val="a"/>
    <w:next w:val="a"/>
    <w:autoRedefine/>
    <w:uiPriority w:val="39"/>
    <w:unhideWhenUsed/>
    <w:rsid w:val="008147D1"/>
    <w:pPr>
      <w:ind w:left="1000"/>
    </w:pPr>
    <w:rPr>
      <w:rFonts w:asciiTheme="minorHAnsi" w:hAnsiTheme="minorHAnsi"/>
      <w:szCs w:val="20"/>
    </w:rPr>
  </w:style>
  <w:style w:type="paragraph" w:styleId="71">
    <w:name w:val="toc 7"/>
    <w:basedOn w:val="a"/>
    <w:next w:val="a"/>
    <w:autoRedefine/>
    <w:uiPriority w:val="39"/>
    <w:unhideWhenUsed/>
    <w:rsid w:val="008147D1"/>
    <w:pPr>
      <w:ind w:left="1200"/>
    </w:pPr>
    <w:rPr>
      <w:rFonts w:asciiTheme="minorHAnsi" w:hAnsiTheme="minorHAnsi"/>
      <w:szCs w:val="20"/>
    </w:rPr>
  </w:style>
  <w:style w:type="paragraph" w:styleId="81">
    <w:name w:val="toc 8"/>
    <w:basedOn w:val="a"/>
    <w:next w:val="a"/>
    <w:autoRedefine/>
    <w:uiPriority w:val="39"/>
    <w:unhideWhenUsed/>
    <w:rsid w:val="008147D1"/>
    <w:pPr>
      <w:ind w:left="1400"/>
    </w:pPr>
    <w:rPr>
      <w:rFonts w:asciiTheme="minorHAnsi" w:hAnsiTheme="minorHAnsi"/>
      <w:szCs w:val="20"/>
    </w:rPr>
  </w:style>
  <w:style w:type="paragraph" w:styleId="91">
    <w:name w:val="toc 9"/>
    <w:basedOn w:val="a"/>
    <w:next w:val="a"/>
    <w:autoRedefine/>
    <w:uiPriority w:val="39"/>
    <w:unhideWhenUsed/>
    <w:rsid w:val="008147D1"/>
    <w:pPr>
      <w:ind w:left="1600"/>
    </w:pPr>
    <w:rPr>
      <w:rFonts w:asciiTheme="minorHAnsi" w:hAnsiTheme="minorHAnsi"/>
      <w:szCs w:val="20"/>
    </w:rPr>
  </w:style>
  <w:style w:type="paragraph" w:customStyle="1" w:styleId="number-text">
    <w:name w:val="number-text"/>
    <w:basedOn w:val="bullet-text"/>
    <w:rsid w:val="00833A89"/>
  </w:style>
  <w:style w:type="paragraph" w:customStyle="1" w:styleId="number">
    <w:name w:val="number"/>
    <w:basedOn w:val="bullet"/>
    <w:link w:val="numberChar"/>
    <w:qFormat/>
    <w:locked/>
    <w:rsid w:val="00833A89"/>
    <w:pPr>
      <w:numPr>
        <w:numId w:val="0"/>
      </w:numPr>
      <w:ind w:left="426" w:hanging="142"/>
    </w:pPr>
  </w:style>
  <w:style w:type="character" w:customStyle="1" w:styleId="numberChar">
    <w:name w:val="number Char"/>
    <w:basedOn w:val="a0"/>
    <w:link w:val="number"/>
    <w:rsid w:val="00833A89"/>
    <w:rPr>
      <w:rFonts w:ascii="Arial" w:hAnsi="Arial"/>
      <w:sz w:val="20"/>
      <w:lang w:val="en-GB"/>
    </w:rPr>
  </w:style>
  <w:style w:type="paragraph" w:customStyle="1" w:styleId="bullet-text">
    <w:name w:val="bullet-text"/>
    <w:basedOn w:val="bullet"/>
    <w:rsid w:val="00833A89"/>
    <w:pPr>
      <w:numPr>
        <w:numId w:val="0"/>
      </w:numPr>
      <w:ind w:left="426"/>
    </w:pPr>
  </w:style>
  <w:style w:type="paragraph" w:customStyle="1" w:styleId="number-sub">
    <w:name w:val="number-sub"/>
    <w:basedOn w:val="number"/>
    <w:rsid w:val="00833A89"/>
    <w:pPr>
      <w:numPr>
        <w:numId w:val="16"/>
      </w:numPr>
    </w:pPr>
  </w:style>
  <w:style w:type="paragraph" w:customStyle="1" w:styleId="bullet-sub-sub">
    <w:name w:val="bullet-sub-sub"/>
    <w:basedOn w:val="bullet-sub"/>
    <w:qFormat/>
    <w:rsid w:val="0037756E"/>
    <w:pPr>
      <w:numPr>
        <w:ilvl w:val="0"/>
        <w:numId w:val="0"/>
      </w:numPr>
      <w:spacing w:after="60"/>
      <w:ind w:left="1702" w:hanging="284"/>
    </w:pPr>
  </w:style>
  <w:style w:type="paragraph" w:customStyle="1" w:styleId="Doctitle0">
    <w:name w:val="Doc title"/>
    <w:basedOn w:val="a"/>
    <w:rsid w:val="0037756E"/>
    <w:rPr>
      <w:rFonts w:eastAsia="Times New Roman" w:cs="Times New Roman"/>
      <w:b/>
      <w:sz w:val="40"/>
      <w:szCs w:val="24"/>
    </w:rPr>
  </w:style>
  <w:style w:type="character" w:styleId="af0">
    <w:name w:val="page number"/>
    <w:basedOn w:val="a0"/>
    <w:rsid w:val="0037756E"/>
    <w:rPr>
      <w:rFonts w:ascii="Arial" w:hAnsi="Arial"/>
      <w:sz w:val="16"/>
    </w:rPr>
  </w:style>
  <w:style w:type="paragraph" w:customStyle="1" w:styleId="Default">
    <w:name w:val="Default"/>
    <w:rsid w:val="00546343"/>
    <w:pPr>
      <w:autoSpaceDE w:val="0"/>
      <w:autoSpaceDN w:val="0"/>
      <w:adjustRightInd w:val="0"/>
      <w:spacing w:after="0" w:line="240" w:lineRule="auto"/>
    </w:pPr>
    <w:rPr>
      <w:rFonts w:ascii="Arial" w:eastAsia="Calibri" w:hAnsi="Arial" w:cs="Arial"/>
      <w:color w:val="000000"/>
      <w:sz w:val="24"/>
      <w:szCs w:val="24"/>
    </w:rPr>
  </w:style>
  <w:style w:type="character" w:styleId="af1">
    <w:name w:val="annotation reference"/>
    <w:basedOn w:val="a0"/>
    <w:uiPriority w:val="99"/>
    <w:semiHidden/>
    <w:unhideWhenUsed/>
    <w:rsid w:val="00546343"/>
    <w:rPr>
      <w:sz w:val="16"/>
      <w:szCs w:val="16"/>
    </w:rPr>
  </w:style>
  <w:style w:type="paragraph" w:styleId="af2">
    <w:name w:val="annotation text"/>
    <w:basedOn w:val="a"/>
    <w:link w:val="af3"/>
    <w:uiPriority w:val="99"/>
    <w:semiHidden/>
    <w:unhideWhenUsed/>
    <w:rsid w:val="00546343"/>
    <w:rPr>
      <w:szCs w:val="20"/>
    </w:rPr>
  </w:style>
  <w:style w:type="character" w:customStyle="1" w:styleId="af3">
    <w:name w:val="Текст примечания Знак"/>
    <w:basedOn w:val="a0"/>
    <w:link w:val="af2"/>
    <w:uiPriority w:val="99"/>
    <w:semiHidden/>
    <w:rsid w:val="00546343"/>
    <w:rPr>
      <w:rFonts w:ascii="Arial"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882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worldskill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ocuments\Dropbox\WSI\Templates\WSI_doc_cover_v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904DC-892B-4E26-A0D2-27F03AC8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WSI_doc_cover_v1.4</Template>
  <TotalTime>514</TotalTime>
  <Pages>1</Pages>
  <Words>2524</Words>
  <Characters>14390</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WorldSkills International Secretariat</Company>
  <LinksUpToDate>false</LinksUpToDate>
  <CharactersWithSpaces>16881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1</cp:lastModifiedBy>
  <cp:revision>107</cp:revision>
  <cp:lastPrinted>2015-02-02T16:09:00Z</cp:lastPrinted>
  <dcterms:created xsi:type="dcterms:W3CDTF">2014-11-30T10:09:00Z</dcterms:created>
  <dcterms:modified xsi:type="dcterms:W3CDTF">2015-10-20T11:56:00Z</dcterms:modified>
</cp:coreProperties>
</file>