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7D5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  <w:t xml:space="preserve">Министерство профессионального образования </w:t>
      </w:r>
    </w:p>
    <w:p w:rsidR="00D427D5" w:rsidRPr="00085737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  <w:t>и занятости населения Приморского края</w:t>
      </w:r>
    </w:p>
    <w:p w:rsidR="00D427D5" w:rsidRPr="00085737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</w:pPr>
    </w:p>
    <w:p w:rsidR="00D427D5" w:rsidRPr="00085737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olor w:val="000000"/>
          <w:spacing w:val="0"/>
          <w:sz w:val="28"/>
          <w:szCs w:val="28"/>
        </w:rPr>
        <w:t xml:space="preserve">Краевое государственное автономное профессиональное образовательное учреждение «Дальневосточный судостроительный колледж» </w:t>
      </w:r>
    </w:p>
    <w:p w:rsidR="00D427D5" w:rsidRPr="00085737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olor w:val="000000"/>
          <w:spacing w:val="0"/>
          <w:sz w:val="28"/>
          <w:szCs w:val="28"/>
        </w:rPr>
        <w:t>(КГА ПОУ «ДВССК»)</w:t>
      </w: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4A54C4">
        <w:rPr>
          <w:rFonts w:eastAsia="Calibri"/>
          <w:highlight w:val="yellow"/>
        </w:rPr>
        <w:t>ИВАНОВ ИВАН</w:t>
      </w:r>
      <w:r>
        <w:rPr>
          <w:rFonts w:eastAsia="Calibri"/>
          <w:highlight w:val="yellow"/>
        </w:rPr>
        <w:t xml:space="preserve"> </w:t>
      </w:r>
      <w:r w:rsidRPr="004A54C4">
        <w:rPr>
          <w:rFonts w:eastAsia="Calibri"/>
          <w:highlight w:val="yellow"/>
        </w:rPr>
        <w:t>ПЕТРОВИЧ</w:t>
      </w:r>
      <w:r>
        <w:rPr>
          <w:rFonts w:eastAsia="Calibri"/>
          <w:highlight w:val="yellow"/>
        </w:rPr>
        <w:t xml:space="preserve"> </w:t>
      </w: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Pr="0027310A" w:rsidRDefault="00D427D5" w:rsidP="00D427D5">
      <w:pPr>
        <w:spacing w:line="360" w:lineRule="auto"/>
        <w:jc w:val="center"/>
        <w:rPr>
          <w:rFonts w:eastAsia="Calibri"/>
          <w:b/>
          <w:bCs/>
        </w:rPr>
      </w:pPr>
      <w:r w:rsidRPr="0027310A">
        <w:rPr>
          <w:rFonts w:eastAsia="Calibri"/>
          <w:b/>
          <w:bCs/>
        </w:rPr>
        <w:t>ДИПЛОМНАЯ</w:t>
      </w:r>
      <w:r>
        <w:rPr>
          <w:rFonts w:eastAsia="Calibri"/>
          <w:b/>
          <w:bCs/>
        </w:rPr>
        <w:t xml:space="preserve"> </w:t>
      </w:r>
      <w:r w:rsidRPr="0027310A">
        <w:rPr>
          <w:rFonts w:eastAsia="Calibri"/>
          <w:b/>
          <w:bCs/>
        </w:rPr>
        <w:t>РАБОТА</w:t>
      </w: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00116F">
        <w:rPr>
          <w:rFonts w:eastAsia="Calibri"/>
        </w:rPr>
        <w:t>по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основной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профессиональной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образовательной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программе</w:t>
      </w: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00116F">
        <w:rPr>
          <w:rFonts w:eastAsia="Calibri"/>
        </w:rPr>
        <w:t>среднего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профессионального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образования</w:t>
      </w: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00116F">
        <w:rPr>
          <w:rFonts w:eastAsia="Calibri"/>
        </w:rPr>
        <w:t>специальност</w:t>
      </w:r>
      <w:r>
        <w:rPr>
          <w:rFonts w:eastAsia="Calibri"/>
        </w:rPr>
        <w:t xml:space="preserve">ь </w:t>
      </w:r>
      <w:r w:rsidRPr="00760430">
        <w:rPr>
          <w:rFonts w:eastAsia="Calibri"/>
          <w:highlight w:val="yellow"/>
        </w:rPr>
        <w:t>27.02.07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Управление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качеством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продукции</w:t>
      </w:r>
      <w:r>
        <w:rPr>
          <w:rFonts w:eastAsia="Calibri"/>
          <w:highlight w:val="yellow"/>
        </w:rPr>
        <w:t xml:space="preserve">, </w:t>
      </w:r>
      <w:r w:rsidRPr="00760430">
        <w:rPr>
          <w:rFonts w:eastAsia="Calibri"/>
          <w:highlight w:val="yellow"/>
        </w:rPr>
        <w:t>процессов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и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услуг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(по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отраслям)</w:t>
      </w:r>
    </w:p>
    <w:p w:rsidR="00D427D5" w:rsidRPr="0000116F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00116F">
        <w:rPr>
          <w:rFonts w:eastAsia="Calibri"/>
        </w:rPr>
        <w:t>на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тему:</w:t>
      </w:r>
      <w:r>
        <w:rPr>
          <w:rFonts w:eastAsia="Calibri"/>
        </w:rPr>
        <w:t xml:space="preserve"> </w:t>
      </w:r>
      <w:r w:rsidRPr="00760430">
        <w:rPr>
          <w:rFonts w:eastAsia="Calibri"/>
          <w:highlight w:val="yellow"/>
        </w:rPr>
        <w:t>СОВЕРШЕНСТВОВАНИЕ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УСЛОВИЙ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ХРАНЕНИЯ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ПОСТУПАЮЩИХ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МАТЕРИАЛОВ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НА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«ЛИВАДИЙСКИЙ</w:t>
      </w:r>
      <w:r>
        <w:rPr>
          <w:rFonts w:eastAsia="Calibri"/>
          <w:highlight w:val="yellow"/>
        </w:rPr>
        <w:t xml:space="preserve"> </w:t>
      </w:r>
      <w:r w:rsidRPr="00760430">
        <w:rPr>
          <w:rFonts w:eastAsia="Calibri"/>
          <w:highlight w:val="yellow"/>
        </w:rPr>
        <w:t>РСЗ»</w:t>
      </w: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Pr="0000116F" w:rsidRDefault="00D427D5" w:rsidP="00D427D5">
      <w:pPr>
        <w:jc w:val="center"/>
        <w:rPr>
          <w:rFonts w:eastAsia="Calibri"/>
        </w:rPr>
      </w:pPr>
      <w:r w:rsidRPr="0000116F">
        <w:rPr>
          <w:rFonts w:eastAsia="Calibri"/>
        </w:rPr>
        <w:t>г.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Большой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Камень</w:t>
      </w:r>
    </w:p>
    <w:p w:rsidR="00D427D5" w:rsidRDefault="00D427D5" w:rsidP="00D427D5">
      <w:pPr>
        <w:jc w:val="center"/>
        <w:rPr>
          <w:rFonts w:eastAsia="Calibri"/>
        </w:rPr>
      </w:pPr>
      <w:r w:rsidRPr="0000116F">
        <w:rPr>
          <w:rFonts w:eastAsia="Calibri"/>
        </w:rPr>
        <w:t>202</w:t>
      </w:r>
      <w:r>
        <w:rPr>
          <w:rFonts w:eastAsia="Calibri"/>
        </w:rPr>
        <w:t>6</w:t>
      </w:r>
      <w:r>
        <w:rPr>
          <w:rFonts w:eastAsia="Calibri"/>
        </w:rPr>
        <w:br w:type="page"/>
      </w: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  <w:r w:rsidRPr="00D427D5">
        <w:rPr>
          <w:rFonts w:eastAsia="Calibri"/>
          <w:highlight w:val="yellow"/>
        </w:rPr>
        <w:lastRenderedPageBreak/>
        <w:t>(Обратная сторона титульного листа)</w:t>
      </w:r>
      <w:bookmarkStart w:id="0" w:name="_GoBack"/>
      <w:bookmarkEnd w:id="0"/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tbl>
      <w:tblPr>
        <w:tblpPr w:leftFromText="180" w:rightFromText="180" w:vertAnchor="page" w:horzAnchor="margin" w:tblpY="1981"/>
        <w:tblW w:w="9766" w:type="dxa"/>
        <w:tblLook w:val="01E0" w:firstRow="1" w:lastRow="1" w:firstColumn="1" w:lastColumn="1" w:noHBand="0" w:noVBand="0"/>
      </w:tblPr>
      <w:tblGrid>
        <w:gridCol w:w="4928"/>
        <w:gridCol w:w="4838"/>
      </w:tblGrid>
      <w:tr w:rsidR="00D427D5" w:rsidRPr="00BE321E" w:rsidTr="00A409FB">
        <w:tc>
          <w:tcPr>
            <w:tcW w:w="4928" w:type="dxa"/>
            <w:shd w:val="clear" w:color="auto" w:fill="auto"/>
          </w:tcPr>
          <w:p w:rsidR="00D427D5" w:rsidRPr="00BE321E" w:rsidRDefault="00D427D5" w:rsidP="00A409FB">
            <w:r w:rsidRPr="00BE321E">
              <w:t>Автор</w:t>
            </w:r>
            <w:r>
              <w:t xml:space="preserve"> </w:t>
            </w:r>
            <w:r w:rsidRPr="00BE321E">
              <w:t>работы________________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t xml:space="preserve">                              </w:t>
            </w:r>
            <w:r w:rsidRPr="00BE321E">
              <w:t>(</w:t>
            </w:r>
            <w:r w:rsidRPr="00BE321E">
              <w:rPr>
                <w:sz w:val="24"/>
                <w:szCs w:val="24"/>
              </w:rPr>
              <w:t>подпись)</w:t>
            </w:r>
          </w:p>
          <w:p w:rsidR="00D427D5" w:rsidRPr="00BE321E" w:rsidRDefault="00D427D5" w:rsidP="00A409FB">
            <w:pPr>
              <w:ind w:left="-105"/>
            </w:pPr>
            <w:r w:rsidRPr="00BE321E">
              <w:t>«_____»______________202</w:t>
            </w:r>
            <w:r>
              <w:t xml:space="preserve">6 </w:t>
            </w:r>
            <w:r w:rsidRPr="00BE321E">
              <w:t>г.</w:t>
            </w:r>
          </w:p>
          <w:p w:rsidR="00D427D5" w:rsidRPr="00BE321E" w:rsidRDefault="00D427D5" w:rsidP="00A409FB"/>
          <w:p w:rsidR="00D427D5" w:rsidRPr="00BE321E" w:rsidRDefault="00D427D5" w:rsidP="00A409FB"/>
          <w:p w:rsidR="00D427D5" w:rsidRPr="00BE321E" w:rsidRDefault="00D427D5" w:rsidP="00A409FB"/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r w:rsidRPr="00BE321E">
              <w:t>«Допущена</w:t>
            </w:r>
            <w:r>
              <w:t xml:space="preserve"> </w:t>
            </w:r>
            <w:r w:rsidRPr="00BE321E">
              <w:t>к</w:t>
            </w:r>
            <w:r>
              <w:t xml:space="preserve"> </w:t>
            </w:r>
            <w:r w:rsidRPr="00BE321E">
              <w:t>защите»</w:t>
            </w:r>
          </w:p>
          <w:p w:rsidR="00D427D5" w:rsidRPr="00BE321E" w:rsidRDefault="00D427D5" w:rsidP="00A409FB"/>
          <w:p w:rsidR="00D427D5" w:rsidRPr="00BE321E" w:rsidRDefault="00D427D5" w:rsidP="00A409FB">
            <w:r w:rsidRPr="00BE321E">
              <w:t>Председатель</w:t>
            </w:r>
            <w:r>
              <w:t xml:space="preserve"> </w:t>
            </w:r>
            <w:r w:rsidRPr="00BE321E">
              <w:t>МК</w:t>
            </w:r>
          </w:p>
          <w:p w:rsidR="00D427D5" w:rsidRPr="00BE321E" w:rsidRDefault="00D427D5" w:rsidP="00A409FB"/>
          <w:p w:rsidR="00D427D5" w:rsidRPr="00BE321E" w:rsidRDefault="00D427D5" w:rsidP="00A409FB">
            <w:r w:rsidRPr="00BE321E">
              <w:t>________________ К.А.</w:t>
            </w:r>
            <w:r>
              <w:t xml:space="preserve"> </w:t>
            </w:r>
            <w:r w:rsidRPr="00BE321E">
              <w:t>Потапова</w:t>
            </w:r>
            <w:r>
              <w:t xml:space="preserve"> 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E321E">
              <w:rPr>
                <w:sz w:val="24"/>
                <w:szCs w:val="24"/>
              </w:rPr>
              <w:t>(подпись,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ФИО)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</w:p>
          <w:p w:rsidR="00D427D5" w:rsidRPr="00BE321E" w:rsidRDefault="00D427D5" w:rsidP="00A409FB">
            <w:r w:rsidRPr="00BE321E">
              <w:t>«_____»___________202</w:t>
            </w:r>
            <w:r>
              <w:t xml:space="preserve">6 </w:t>
            </w:r>
            <w:r w:rsidRPr="00BE321E">
              <w:t>г.</w:t>
            </w:r>
          </w:p>
        </w:tc>
      </w:tr>
      <w:tr w:rsidR="00D427D5" w:rsidRPr="00BE321E" w:rsidTr="00A409FB">
        <w:tc>
          <w:tcPr>
            <w:tcW w:w="4928" w:type="dxa"/>
            <w:shd w:val="clear" w:color="auto" w:fill="auto"/>
          </w:tcPr>
          <w:p w:rsidR="00D427D5" w:rsidRPr="00BE321E" w:rsidRDefault="00D427D5" w:rsidP="00A409FB">
            <w:r w:rsidRPr="00BE321E">
              <w:t>Руководитель</w:t>
            </w:r>
            <w:r>
              <w:t xml:space="preserve"> </w:t>
            </w:r>
            <w:r w:rsidRPr="00BE321E">
              <w:t>ДР</w:t>
            </w:r>
          </w:p>
          <w:p w:rsidR="00D427D5" w:rsidRPr="00BE321E" w:rsidRDefault="00D427D5" w:rsidP="00A409FB"/>
          <w:p w:rsidR="00D427D5" w:rsidRPr="00BE321E" w:rsidRDefault="00D427D5" w:rsidP="00A409FB">
            <w:r w:rsidRPr="00BE321E">
              <w:t>__________________</w:t>
            </w:r>
            <w:r>
              <w:t xml:space="preserve"> К.А. Лысова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E321E">
              <w:rPr>
                <w:sz w:val="24"/>
                <w:szCs w:val="24"/>
              </w:rPr>
              <w:t>(подпись,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ФИО)</w:t>
            </w:r>
          </w:p>
          <w:p w:rsidR="00D427D5" w:rsidRPr="00BE321E" w:rsidRDefault="00D427D5" w:rsidP="00A409FB">
            <w:r w:rsidRPr="00BE321E">
              <w:t>«_____»______________202</w:t>
            </w:r>
            <w:r>
              <w:t xml:space="preserve">6 </w:t>
            </w:r>
            <w:r w:rsidRPr="00BE321E">
              <w:t>г.</w:t>
            </w:r>
          </w:p>
          <w:p w:rsidR="00D427D5" w:rsidRPr="00BE321E" w:rsidRDefault="00D427D5" w:rsidP="00A409FB"/>
          <w:p w:rsidR="00D427D5" w:rsidRPr="00BE321E" w:rsidRDefault="00D427D5" w:rsidP="00A409FB"/>
          <w:p w:rsidR="00D427D5" w:rsidRPr="00BE321E" w:rsidRDefault="00D427D5" w:rsidP="00A409FB"/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pPr>
              <w:jc w:val="center"/>
            </w:pPr>
          </w:p>
        </w:tc>
      </w:tr>
      <w:tr w:rsidR="00D427D5" w:rsidRPr="00BE321E" w:rsidTr="00A409FB">
        <w:tc>
          <w:tcPr>
            <w:tcW w:w="4928" w:type="dxa"/>
            <w:shd w:val="clear" w:color="auto" w:fill="auto"/>
          </w:tcPr>
          <w:p w:rsidR="00D427D5" w:rsidRPr="00BE321E" w:rsidRDefault="00D427D5" w:rsidP="00A409FB"/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pPr>
              <w:jc w:val="center"/>
            </w:pPr>
          </w:p>
        </w:tc>
      </w:tr>
      <w:tr w:rsidR="00D427D5" w:rsidRPr="00BE321E" w:rsidTr="00A409FB">
        <w:trPr>
          <w:trHeight w:val="1928"/>
        </w:trPr>
        <w:tc>
          <w:tcPr>
            <w:tcW w:w="4928" w:type="dxa"/>
            <w:shd w:val="clear" w:color="auto" w:fill="auto"/>
          </w:tcPr>
          <w:p w:rsidR="00D427D5" w:rsidRPr="00BE321E" w:rsidRDefault="00D427D5" w:rsidP="00A409FB">
            <w:r w:rsidRPr="00BE321E">
              <w:t>Нормоконтроль</w:t>
            </w:r>
            <w:r>
              <w:t xml:space="preserve"> </w:t>
            </w:r>
            <w:r w:rsidRPr="00BE321E">
              <w:t>пройден</w:t>
            </w:r>
          </w:p>
          <w:p w:rsidR="00D427D5" w:rsidRPr="00BE321E" w:rsidRDefault="00D427D5" w:rsidP="00A409FB"/>
          <w:p w:rsidR="00D427D5" w:rsidRPr="00BE321E" w:rsidRDefault="00D427D5" w:rsidP="00A409FB">
            <w:r w:rsidRPr="00BE321E">
              <w:t>___________</w:t>
            </w:r>
            <w:r>
              <w:t>__</w:t>
            </w:r>
            <w:r w:rsidRPr="00BE321E">
              <w:t>______</w:t>
            </w:r>
            <w:r>
              <w:t xml:space="preserve"> </w:t>
            </w:r>
            <w:r w:rsidRPr="00BE321E">
              <w:t>К.А</w:t>
            </w:r>
            <w:r>
              <w:t>.</w:t>
            </w:r>
            <w:r w:rsidRPr="00BE321E">
              <w:t xml:space="preserve"> Лысова</w:t>
            </w:r>
            <w:r>
              <w:t xml:space="preserve"> 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(</w:t>
            </w:r>
            <w:r w:rsidRPr="00BE321E">
              <w:rPr>
                <w:sz w:val="24"/>
                <w:szCs w:val="24"/>
              </w:rPr>
              <w:t>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</w:t>
            </w:r>
            <w:r>
              <w:rPr>
                <w:sz w:val="24"/>
                <w:szCs w:val="24"/>
              </w:rPr>
              <w:t>)</w:t>
            </w:r>
          </w:p>
          <w:p w:rsidR="00D427D5" w:rsidRPr="00BE321E" w:rsidRDefault="00D427D5" w:rsidP="00A409FB"/>
          <w:p w:rsidR="00D427D5" w:rsidRPr="00BE321E" w:rsidRDefault="00D427D5" w:rsidP="00A409FB"/>
          <w:p w:rsidR="00D427D5" w:rsidRPr="00BE321E" w:rsidRDefault="00D427D5" w:rsidP="00A409FB">
            <w:pPr>
              <w:rPr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r w:rsidRPr="00BE321E">
              <w:t>Защищен</w:t>
            </w:r>
            <w:r>
              <w:t xml:space="preserve"> </w:t>
            </w:r>
            <w:r w:rsidRPr="00BE321E">
              <w:t>в</w:t>
            </w:r>
            <w:r>
              <w:t xml:space="preserve"> </w:t>
            </w:r>
            <w:r w:rsidRPr="00BE321E">
              <w:t>ГЭК</w:t>
            </w:r>
            <w:r>
              <w:t xml:space="preserve"> </w:t>
            </w:r>
            <w:r w:rsidRPr="00BE321E">
              <w:t>с</w:t>
            </w:r>
            <w:r>
              <w:t xml:space="preserve"> </w:t>
            </w:r>
            <w:r w:rsidRPr="00BE321E">
              <w:t>оценкой</w:t>
            </w:r>
          </w:p>
          <w:p w:rsidR="00D427D5" w:rsidRPr="00BE321E" w:rsidRDefault="00D427D5" w:rsidP="00A409FB"/>
          <w:p w:rsidR="00D427D5" w:rsidRPr="00BE321E" w:rsidRDefault="00D427D5" w:rsidP="00A409FB">
            <w:pPr>
              <w:pBdr>
                <w:bottom w:val="single" w:sz="12" w:space="1" w:color="auto"/>
              </w:pBdr>
            </w:pPr>
          </w:p>
          <w:p w:rsidR="00D427D5" w:rsidRPr="00BE321E" w:rsidRDefault="00D427D5" w:rsidP="00A409FB">
            <w:pPr>
              <w:jc w:val="center"/>
              <w:rPr>
                <w:sz w:val="24"/>
                <w:szCs w:val="24"/>
              </w:rPr>
            </w:pPr>
            <w:r w:rsidRPr="00BE321E">
              <w:rPr>
                <w:sz w:val="24"/>
                <w:szCs w:val="24"/>
              </w:rPr>
              <w:t>(оценка)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</w:p>
          <w:p w:rsidR="00D427D5" w:rsidRPr="00BE321E" w:rsidRDefault="00D427D5" w:rsidP="00A409FB">
            <w:r w:rsidRPr="00BE321E">
              <w:t>Секретарь</w:t>
            </w:r>
            <w:r>
              <w:t xml:space="preserve"> </w:t>
            </w:r>
            <w:r w:rsidRPr="00BE321E">
              <w:t>ГЭК</w:t>
            </w:r>
          </w:p>
          <w:p w:rsidR="00D427D5" w:rsidRPr="00BE321E" w:rsidRDefault="00D427D5" w:rsidP="00A409FB"/>
        </w:tc>
      </w:tr>
      <w:tr w:rsidR="00D427D5" w:rsidRPr="00BE321E" w:rsidTr="00A409FB">
        <w:tc>
          <w:tcPr>
            <w:tcW w:w="4928" w:type="dxa"/>
            <w:shd w:val="clear" w:color="auto" w:fill="auto"/>
          </w:tcPr>
          <w:p w:rsidR="00D427D5" w:rsidRPr="00BE321E" w:rsidRDefault="00D427D5" w:rsidP="00A409FB">
            <w:pPr>
              <w:pBdr>
                <w:bottom w:val="single" w:sz="12" w:space="1" w:color="auto"/>
              </w:pBdr>
              <w:tabs>
                <w:tab w:val="right" w:pos="5136"/>
              </w:tabs>
            </w:pPr>
            <w:r w:rsidRPr="00BE321E">
              <w:t>Назначен</w:t>
            </w:r>
            <w:r>
              <w:t xml:space="preserve"> </w:t>
            </w:r>
            <w:r w:rsidRPr="00BE321E">
              <w:t>рецензент</w:t>
            </w:r>
          </w:p>
          <w:p w:rsidR="00D427D5" w:rsidRPr="00BE321E" w:rsidRDefault="00D427D5" w:rsidP="00A409FB">
            <w:pPr>
              <w:pBdr>
                <w:bottom w:val="single" w:sz="12" w:space="1" w:color="auto"/>
              </w:pBdr>
              <w:tabs>
                <w:tab w:val="right" w:pos="5136"/>
              </w:tabs>
            </w:pP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BE321E">
              <w:rPr>
                <w:sz w:val="24"/>
                <w:szCs w:val="24"/>
              </w:rPr>
              <w:t>(подпись,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ФИО)</w:t>
            </w:r>
          </w:p>
          <w:p w:rsidR="00D427D5" w:rsidRPr="00BE321E" w:rsidRDefault="00D427D5" w:rsidP="00A409FB">
            <w:pPr>
              <w:jc w:val="center"/>
            </w:pPr>
          </w:p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r w:rsidRPr="00BE321E">
              <w:t>________________________________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  <w:r w:rsidRPr="00BE321E">
              <w:rPr>
                <w:sz w:val="24"/>
                <w:szCs w:val="24"/>
              </w:rPr>
              <w:t>(подпись,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ФИО)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</w:p>
          <w:p w:rsidR="00D427D5" w:rsidRPr="00BE321E" w:rsidRDefault="00D427D5" w:rsidP="00A409FB">
            <w:r w:rsidRPr="00BE321E">
              <w:t>«_______»________________202</w:t>
            </w:r>
            <w:r>
              <w:t xml:space="preserve">6 </w:t>
            </w:r>
            <w:r w:rsidRPr="00BE321E">
              <w:t>г.</w:t>
            </w:r>
          </w:p>
        </w:tc>
      </w:tr>
    </w:tbl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16181" w:rsidRPr="00D427D5" w:rsidRDefault="00D16181" w:rsidP="00D427D5"/>
    <w:sectPr w:rsidR="00D16181" w:rsidRPr="00D42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A69" w:rsidRDefault="00FF7968">
      <w:r>
        <w:separator/>
      </w:r>
    </w:p>
  </w:endnote>
  <w:endnote w:type="continuationSeparator" w:id="0">
    <w:p w:rsidR="00B43A69" w:rsidRDefault="00FF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A69" w:rsidRDefault="00FF7968">
      <w:r>
        <w:separator/>
      </w:r>
    </w:p>
  </w:footnote>
  <w:footnote w:type="continuationSeparator" w:id="0">
    <w:p w:rsidR="00B43A69" w:rsidRDefault="00FF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69"/>
    <w:rsid w:val="004C37CE"/>
    <w:rsid w:val="00AC55D0"/>
    <w:rsid w:val="00B43A69"/>
    <w:rsid w:val="00B64243"/>
    <w:rsid w:val="00D16181"/>
    <w:rsid w:val="00D427D5"/>
    <w:rsid w:val="00F306FB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AA94B-7EF4-4E59-9597-620F25F3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  <w:pPr>
      <w:spacing w:after="0" w:line="240" w:lineRule="auto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">
    <w:name w:val="Название Знак"/>
    <w:basedOn w:val="a0"/>
    <w:link w:val="ae"/>
    <w:uiPriority w:val="10"/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paragraph" w:styleId="af4">
    <w:name w:val="header"/>
    <w:basedOn w:val="a"/>
    <w:link w:val="af5"/>
    <w:uiPriority w:val="99"/>
    <w:unhideWhenUsed/>
    <w:pPr>
      <w:tabs>
        <w:tab w:val="center" w:pos="7143"/>
        <w:tab w:val="right" w:pos="14287"/>
      </w:tabs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0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0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0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0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0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0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character" w:customStyle="1" w:styleId="25">
    <w:name w:val="Основной текст (2)_"/>
    <w:link w:val="210"/>
    <w:uiPriority w:val="99"/>
    <w:locked/>
    <w:rsid w:val="00FF7968"/>
    <w:rPr>
      <w:rFonts w:cs="Times New Roman"/>
      <w:spacing w:val="-10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FF7968"/>
    <w:pPr>
      <w:widowControl w:val="0"/>
      <w:shd w:val="clear" w:color="auto" w:fill="FFFFFF"/>
      <w:spacing w:after="300" w:line="350" w:lineRule="exact"/>
    </w:pPr>
    <w:rPr>
      <w:rFonts w:asciiTheme="minorHAnsi" w:eastAsiaTheme="minorHAnsi" w:hAnsiTheme="minorHAnsi"/>
      <w:spacing w:val="-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4</cp:revision>
  <dcterms:created xsi:type="dcterms:W3CDTF">2026-04-08T04:55:00Z</dcterms:created>
  <dcterms:modified xsi:type="dcterms:W3CDTF">2026-04-08T05:12:00Z</dcterms:modified>
</cp:coreProperties>
</file>