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7609D" w14:textId="3B94C4FD" w:rsidR="00717A28" w:rsidRDefault="00696FB2" w:rsidP="00696F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вы домашнее задание печатаете на компьютере, следующие требования</w:t>
      </w:r>
    </w:p>
    <w:p w14:paraId="30AC83CF" w14:textId="791614D5" w:rsidR="00696FB2" w:rsidRPr="00696FB2" w:rsidRDefault="00696FB2" w:rsidP="00696FB2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 xml:space="preserve">Шрифт 14 </w:t>
      </w:r>
      <w:r w:rsidRPr="00696FB2">
        <w:rPr>
          <w:rFonts w:ascii="Times New Roman" w:hAnsi="Times New Roman" w:cs="Times New Roman"/>
          <w:i/>
          <w:iCs/>
          <w:sz w:val="28"/>
          <w:szCs w:val="28"/>
          <w:lang w:val="en-US"/>
        </w:rPr>
        <w:t>Times New Roman</w:t>
      </w:r>
    </w:p>
    <w:p w14:paraId="5F2A2E28" w14:textId="5DC02960" w:rsidR="00696FB2" w:rsidRDefault="00696FB2" w:rsidP="00696FB2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>Красная строка 1.25</w:t>
      </w:r>
    </w:p>
    <w:p w14:paraId="3000363F" w14:textId="037F13FA" w:rsidR="000B0F6C" w:rsidRPr="00696FB2" w:rsidRDefault="000B0F6C" w:rsidP="00696FB2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Межстрочный интервал 1,5</w:t>
      </w:r>
    </w:p>
    <w:p w14:paraId="406A1D63" w14:textId="4B6719FD" w:rsidR="00696FB2" w:rsidRPr="00696FB2" w:rsidRDefault="00696FB2" w:rsidP="00696FB2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>Текст выровнен по ширине</w:t>
      </w:r>
    </w:p>
    <w:p w14:paraId="4D5CE0EA" w14:textId="7C93F25F" w:rsidR="00696FB2" w:rsidRPr="00696FB2" w:rsidRDefault="00696FB2" w:rsidP="00696FB2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>Нумерация страниц внизу справа</w:t>
      </w:r>
    </w:p>
    <w:p w14:paraId="52C61D92" w14:textId="15695C02" w:rsidR="00696FB2" w:rsidRDefault="00696FB2" w:rsidP="00696FB2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5FB76C5" w14:textId="49CFD08B" w:rsidR="00696FB2" w:rsidRDefault="000B0F6C" w:rsidP="000B0F6C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учебник Чернова (файл прилагается) стр</w:t>
      </w:r>
      <w:r w:rsidR="00C05B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15-34 Конспект и ответы на вопросы (1,4,7)</w:t>
      </w:r>
    </w:p>
    <w:p w14:paraId="1226FEC0" w14:textId="7D07B422" w:rsidR="000B0F6C" w:rsidRDefault="000B0F6C" w:rsidP="000B0F6C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B9678E2" w14:textId="46A84BBF" w:rsidR="000B0F6C" w:rsidRDefault="000B0F6C" w:rsidP="000B0F6C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252505C" w14:textId="7AE19E21" w:rsidR="000B0F6C" w:rsidRDefault="000B0F6C" w:rsidP="000B0F6C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91375C6" w14:textId="6A50045D" w:rsidR="000B0F6C" w:rsidRDefault="000B0F6C" w:rsidP="000B0F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Решить тест по </w:t>
      </w:r>
      <w:r>
        <w:rPr>
          <w:rFonts w:ascii="Times New Roman" w:hAnsi="Times New Roman" w:cs="Times New Roman"/>
          <w:b/>
          <w:bCs/>
          <w:sz w:val="28"/>
          <w:szCs w:val="28"/>
        </w:rPr>
        <w:t>моделированию системы контроля качества, лекция у вас должна быть написана (в тесте возможен только 1 вариант ответа)</w:t>
      </w:r>
    </w:p>
    <w:p w14:paraId="54D36061" w14:textId="77777777" w:rsidR="000B0F6C" w:rsidRPr="000B0F6C" w:rsidRDefault="000B0F6C" w:rsidP="000B0F6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B1E0517" w14:textId="77777777" w:rsidR="000B0F6C" w:rsidRDefault="000B0F6C" w:rsidP="000B0F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bCs/>
          <w:sz w:val="28"/>
          <w:szCs w:val="28"/>
        </w:rPr>
        <w:t>по моделированию системы контроля качества</w:t>
      </w:r>
    </w:p>
    <w:p w14:paraId="29B63AA5" w14:textId="77777777" w:rsidR="000B0F6C" w:rsidRPr="001F767C" w:rsidRDefault="000B0F6C" w:rsidP="000B0F6C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/>
          <w:iCs/>
        </w:rPr>
        <w:t>везде 1 вариант ответа)</w:t>
      </w:r>
    </w:p>
    <w:p w14:paraId="4EF48603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5F22A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 Что понимается под термином "качество"?</w:t>
      </w:r>
    </w:p>
    <w:p w14:paraId="65E7FD4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Совокупность характеристик товара, услуги или процесса, отражающая его способность удовлетворить установленные или подразумеваемые потребности</w:t>
      </w:r>
    </w:p>
    <w:p w14:paraId="0FEBE28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Способность изделия соответствовать требованиям технической документации</w:t>
      </w:r>
    </w:p>
    <w:p w14:paraId="675E6A8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Показатель надежности продукции</w:t>
      </w:r>
    </w:p>
    <w:p w14:paraId="2C297ED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Степень точности измерения параметров изделия.</w:t>
      </w:r>
    </w:p>
    <w:p w14:paraId="4EF3774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34176A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 Какой международный стандарт впервые определил понятие "качества"?</w:t>
      </w:r>
    </w:p>
    <w:p w14:paraId="02732CE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64DD0">
        <w:rPr>
          <w:rFonts w:ascii="Times New Roman" w:hAnsi="Times New Roman" w:cs="Times New Roman"/>
          <w:sz w:val="28"/>
          <w:szCs w:val="28"/>
        </w:rPr>
        <w:t>) ИСО-8402</w:t>
      </w:r>
    </w:p>
    <w:p w14:paraId="178F5DD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64DD0">
        <w:rPr>
          <w:rFonts w:ascii="Times New Roman" w:hAnsi="Times New Roman" w:cs="Times New Roman"/>
          <w:sz w:val="28"/>
          <w:szCs w:val="28"/>
        </w:rPr>
        <w:t>) ИСО-9001</w:t>
      </w:r>
    </w:p>
    <w:p w14:paraId="720F972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>c) ГОСТ Р 50779-95</w:t>
      </w:r>
    </w:p>
    <w:p w14:paraId="5B25F3A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ИСО-14001</w:t>
      </w:r>
    </w:p>
    <w:p w14:paraId="5A004021" w14:textId="77777777" w:rsidR="000B0F6C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A90741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 В каком году начала развиваться концепция "Всеобщего управления качеством" (Total Quality Management)?</w:t>
      </w:r>
    </w:p>
    <w:p w14:paraId="2D883D94" w14:textId="77777777" w:rsidR="000B0F6C" w:rsidRPr="00541312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41312">
        <w:rPr>
          <w:rFonts w:ascii="Times New Roman" w:hAnsi="Times New Roman" w:cs="Times New Roman"/>
          <w:sz w:val="28"/>
          <w:szCs w:val="28"/>
        </w:rPr>
        <w:t xml:space="preserve">) 1950 </w:t>
      </w:r>
      <w:r w:rsidRPr="00E64DD0">
        <w:rPr>
          <w:rFonts w:ascii="Times New Roman" w:hAnsi="Times New Roman" w:cs="Times New Roman"/>
          <w:sz w:val="28"/>
          <w:szCs w:val="28"/>
        </w:rPr>
        <w:t>г</w:t>
      </w:r>
      <w:r w:rsidRPr="00541312">
        <w:rPr>
          <w:rFonts w:ascii="Times New Roman" w:hAnsi="Times New Roman" w:cs="Times New Roman"/>
          <w:sz w:val="28"/>
          <w:szCs w:val="28"/>
        </w:rPr>
        <w:t>.</w:t>
      </w:r>
    </w:p>
    <w:p w14:paraId="5EAF1EFF" w14:textId="77777777" w:rsidR="000B0F6C" w:rsidRPr="00541312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41312">
        <w:rPr>
          <w:rFonts w:ascii="Times New Roman" w:hAnsi="Times New Roman" w:cs="Times New Roman"/>
          <w:sz w:val="28"/>
          <w:szCs w:val="28"/>
        </w:rPr>
        <w:t xml:space="preserve">) 1960 </w:t>
      </w:r>
      <w:r w:rsidRPr="00E64DD0">
        <w:rPr>
          <w:rFonts w:ascii="Times New Roman" w:hAnsi="Times New Roman" w:cs="Times New Roman"/>
          <w:sz w:val="28"/>
          <w:szCs w:val="28"/>
        </w:rPr>
        <w:t>г</w:t>
      </w:r>
      <w:r w:rsidRPr="00541312">
        <w:rPr>
          <w:rFonts w:ascii="Times New Roman" w:hAnsi="Times New Roman" w:cs="Times New Roman"/>
          <w:sz w:val="28"/>
          <w:szCs w:val="28"/>
        </w:rPr>
        <w:t>.</w:t>
      </w:r>
    </w:p>
    <w:p w14:paraId="7F44FA5E" w14:textId="77777777" w:rsidR="000B0F6C" w:rsidRPr="00541312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41312">
        <w:rPr>
          <w:rFonts w:ascii="Times New Roman" w:hAnsi="Times New Roman" w:cs="Times New Roman"/>
          <w:sz w:val="28"/>
          <w:szCs w:val="28"/>
        </w:rPr>
        <w:t xml:space="preserve">) 1970 </w:t>
      </w:r>
      <w:r w:rsidRPr="00E64DD0">
        <w:rPr>
          <w:rFonts w:ascii="Times New Roman" w:hAnsi="Times New Roman" w:cs="Times New Roman"/>
          <w:sz w:val="28"/>
          <w:szCs w:val="28"/>
        </w:rPr>
        <w:t>г</w:t>
      </w:r>
      <w:r w:rsidRPr="00541312">
        <w:rPr>
          <w:rFonts w:ascii="Times New Roman" w:hAnsi="Times New Roman" w:cs="Times New Roman"/>
          <w:sz w:val="28"/>
          <w:szCs w:val="28"/>
        </w:rPr>
        <w:t>.</w:t>
      </w:r>
    </w:p>
    <w:p w14:paraId="1445F14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1980 г.</w:t>
      </w:r>
    </w:p>
    <w:p w14:paraId="5A45A72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96645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 Какие два подхода использовались Европейским Союзом для улучшения защиты прав потребителей?</w:t>
      </w:r>
    </w:p>
    <w:p w14:paraId="7845314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Улучшение инфраструктуры торговли и усиление контроля за ценами</w:t>
      </w:r>
    </w:p>
    <w:p w14:paraId="117FF37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Повышение конкурентоспособности промышленности и формирование доверия между производителем и покупателем.</w:t>
      </w:r>
    </w:p>
    <w:p w14:paraId="74ACF0E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Развитие законодательной базы и ужесточение санкций</w:t>
      </w:r>
    </w:p>
    <w:p w14:paraId="29A3B13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Создание единого европейского пространства и снижение таможенных барьеров.</w:t>
      </w:r>
    </w:p>
    <w:p w14:paraId="07D2E51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ABC08E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5 Кто разработал концепцию "Цикла Деминга", или цикла PDCA?</w:t>
      </w:r>
    </w:p>
    <w:p w14:paraId="1806E49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Эдвард Деминг</w:t>
      </w:r>
    </w:p>
    <w:p w14:paraId="5B7B9ED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b) Джозеф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Джуран</w:t>
      </w:r>
      <w:proofErr w:type="spellEnd"/>
    </w:p>
    <w:p w14:paraId="308963D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Генити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Тагути</w:t>
      </w:r>
      <w:proofErr w:type="spellEnd"/>
    </w:p>
    <w:p w14:paraId="21C8F33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d) Уильям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Шухарт</w:t>
      </w:r>
      <w:proofErr w:type="spellEnd"/>
    </w:p>
    <w:p w14:paraId="3528892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23ACFC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6 Как называется известная японская система оперативного управления запасами и производством, разработанная корпорацией Toyota?</w:t>
      </w:r>
    </w:p>
    <w:p w14:paraId="46B0226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KANBAN</w:t>
      </w:r>
    </w:p>
    <w:p w14:paraId="6E23AD3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E64DD0">
        <w:rPr>
          <w:rFonts w:ascii="Times New Roman" w:hAnsi="Times New Roman" w:cs="Times New Roman"/>
          <w:sz w:val="28"/>
          <w:szCs w:val="28"/>
          <w:lang w:val="en-US"/>
        </w:rPr>
        <w:t>Hoshin</w:t>
      </w:r>
      <w:proofErr w:type="spellEnd"/>
      <w:r w:rsidRPr="00E64D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4DD0">
        <w:rPr>
          <w:rFonts w:ascii="Times New Roman" w:hAnsi="Times New Roman" w:cs="Times New Roman"/>
          <w:sz w:val="28"/>
          <w:szCs w:val="28"/>
          <w:lang w:val="en-US"/>
        </w:rPr>
        <w:t>Kanri</w:t>
      </w:r>
      <w:proofErr w:type="spellEnd"/>
    </w:p>
    <w:p w14:paraId="69B8155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lastRenderedPageBreak/>
        <w:t>c) Poka-Yoke</w:t>
      </w:r>
    </w:p>
    <w:p w14:paraId="561814E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d) JIT (Just in Time)</w:t>
      </w:r>
    </w:p>
    <w:p w14:paraId="74E6E1BE" w14:textId="77777777" w:rsidR="000B0F6C" w:rsidRPr="00541312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86F3194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7 Какой японский специалист предложил диаграмму "причина – следствие"?</w:t>
      </w:r>
    </w:p>
    <w:p w14:paraId="3CCDE8D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Джоун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Мацуо</w:t>
      </w:r>
      <w:proofErr w:type="spellEnd"/>
    </w:p>
    <w:p w14:paraId="426A2D1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Масару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Ибата</w:t>
      </w:r>
      <w:proofErr w:type="spellEnd"/>
    </w:p>
    <w:p w14:paraId="7E4F980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Каору Исикава</w:t>
      </w:r>
    </w:p>
    <w:p w14:paraId="4E89116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Йоширо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Накамацу</w:t>
      </w:r>
      <w:proofErr w:type="spellEnd"/>
    </w:p>
    <w:p w14:paraId="7B6C6404" w14:textId="77777777" w:rsidR="000B0F6C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45ECFC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8 Что такое "Стандартизация"?</w:t>
      </w:r>
    </w:p>
    <w:p w14:paraId="7DA1390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Процесс оценки риска</w:t>
      </w:r>
    </w:p>
    <w:p w14:paraId="2D15348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Установление единых норм и требований к характеристикам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8C21F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Организация складского хозяйства.</w:t>
      </w:r>
    </w:p>
    <w:p w14:paraId="1800BAA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Формализация производственных процессов.</w:t>
      </w:r>
    </w:p>
    <w:p w14:paraId="6F0681E5" w14:textId="77777777" w:rsidR="000B0F6C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B2227A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Вопрос 9 В чём заключается основной принцип японского специалиста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Генити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Тагути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37E19EE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Применение принципов бережливого производства.</w:t>
      </w:r>
    </w:p>
    <w:p w14:paraId="659AC68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Использование метода «нулевых дефектов».</w:t>
      </w:r>
    </w:p>
    <w:p w14:paraId="7DC03B5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Ориентация на удовлетворение ожиданий потребителя даже ценой увеличения себестоимости.</w:t>
      </w:r>
    </w:p>
    <w:p w14:paraId="52B10E7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Увеличение скорости технологического процесса.</w:t>
      </w:r>
    </w:p>
    <w:p w14:paraId="6D85866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81478D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10 Какой российский завод одним из первых начал активно развивать программу управления качеством?</w:t>
      </w:r>
    </w:p>
    <w:p w14:paraId="18A2C01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Московский автомобильный завод имени Лихачёва (ЗИЛ)</w:t>
      </w:r>
    </w:p>
    <w:p w14:paraId="36AF2FD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Горьковский автомобильный завод (ГАЗ)</w:t>
      </w:r>
    </w:p>
    <w:p w14:paraId="79CAC82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Ульяновский автомобильный завод (УАЗ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36E89B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Камский автомобильный завод (КамАЗ)</w:t>
      </w:r>
    </w:p>
    <w:p w14:paraId="72A5243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6C296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11 Система КАНАРСПИ разрабатывалась на основе какого принцип</w:t>
      </w:r>
      <w:r w:rsidRPr="00501E20">
        <w:rPr>
          <w:rFonts w:ascii="Times New Roman" w:hAnsi="Times New Roman" w:cs="Times New Roman"/>
          <w:sz w:val="28"/>
          <w:szCs w:val="28"/>
        </w:rPr>
        <w:t>а?</w:t>
      </w:r>
    </w:p>
    <w:p w14:paraId="047C336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Централизация поставок сырья.</w:t>
      </w:r>
    </w:p>
    <w:p w14:paraId="2BCC9CA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Контроль качества продукции.</w:t>
      </w:r>
    </w:p>
    <w:p w14:paraId="63A1BEC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Производство продукции без брака с первой попытки.</w:t>
      </w:r>
    </w:p>
    <w:p w14:paraId="4F1FCC0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Автоматизация производственных линий.</w:t>
      </w:r>
    </w:p>
    <w:p w14:paraId="11E3013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13D58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12 Какие элементы входят в структуру современного управления качеством?</w:t>
      </w:r>
    </w:p>
    <w:p w14:paraId="468B279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Стратегическое лидерство и вовлечение работников.</w:t>
      </w:r>
    </w:p>
    <w:p w14:paraId="6379D44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Стандартизация и сертификация.</w:t>
      </w:r>
    </w:p>
    <w:p w14:paraId="53D138C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Контроль технического состояния оборудования.</w:t>
      </w:r>
    </w:p>
    <w:p w14:paraId="1C7CF33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Регулирование рыночных факторов спроса и предложения.</w:t>
      </w:r>
    </w:p>
    <w:p w14:paraId="008BE15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50CEAE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13 Для чего используется FMEA-анализ?</w:t>
      </w:r>
    </w:p>
    <w:p w14:paraId="6415974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Определение и устранение потенциальных проблем.</w:t>
      </w:r>
    </w:p>
    <w:p w14:paraId="2B59F26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Оптимизация материальных потоков.</w:t>
      </w:r>
    </w:p>
    <w:p w14:paraId="34B5F70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Управление рисками финансовых вложений.</w:t>
      </w:r>
    </w:p>
    <w:p w14:paraId="43D34AB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Анализ динамики продаж.</w:t>
      </w:r>
    </w:p>
    <w:p w14:paraId="1BE65A0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176DB7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14 Какая характеристика отражает соотношение стоимости и ценности продукции для конечного потребителя?</w:t>
      </w:r>
    </w:p>
    <w:p w14:paraId="70D8FCC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Эффективность маркетинга.</w:t>
      </w:r>
    </w:p>
    <w:p w14:paraId="4F65CBA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Уровень конкуренции.</w:t>
      </w:r>
    </w:p>
    <w:p w14:paraId="0F41FD5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Цена реализации.</w:t>
      </w:r>
    </w:p>
    <w:p w14:paraId="71A1A7C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Ценность продукции для потребителя (Q)</w:t>
      </w:r>
    </w:p>
    <w:p w14:paraId="61ADA88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27F26D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15 Как называют процесс постоянного улучшения качества на предприятии?</w:t>
      </w:r>
    </w:p>
    <w:p w14:paraId="3D8C2B3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>a) Цикл Деминга (PDCA).</w:t>
      </w:r>
    </w:p>
    <w:p w14:paraId="4561F0B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Бережливое производство.</w:t>
      </w:r>
    </w:p>
    <w:p w14:paraId="595C3DE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c) Система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Канбан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>.</w:t>
      </w:r>
    </w:p>
    <w:p w14:paraId="42BF7AD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Логистика.</w:t>
      </w:r>
    </w:p>
    <w:p w14:paraId="46D8859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89B284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16 Что включает в себя модель ISO 9000?</w:t>
      </w:r>
    </w:p>
    <w:p w14:paraId="6C9268C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Стандарты международной финансовой отчетности.</w:t>
      </w:r>
    </w:p>
    <w:p w14:paraId="47CAEA8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Международные правила сертификации организаций.</w:t>
      </w:r>
    </w:p>
    <w:p w14:paraId="4E93C1C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Модель результативного управления качеством.</w:t>
      </w:r>
    </w:p>
    <w:p w14:paraId="157D40B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Принципы экологического менеджмента.</w:t>
      </w:r>
    </w:p>
    <w:p w14:paraId="01277A8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457AB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17 Какой показатель обозначает степень пригодности процесса производить качественную продукцию?</w:t>
      </w:r>
    </w:p>
    <w:p w14:paraId="6FF4380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a) Индекс готовности </w:t>
      </w:r>
    </w:p>
    <w:p w14:paraId="071641F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b) Коэффициент вариации </w:t>
      </w:r>
    </w:p>
    <w:p w14:paraId="7BEE012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c) Индексы воспроизводимости </w:t>
      </w:r>
    </w:p>
    <w:p w14:paraId="74AE9C70" w14:textId="77777777" w:rsidR="000B0F6C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d) Относительная погрешность </w:t>
      </w:r>
    </w:p>
    <w:p w14:paraId="69B4774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511C70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18 Какова главная задача службы ОТК</w:t>
      </w:r>
    </w:p>
    <w:p w14:paraId="01BCC44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Осуществление приёмочного контроля готовой продукции.</w:t>
      </w:r>
    </w:p>
    <w:p w14:paraId="41C2146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Проведение маркетинговых исследований</w:t>
      </w:r>
    </w:p>
    <w:p w14:paraId="4D96B4D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Составление бюджета расходов на производство</w:t>
      </w:r>
    </w:p>
    <w:p w14:paraId="29A4E77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Управление персоналом предприятия.</w:t>
      </w:r>
    </w:p>
    <w:p w14:paraId="365072A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4B7A3C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19 Какая схема представлена в диаграмме Исикавы ("рыбий скелет")?</w:t>
      </w:r>
    </w:p>
    <w:p w14:paraId="359D3C8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Схема причинно-следственного анализа</w:t>
      </w:r>
    </w:p>
    <w:p w14:paraId="6C27834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Алгоритм расчета производственной мощности</w:t>
      </w:r>
    </w:p>
    <w:p w14:paraId="42E4D14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Организационная структура предприятия.</w:t>
      </w:r>
    </w:p>
    <w:p w14:paraId="5F3E56F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>d) Планировка цеха.</w:t>
      </w:r>
    </w:p>
    <w:p w14:paraId="759AC2A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297B38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20 Согласно принципу управления качеством, кто несет основную ответственность за обеспечение стабильности качества продукции?</w:t>
      </w:r>
    </w:p>
    <w:p w14:paraId="4B69005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Руководитель высшего звена.</w:t>
      </w:r>
    </w:p>
    <w:p w14:paraId="163FD4A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Отдел кадров.</w:t>
      </w:r>
    </w:p>
    <w:p w14:paraId="29CD5DC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Служба снабжения.</w:t>
      </w:r>
    </w:p>
    <w:p w14:paraId="4693C96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Потребитель.</w:t>
      </w:r>
    </w:p>
    <w:p w14:paraId="2EA3398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2F591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21 Что означает аббревиатура TQM</w:t>
      </w:r>
    </w:p>
    <w:p w14:paraId="0BF3896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Тотальная технологическая модернизация</w:t>
      </w:r>
    </w:p>
    <w:p w14:paraId="18EA0F9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Универсальная теория менеджмента.</w:t>
      </w:r>
    </w:p>
    <w:p w14:paraId="6664633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Всестороннее управление качеством</w:t>
      </w:r>
    </w:p>
    <w:p w14:paraId="343F865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Теория количественного менеджмента.</w:t>
      </w:r>
    </w:p>
    <w:p w14:paraId="041131B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ABF95E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22 Что такое контроль качества?</w:t>
      </w:r>
    </w:p>
    <w:p w14:paraId="3A8A491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Проверка выполненных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23BFB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Выявление дефектов и недостатков в изделиях.</w:t>
      </w:r>
    </w:p>
    <w:p w14:paraId="047DC13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Инспекция рабочего места.</w:t>
      </w:r>
    </w:p>
    <w:p w14:paraId="6769511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Мероприятия по улучшению обслуживания клиентов.</w:t>
      </w:r>
    </w:p>
    <w:p w14:paraId="4E5996FB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20608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23 Какие этапы входят в цикл Деминга (PDCA)</w:t>
      </w:r>
    </w:p>
    <w:p w14:paraId="0EAE3B7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Планирование, реализация, проверка, коррекция.</w:t>
      </w:r>
    </w:p>
    <w:p w14:paraId="4D2D41C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Проектирование, подготовка, запуск, аудит.</w:t>
      </w:r>
    </w:p>
    <w:p w14:paraId="5C40D2B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Подготовка, тестирование, документирование, аттестация.</w:t>
      </w:r>
    </w:p>
    <w:p w14:paraId="3DE1BB5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Запуск, мониторинг, адаптация, ликвидация.</w:t>
      </w:r>
    </w:p>
    <w:p w14:paraId="17DD875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9D38E5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24 Какой подход используется для систематической идентификации слабых мест процесса?</w:t>
      </w:r>
    </w:p>
    <w:p w14:paraId="329C767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>a) ABC-анализ.</w:t>
      </w:r>
    </w:p>
    <w:p w14:paraId="3778B14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SWOT-анализ.</w:t>
      </w:r>
    </w:p>
    <w:p w14:paraId="2C36D88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Диаграмма Парето.</w:t>
      </w:r>
    </w:p>
    <w:p w14:paraId="4F1D68B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Карта производственных мощностей.</w:t>
      </w:r>
    </w:p>
    <w:p w14:paraId="36462A3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CF3B21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25 Целью внедрения программы Шесть Сигм является...</w:t>
      </w:r>
    </w:p>
    <w:p w14:paraId="751C3A1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Минимизация потерь.</w:t>
      </w:r>
    </w:p>
    <w:p w14:paraId="56ECE9F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Снижение уровня браков и ошибок.</w:t>
      </w:r>
    </w:p>
    <w:p w14:paraId="59D91E6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Максимальная автоматизация процессов.</w:t>
      </w:r>
    </w:p>
    <w:p w14:paraId="7970DFB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Улучшение коммуникаций внутри коллектива.</w:t>
      </w:r>
    </w:p>
    <w:p w14:paraId="7A43381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CB7E47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26 Что представляет собой бренд-менеджмент?</w:t>
      </w:r>
    </w:p>
    <w:p w14:paraId="3CB8655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Процедуры по продвижению товаров на рынке</w:t>
      </w:r>
    </w:p>
    <w:p w14:paraId="0914F56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Управление имиджем бренда и его развитием.</w:t>
      </w:r>
    </w:p>
    <w:p w14:paraId="041743B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Методы формирования ценовой политики.</w:t>
      </w:r>
    </w:p>
    <w:p w14:paraId="0B8E82E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Техника сокращения расходов на рекламу.</w:t>
      </w:r>
    </w:p>
    <w:p w14:paraId="7540983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1BFD40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Вопрос 27 Что означают буквы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CPk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 в управлении качеством?</w:t>
      </w:r>
    </w:p>
    <w:p w14:paraId="2ECF4B8E" w14:textId="77777777" w:rsidR="000B0F6C" w:rsidRPr="00541312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Критический путь проекта</w:t>
      </w:r>
      <w:r w:rsidRPr="00541312">
        <w:rPr>
          <w:rFonts w:ascii="Times New Roman" w:hAnsi="Times New Roman" w:cs="Times New Roman"/>
          <w:sz w:val="28"/>
          <w:szCs w:val="28"/>
        </w:rPr>
        <w:t>.</w:t>
      </w:r>
    </w:p>
    <w:p w14:paraId="61924F1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Индексы воспроизводимости процесса.</w:t>
      </w:r>
    </w:p>
    <w:p w14:paraId="44F2052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Программа капитальных ремонтов.</w:t>
      </w:r>
    </w:p>
    <w:p w14:paraId="13BC2EB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Расчет критических точек маршрута поставки.</w:t>
      </w:r>
    </w:p>
    <w:p w14:paraId="3558E6E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9E8C73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28 Что относится к основным инструментам управления качеством?</w:t>
      </w:r>
    </w:p>
    <w:p w14:paraId="137EE688" w14:textId="77777777" w:rsidR="000B0F6C" w:rsidRPr="00541312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Рекламные акции</w:t>
      </w:r>
      <w:r w:rsidRPr="00541312">
        <w:rPr>
          <w:rFonts w:ascii="Times New Roman" w:hAnsi="Times New Roman" w:cs="Times New Roman"/>
          <w:sz w:val="28"/>
          <w:szCs w:val="28"/>
        </w:rPr>
        <w:t>.</w:t>
      </w:r>
    </w:p>
    <w:p w14:paraId="065E9F3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Семь простых методов («семь магических стрел»).</w:t>
      </w:r>
    </w:p>
    <w:p w14:paraId="770EB01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Акции скидок.</w:t>
      </w:r>
    </w:p>
    <w:p w14:paraId="098705A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Платёжные поручения.</w:t>
      </w:r>
    </w:p>
    <w:p w14:paraId="1BF1A01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96FE21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Вопрос 29 В рамках концепции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Lean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Manufacturing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>" важным инструментом является:</w:t>
      </w:r>
    </w:p>
    <w:p w14:paraId="7E9FE9D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BSC (Balanced Scorecard).</w:t>
      </w:r>
    </w:p>
    <w:p w14:paraId="57D9C8B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b) VSM (Value Stream Mapping).</w:t>
      </w:r>
    </w:p>
    <w:p w14:paraId="58F72EB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c) CRM (Customer Relationship Management).</w:t>
      </w:r>
    </w:p>
    <w:p w14:paraId="1DC7E87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d) ERP (Enterprise Resource Planning).</w:t>
      </w:r>
    </w:p>
    <w:p w14:paraId="192DE9BC" w14:textId="77777777" w:rsidR="000B0F6C" w:rsidRPr="00501E2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16C963C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30 Как называются индикаторы, используемые для измерения эффективности мероприятий по обеспечению качества?</w:t>
      </w:r>
    </w:p>
    <w:p w14:paraId="0DCC337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KPIs (Key Performance Indicators).</w:t>
      </w:r>
    </w:p>
    <w:p w14:paraId="6DDF5AD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b) OTCs (Operational Target Costs).</w:t>
      </w:r>
    </w:p>
    <w:p w14:paraId="2CAD82B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c) ROIs (Return on Investment).</w:t>
      </w:r>
    </w:p>
    <w:p w14:paraId="177C636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SMART-критерии.</w:t>
      </w:r>
    </w:p>
    <w:p w14:paraId="19FE0D6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542D76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31 Что является целью Финансового анализа качества?</w:t>
      </w:r>
    </w:p>
    <w:p w14:paraId="3260DEE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Определить расходы на рекламу.</w:t>
      </w:r>
    </w:p>
    <w:p w14:paraId="4955533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Изучить влияние инвестиций на финансовую стабильность предприятия.</w:t>
      </w:r>
    </w:p>
    <w:p w14:paraId="6966170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Рассчитать себестоимость производства.</w:t>
      </w:r>
    </w:p>
    <w:p w14:paraId="0C8E74A3" w14:textId="77777777" w:rsidR="000B0F6C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Проследить связь между инвестициями в качество и прибылью.</w:t>
      </w:r>
    </w:p>
    <w:p w14:paraId="501D45D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0C2A09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Вопрос 32 Что обозначает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Poka-Yoke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3B55D3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Механизм предотвращения ошибок.</w:t>
      </w:r>
    </w:p>
    <w:p w14:paraId="5FC58E1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Процесс проектирования упаковки.</w:t>
      </w:r>
    </w:p>
    <w:p w14:paraId="38E938B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Метод стимулирования сотрудников.</w:t>
      </w:r>
    </w:p>
    <w:p w14:paraId="6632747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Технология утилизации отходов.</w:t>
      </w:r>
    </w:p>
    <w:p w14:paraId="38AACFD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F490C7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33 Принцип качества "Три ноля" разработан:</w:t>
      </w:r>
    </w:p>
    <w:p w14:paraId="4062C6B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Фордом.</w:t>
      </w:r>
    </w:p>
    <w:p w14:paraId="286DF23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 xml:space="preserve">b)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Таичи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 xml:space="preserve"> Оно.</w:t>
      </w:r>
    </w:p>
    <w:p w14:paraId="1CF2B18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c) Джорджем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Гигером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>.</w:t>
      </w:r>
    </w:p>
    <w:p w14:paraId="259157B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Норбертом Винером.</w:t>
      </w:r>
    </w:p>
    <w:p w14:paraId="53DDFE5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740031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34 Какой элемент TQM-подхода отсутствует среди перечисленных?</w:t>
      </w:r>
    </w:p>
    <w:p w14:paraId="2B38197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Постоянное совершенствование.</w:t>
      </w:r>
    </w:p>
    <w:p w14:paraId="2234BC0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Сотрудничество с клиентами.</w:t>
      </w:r>
    </w:p>
    <w:p w14:paraId="5C1DFFF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Авторитарное управление.</w:t>
      </w:r>
    </w:p>
    <w:p w14:paraId="05F1225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Процессный подход.</w:t>
      </w:r>
    </w:p>
    <w:p w14:paraId="0EBE156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47EF0E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35 Какая философия управления ориентирована на постоянное уменьшение ненужных операций и оптимизацию процессов?</w:t>
      </w:r>
    </w:p>
    <w:p w14:paraId="3BAAAF5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Lean Production.</w:t>
      </w:r>
    </w:p>
    <w:p w14:paraId="1E16ADB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b) Kaizen.</w:t>
      </w:r>
    </w:p>
    <w:p w14:paraId="67126BD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c) Just-in-time.</w:t>
      </w:r>
    </w:p>
    <w:p w14:paraId="48C0F43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d) Total Productive Maintenance.</w:t>
      </w:r>
    </w:p>
    <w:p w14:paraId="2D65061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A89294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36 Методики Шести сигм направлены на достижение показателя дефекта на миллион возможностей (DPMO):</w:t>
      </w:r>
    </w:p>
    <w:p w14:paraId="390BFDE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Менее 3,4.</w:t>
      </w:r>
    </w:p>
    <w:p w14:paraId="1C183AF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До 10%.</w:t>
      </w:r>
    </w:p>
    <w:p w14:paraId="689C055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Около 50%.</w:t>
      </w:r>
    </w:p>
    <w:p w14:paraId="4485464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Полностью устранить дефекты.</w:t>
      </w:r>
    </w:p>
    <w:p w14:paraId="47E6C93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C1591A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Вопрос 37 В какой последовательности происходят шаги цикла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Deming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Cycle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 (PDCA)</w:t>
      </w:r>
    </w:p>
    <w:p w14:paraId="438447C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Plan → Do → Check → Act.</w:t>
      </w:r>
    </w:p>
    <w:p w14:paraId="44C1CD7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b) Design → Produce → Control → Analyze.</w:t>
      </w:r>
    </w:p>
    <w:p w14:paraId="59F549D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c) Identify → Develop → Execute → Evaluate.</w:t>
      </w:r>
    </w:p>
    <w:p w14:paraId="321DB81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lastRenderedPageBreak/>
        <w:t>d) Assess → Modify → Verify → Confirm.</w:t>
      </w:r>
    </w:p>
    <w:p w14:paraId="392CD43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7D5940E" w14:textId="77777777" w:rsidR="000B0F6C" w:rsidRPr="000B0F6C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38 Что</w:t>
      </w:r>
      <w:r w:rsidRPr="000B0F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E20">
        <w:rPr>
          <w:rFonts w:ascii="Times New Roman" w:hAnsi="Times New Roman" w:cs="Times New Roman"/>
          <w:b/>
          <w:bCs/>
          <w:sz w:val="28"/>
          <w:szCs w:val="28"/>
        </w:rPr>
        <w:t>подразумевает</w:t>
      </w:r>
      <w:r w:rsidRPr="000B0F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E20">
        <w:rPr>
          <w:rFonts w:ascii="Times New Roman" w:hAnsi="Times New Roman" w:cs="Times New Roman"/>
          <w:b/>
          <w:bCs/>
          <w:sz w:val="28"/>
          <w:szCs w:val="28"/>
        </w:rPr>
        <w:t>термин</w:t>
      </w:r>
      <w:r w:rsidRPr="000B0F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E20">
        <w:rPr>
          <w:rFonts w:ascii="Times New Roman" w:hAnsi="Times New Roman" w:cs="Times New Roman"/>
          <w:b/>
          <w:bCs/>
          <w:sz w:val="28"/>
          <w:szCs w:val="28"/>
          <w:lang w:val="en-US"/>
        </w:rPr>
        <w:t>Total</w:t>
      </w:r>
      <w:r w:rsidRPr="000B0F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E20">
        <w:rPr>
          <w:rFonts w:ascii="Times New Roman" w:hAnsi="Times New Roman" w:cs="Times New Roman"/>
          <w:b/>
          <w:bCs/>
          <w:sz w:val="28"/>
          <w:szCs w:val="28"/>
          <w:lang w:val="en-US"/>
        </w:rPr>
        <w:t>Quality</w:t>
      </w:r>
      <w:r w:rsidRPr="000B0F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E20">
        <w:rPr>
          <w:rFonts w:ascii="Times New Roman" w:hAnsi="Times New Roman" w:cs="Times New Roman"/>
          <w:b/>
          <w:bCs/>
          <w:sz w:val="28"/>
          <w:szCs w:val="28"/>
          <w:lang w:val="en-US"/>
        </w:rPr>
        <w:t>Management</w:t>
      </w:r>
    </w:p>
    <w:p w14:paraId="279D834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Качество, обеспечиваемое исключительно отделом качества.</w:t>
      </w:r>
    </w:p>
    <w:p w14:paraId="60C2ECE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Управление качеством, реализуемое всеми сотрудниками.</w:t>
      </w:r>
    </w:p>
    <w:p w14:paraId="3106274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Компьютеризированное управление качеством.</w:t>
      </w:r>
    </w:p>
    <w:p w14:paraId="541E1A8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Внешняя инспекция качества независимой организацией.</w:t>
      </w:r>
    </w:p>
    <w:p w14:paraId="21EC5BF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9047E2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39 Какие меры применяются для выявления и предупреждения дефектов на ранних этапах?</w:t>
      </w:r>
    </w:p>
    <w:p w14:paraId="51224AF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Инновационные исследования.</w:t>
      </w:r>
    </w:p>
    <w:p w14:paraId="2BA2E9D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Качественный маркетинг.</w:t>
      </w:r>
    </w:p>
    <w:p w14:paraId="23F14CC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Аудит проектов и контроль качества деталей.</w:t>
      </w:r>
    </w:p>
    <w:p w14:paraId="7B1B0AD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Психологический тренинг сотрудников.</w:t>
      </w:r>
    </w:p>
    <w:p w14:paraId="577BBBD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E0EF02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40 Основной задачей отдела качества является:</w:t>
      </w:r>
    </w:p>
    <w:p w14:paraId="103DEE68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Набор и подбор персонала.</w:t>
      </w:r>
    </w:p>
    <w:p w14:paraId="32EFB49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Мониторинг соблюдения стандартов качества.</w:t>
      </w:r>
    </w:p>
    <w:p w14:paraId="30F0EB0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Переговоры с поставщиками.</w:t>
      </w:r>
    </w:p>
    <w:p w14:paraId="2574B539" w14:textId="77777777" w:rsidR="000B0F6C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Финансовый анализ активов предприятия.</w:t>
      </w:r>
    </w:p>
    <w:p w14:paraId="09590B1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0B8B2F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41 В японской философии Кайдзен основное внимание уделяется:</w:t>
      </w:r>
    </w:p>
    <w:p w14:paraId="2DE76065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Решительным переменам.</w:t>
      </w:r>
    </w:p>
    <w:p w14:paraId="2069BFC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Постепенным постоянным улучшениям.</w:t>
      </w:r>
    </w:p>
    <w:p w14:paraId="13EE50B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Скоростному росту капитала.</w:t>
      </w:r>
    </w:p>
    <w:p w14:paraId="389C45A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Широкой автоматизации производства.</w:t>
      </w:r>
    </w:p>
    <w:p w14:paraId="5E287C6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390409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42 Что из перечисленного относится к ключевым компонентам TQM (Всестороннего управления качеством)?</w:t>
      </w:r>
    </w:p>
    <w:p w14:paraId="705CA2D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>a) Менеджмент закупок.</w:t>
      </w:r>
    </w:p>
    <w:p w14:paraId="2CDFD63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Инвестиции в инновации.</w:t>
      </w:r>
    </w:p>
    <w:p w14:paraId="2229DA2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Приверженность руководству компании качественному развитию.</w:t>
      </w:r>
    </w:p>
    <w:p w14:paraId="3AA3637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Быстрая смена ассортимента продукции.</w:t>
      </w:r>
    </w:p>
    <w:p w14:paraId="292B766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6AA477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43 Какая из указанных концепций направлена на минимальное вмешательство в производственный процесс, оставляя инициативу сотрудникам?</w:t>
      </w:r>
    </w:p>
    <w:p w14:paraId="2D34288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Command-and-Control.</w:t>
      </w:r>
    </w:p>
    <w:p w14:paraId="450448F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b) Top-down approach.</w:t>
      </w:r>
    </w:p>
    <w:p w14:paraId="507112B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c) Autonomous work teams.</w:t>
      </w:r>
    </w:p>
    <w:p w14:paraId="1CE7B32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d) Hierarchical decision-making.</w:t>
      </w:r>
    </w:p>
    <w:p w14:paraId="7FD17DC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2D2BFCA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44 Какое событие стало отправной точкой развития системы управления качеством в Японии?</w:t>
      </w:r>
    </w:p>
    <w:p w14:paraId="0A147E54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Участие США в восстановлении экономики после войны.</w:t>
      </w:r>
    </w:p>
    <w:p w14:paraId="4F3F1D1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b) Открытие сети ресторанов быстрого питания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McDonald's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>.</w:t>
      </w:r>
    </w:p>
    <w:p w14:paraId="434C5E5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Начало массового экспорта автомобилей.</w:t>
      </w:r>
    </w:p>
    <w:p w14:paraId="63CB042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Первый полет космического аппарата "Хонда".</w:t>
      </w:r>
    </w:p>
    <w:p w14:paraId="7E6BCF0B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F2C8A5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45 Какая стратегия управления качеством сосредоточена на максимальном удовлетворении нужд потребителя?</w:t>
      </w:r>
    </w:p>
    <w:p w14:paraId="650807E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a) Minimalist strategy</w:t>
      </w:r>
    </w:p>
    <w:p w14:paraId="002512D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b) Competitive advantage through innovation.</w:t>
      </w:r>
    </w:p>
    <w:p w14:paraId="294FE89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c) Customer-centric strategy</w:t>
      </w:r>
    </w:p>
    <w:p w14:paraId="7999DA3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DD0">
        <w:rPr>
          <w:rFonts w:ascii="Times New Roman" w:hAnsi="Times New Roman" w:cs="Times New Roman"/>
          <w:sz w:val="28"/>
          <w:szCs w:val="28"/>
          <w:lang w:val="en-US"/>
        </w:rPr>
        <w:t>d) Price-driven strategy.</w:t>
      </w:r>
    </w:p>
    <w:p w14:paraId="1E54780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98D3926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46 Что подразумевается под понятием "Процессный подход" в управлении качеством?</w:t>
      </w:r>
    </w:p>
    <w:p w14:paraId="29D63EC6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Упрощение процедур согласования документов.</w:t>
      </w:r>
    </w:p>
    <w:p w14:paraId="1B32EED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lastRenderedPageBreak/>
        <w:t>b) Идентификация и управление взаимосвязанными действиями и операциями.</w:t>
      </w:r>
    </w:p>
    <w:p w14:paraId="0C01C829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Исключение бюрократических элементов из структуры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6891C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Использование сложных компьютерных технологий.</w:t>
      </w:r>
    </w:p>
    <w:p w14:paraId="35AC702E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587119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47 Основная идея концепции "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Jidoka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>" заключается в:</w:t>
      </w:r>
    </w:p>
    <w:p w14:paraId="62F7A47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Предупреждение дефектов путем остановки процесса.</w:t>
      </w:r>
    </w:p>
    <w:p w14:paraId="516E82D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Интеграция инновационных технологий.</w:t>
      </w:r>
    </w:p>
    <w:p w14:paraId="179F3340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Активное взаимодействие с партнёрами.</w:t>
      </w:r>
    </w:p>
    <w:p w14:paraId="517DE55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Частые смены поставщика сырья.</w:t>
      </w:r>
    </w:p>
    <w:p w14:paraId="65D4BC5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4AE945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48 Какие факторы определяют выбор стратегии управления качеством?</w:t>
      </w:r>
    </w:p>
    <w:p w14:paraId="2DE3B95C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Текущие финансовые возможности предприятия.</w:t>
      </w:r>
    </w:p>
    <w:p w14:paraId="144AC83B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Особенности целевой аудитории и рынков сбыта.</w:t>
      </w:r>
    </w:p>
    <w:p w14:paraId="13F02FB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Количество сотрудников компании.</w:t>
      </w:r>
    </w:p>
    <w:p w14:paraId="00624BE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Локальные погодные условия.</w:t>
      </w:r>
    </w:p>
    <w:p w14:paraId="078253CE" w14:textId="77777777" w:rsidR="00C05B04" w:rsidRDefault="00C05B04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05C184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49 Кто разработал знаменитую Диаграмму Исикавы?</w:t>
      </w:r>
    </w:p>
    <w:p w14:paraId="35DDC96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Уолтер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Шухарт</w:t>
      </w:r>
      <w:proofErr w:type="spellEnd"/>
      <w:r w:rsidRPr="00E64DD0">
        <w:rPr>
          <w:rFonts w:ascii="Times New Roman" w:hAnsi="Times New Roman" w:cs="Times New Roman"/>
          <w:sz w:val="28"/>
          <w:szCs w:val="28"/>
        </w:rPr>
        <w:t>.</w:t>
      </w:r>
    </w:p>
    <w:p w14:paraId="18857F71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 xml:space="preserve">b) Жозеф </w:t>
      </w:r>
      <w:proofErr w:type="spellStart"/>
      <w:r w:rsidRPr="00E64DD0">
        <w:rPr>
          <w:rFonts w:ascii="Times New Roman" w:hAnsi="Times New Roman" w:cs="Times New Roman"/>
          <w:sz w:val="28"/>
          <w:szCs w:val="28"/>
        </w:rPr>
        <w:t>Джуран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476DCE7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Эдвард Деминг.</w:t>
      </w:r>
    </w:p>
    <w:p w14:paraId="6F05755D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Каору Исикава.</w:t>
      </w:r>
    </w:p>
    <w:p w14:paraId="3F745CC2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174E93" w14:textId="77777777" w:rsidR="000B0F6C" w:rsidRPr="00501E20" w:rsidRDefault="000B0F6C" w:rsidP="000B0F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E20">
        <w:rPr>
          <w:rFonts w:ascii="Times New Roman" w:hAnsi="Times New Roman" w:cs="Times New Roman"/>
          <w:b/>
          <w:bCs/>
          <w:sz w:val="28"/>
          <w:szCs w:val="28"/>
        </w:rPr>
        <w:t>Вопрос 50 Какая страна стала родоначальником движения "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Zero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E20">
        <w:rPr>
          <w:rFonts w:ascii="Times New Roman" w:hAnsi="Times New Roman" w:cs="Times New Roman"/>
          <w:b/>
          <w:bCs/>
          <w:sz w:val="28"/>
          <w:szCs w:val="28"/>
        </w:rPr>
        <w:t>Defects</w:t>
      </w:r>
      <w:proofErr w:type="spellEnd"/>
      <w:r w:rsidRPr="00501E20">
        <w:rPr>
          <w:rFonts w:ascii="Times New Roman" w:hAnsi="Times New Roman" w:cs="Times New Roman"/>
          <w:b/>
          <w:bCs/>
          <w:sz w:val="28"/>
          <w:szCs w:val="28"/>
        </w:rPr>
        <w:t>"(Нулевые дефекты)</w:t>
      </w:r>
    </w:p>
    <w:p w14:paraId="0F2E3DEA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a) Япония.</w:t>
      </w:r>
    </w:p>
    <w:p w14:paraId="7C09EBAF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b) Германия.</w:t>
      </w:r>
    </w:p>
    <w:p w14:paraId="23A382D3" w14:textId="77777777" w:rsidR="000B0F6C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c) США.</w:t>
      </w:r>
    </w:p>
    <w:p w14:paraId="44804275" w14:textId="2DD5BC63" w:rsidR="00C05B04" w:rsidRPr="00E64DD0" w:rsidRDefault="000B0F6C" w:rsidP="000B0F6C">
      <w:pPr>
        <w:jc w:val="both"/>
        <w:rPr>
          <w:rFonts w:ascii="Times New Roman" w:hAnsi="Times New Roman" w:cs="Times New Roman"/>
          <w:sz w:val="28"/>
          <w:szCs w:val="28"/>
        </w:rPr>
      </w:pPr>
      <w:r w:rsidRPr="00E64DD0">
        <w:rPr>
          <w:rFonts w:ascii="Times New Roman" w:hAnsi="Times New Roman" w:cs="Times New Roman"/>
          <w:sz w:val="28"/>
          <w:szCs w:val="28"/>
        </w:rPr>
        <w:t>d) Россия.</w:t>
      </w:r>
      <w:bookmarkStart w:id="0" w:name="_GoBack"/>
      <w:bookmarkEnd w:id="0"/>
    </w:p>
    <w:sectPr w:rsidR="00C05B04" w:rsidRPr="00E6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41673E"/>
    <w:multiLevelType w:val="hybridMultilevel"/>
    <w:tmpl w:val="6AAA5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A28"/>
    <w:rsid w:val="000B0F6C"/>
    <w:rsid w:val="00696FB2"/>
    <w:rsid w:val="00717A28"/>
    <w:rsid w:val="00C05B04"/>
    <w:rsid w:val="00ED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49CF"/>
  <w15:chartTrackingRefBased/>
  <w15:docId w15:val="{416B19A1-096F-4363-B33F-ABC55B87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dvssk</dc:creator>
  <cp:keywords/>
  <dc:description/>
  <cp:lastModifiedBy>Альбина Коротченко</cp:lastModifiedBy>
  <cp:revision>5</cp:revision>
  <dcterms:created xsi:type="dcterms:W3CDTF">2025-10-27T01:31:00Z</dcterms:created>
  <dcterms:modified xsi:type="dcterms:W3CDTF">2025-10-27T22:29:00Z</dcterms:modified>
</cp:coreProperties>
</file>