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CA058" w14:textId="77777777" w:rsidR="00EF222A" w:rsidRPr="00EF222A" w:rsidRDefault="00EF222A" w:rsidP="000471D1">
      <w:pPr>
        <w:shd w:val="clear" w:color="auto" w:fill="FFFFFF"/>
        <w:rPr>
          <w:rFonts w:ascii="Arial" w:hAnsi="Arial" w:cs="Arial"/>
          <w:color w:val="000000"/>
          <w:sz w:val="36"/>
          <w:szCs w:val="36"/>
          <w:u w:val="single"/>
          <w:bdr w:val="none" w:sz="0" w:space="0" w:color="auto" w:frame="1"/>
        </w:rPr>
      </w:pPr>
      <w:r w:rsidRPr="00EF222A">
        <w:rPr>
          <w:rFonts w:ascii="Arial" w:hAnsi="Arial" w:cs="Arial"/>
          <w:color w:val="000000"/>
          <w:sz w:val="36"/>
          <w:szCs w:val="36"/>
          <w:u w:val="single"/>
          <w:bdr w:val="none" w:sz="0" w:space="0" w:color="auto" w:frame="1"/>
        </w:rPr>
        <w:t>Лекция 5</w:t>
      </w:r>
    </w:p>
    <w:p w14:paraId="71D87DAE" w14:textId="77777777" w:rsidR="00EF222A" w:rsidRDefault="00EF222A" w:rsidP="000471D1">
      <w:pPr>
        <w:shd w:val="clear" w:color="auto" w:fill="FFFFFF"/>
        <w:rPr>
          <w:rFonts w:ascii="Arial" w:hAnsi="Arial" w:cs="Arial"/>
          <w:color w:val="000000"/>
          <w:sz w:val="36"/>
          <w:szCs w:val="36"/>
          <w:bdr w:val="none" w:sz="0" w:space="0" w:color="auto" w:frame="1"/>
        </w:rPr>
      </w:pPr>
    </w:p>
    <w:p w14:paraId="090E91AA" w14:textId="77777777" w:rsidR="00EF222A" w:rsidRDefault="00EF222A" w:rsidP="000471D1">
      <w:pPr>
        <w:shd w:val="clear" w:color="auto" w:fill="FFFFFF"/>
        <w:rPr>
          <w:rFonts w:ascii="Arial" w:hAnsi="Arial" w:cs="Arial"/>
          <w:b/>
          <w:bCs/>
          <w:color w:val="000000"/>
          <w:sz w:val="36"/>
          <w:szCs w:val="36"/>
          <w:bdr w:val="none" w:sz="0" w:space="0" w:color="auto" w:frame="1"/>
        </w:rPr>
      </w:pPr>
      <w:r w:rsidRPr="00EF222A">
        <w:rPr>
          <w:rFonts w:ascii="Arial" w:hAnsi="Arial" w:cs="Arial"/>
          <w:b/>
          <w:bCs/>
          <w:color w:val="000000"/>
          <w:sz w:val="36"/>
          <w:szCs w:val="36"/>
          <w:bdr w:val="none" w:sz="0" w:space="0" w:color="auto" w:frame="1"/>
        </w:rPr>
        <w:t>Административные правонарушения и административная ответственность</w:t>
      </w:r>
    </w:p>
    <w:p w14:paraId="3CB62C89" w14:textId="77777777" w:rsidR="00EF222A" w:rsidRDefault="00EF222A" w:rsidP="000471D1">
      <w:pPr>
        <w:shd w:val="clear" w:color="auto" w:fill="FFFFFF"/>
        <w:rPr>
          <w:rFonts w:ascii="Arial" w:hAnsi="Arial" w:cs="Arial"/>
          <w:b/>
          <w:bCs/>
          <w:color w:val="000000"/>
          <w:sz w:val="36"/>
          <w:szCs w:val="36"/>
          <w:bdr w:val="none" w:sz="0" w:space="0" w:color="auto" w:frame="1"/>
        </w:rPr>
      </w:pPr>
    </w:p>
    <w:p w14:paraId="6654B0AE" w14:textId="0BD139BE" w:rsidR="00EF222A" w:rsidRPr="00EF222A" w:rsidRDefault="00EF222A" w:rsidP="000471D1">
      <w:pPr>
        <w:shd w:val="clear" w:color="auto" w:fill="FFFFFF"/>
        <w:rPr>
          <w:color w:val="000000"/>
          <w:sz w:val="28"/>
          <w:szCs w:val="28"/>
          <w:u w:val="single"/>
          <w:bdr w:val="none" w:sz="0" w:space="0" w:color="auto" w:frame="1"/>
        </w:rPr>
      </w:pPr>
      <w:r w:rsidRPr="00EF222A">
        <w:rPr>
          <w:color w:val="000000"/>
          <w:sz w:val="28"/>
          <w:szCs w:val="28"/>
          <w:u w:val="single"/>
          <w:bdr w:val="none" w:sz="0" w:space="0" w:color="auto" w:frame="1"/>
        </w:rPr>
        <w:t>План лекции:</w:t>
      </w:r>
    </w:p>
    <w:p w14:paraId="0DA9DFF3" w14:textId="166C8A18" w:rsidR="000E1A58" w:rsidRPr="00EF222A" w:rsidRDefault="00EF222A" w:rsidP="000E1A58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r w:rsidRPr="00EF222A">
        <w:rPr>
          <w:color w:val="000000"/>
          <w:sz w:val="28"/>
          <w:szCs w:val="28"/>
          <w:bdr w:val="none" w:sz="0" w:space="0" w:color="auto" w:frame="1"/>
        </w:rPr>
        <w:t>Понятие административного права.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0E1A58">
        <w:rPr>
          <w:color w:val="000000"/>
          <w:sz w:val="28"/>
          <w:szCs w:val="28"/>
          <w:bdr w:val="none" w:sz="0" w:space="0" w:color="auto" w:frame="1"/>
        </w:rPr>
        <w:t>Источники административного права</w:t>
      </w:r>
      <w:r w:rsidR="005354E7">
        <w:rPr>
          <w:color w:val="000000"/>
          <w:sz w:val="28"/>
          <w:szCs w:val="28"/>
          <w:bdr w:val="none" w:sz="0" w:space="0" w:color="auto" w:frame="1"/>
        </w:rPr>
        <w:t>.</w:t>
      </w:r>
    </w:p>
    <w:p w14:paraId="38139626" w14:textId="6273FAE2" w:rsidR="005354E7" w:rsidRPr="005354E7" w:rsidRDefault="005354E7" w:rsidP="005354E7">
      <w:pPr>
        <w:pStyle w:val="a4"/>
        <w:numPr>
          <w:ilvl w:val="0"/>
          <w:numId w:val="13"/>
        </w:numPr>
        <w:shd w:val="clear" w:color="auto" w:fill="FFFFFF"/>
        <w:jc w:val="both"/>
        <w:rPr>
          <w:sz w:val="28"/>
          <w:szCs w:val="28"/>
        </w:rPr>
      </w:pPr>
      <w:r w:rsidRPr="005354E7">
        <w:rPr>
          <w:color w:val="000000"/>
          <w:sz w:val="28"/>
          <w:szCs w:val="28"/>
        </w:rPr>
        <w:t>Кодекс об административных правонарушениях: структура, содержание</w:t>
      </w:r>
      <w:r>
        <w:rPr>
          <w:color w:val="000000"/>
          <w:sz w:val="28"/>
          <w:szCs w:val="28"/>
        </w:rPr>
        <w:t>.</w:t>
      </w:r>
    </w:p>
    <w:p w14:paraId="7C514AE0" w14:textId="5CFA73F6" w:rsidR="00EF222A" w:rsidRDefault="00604381" w:rsidP="00EF222A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Административная ответственность</w:t>
      </w:r>
      <w:r w:rsidR="005354E7">
        <w:rPr>
          <w:color w:val="000000"/>
          <w:sz w:val="28"/>
          <w:szCs w:val="28"/>
          <w:bdr w:val="none" w:sz="0" w:space="0" w:color="auto" w:frame="1"/>
        </w:rPr>
        <w:t>.</w:t>
      </w:r>
    </w:p>
    <w:p w14:paraId="39D52C9E" w14:textId="0F3F9BE2" w:rsidR="00604381" w:rsidRDefault="00604381" w:rsidP="00EF222A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Административное правонарушение</w:t>
      </w:r>
      <w:r w:rsidR="005354E7">
        <w:rPr>
          <w:color w:val="000000"/>
          <w:sz w:val="28"/>
          <w:szCs w:val="28"/>
          <w:bdr w:val="none" w:sz="0" w:space="0" w:color="auto" w:frame="1"/>
        </w:rPr>
        <w:t>.</w:t>
      </w:r>
    </w:p>
    <w:p w14:paraId="623DF8F1" w14:textId="164BD5B7" w:rsidR="00604381" w:rsidRDefault="00604381" w:rsidP="00EF222A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Административное наказание</w:t>
      </w:r>
      <w:r w:rsidR="005354E7">
        <w:rPr>
          <w:color w:val="000000"/>
          <w:sz w:val="28"/>
          <w:szCs w:val="28"/>
          <w:bdr w:val="none" w:sz="0" w:space="0" w:color="auto" w:frame="1"/>
        </w:rPr>
        <w:t>.</w:t>
      </w:r>
    </w:p>
    <w:p w14:paraId="50451A71" w14:textId="76529230" w:rsidR="00604381" w:rsidRDefault="00604381" w:rsidP="00EF222A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Порядок рассмотрения административных правонарушений</w:t>
      </w:r>
      <w:r w:rsidR="005354E7">
        <w:rPr>
          <w:color w:val="000000"/>
          <w:sz w:val="28"/>
          <w:szCs w:val="28"/>
          <w:bdr w:val="none" w:sz="0" w:space="0" w:color="auto" w:frame="1"/>
        </w:rPr>
        <w:t>.</w:t>
      </w:r>
    </w:p>
    <w:p w14:paraId="64D76A11" w14:textId="7981AE68" w:rsidR="00F764FA" w:rsidRDefault="00F764FA" w:rsidP="00EF222A">
      <w:pPr>
        <w:pStyle w:val="a4"/>
        <w:numPr>
          <w:ilvl w:val="0"/>
          <w:numId w:val="13"/>
        </w:numPr>
        <w:shd w:val="clear" w:color="auto" w:fill="FFFFFF"/>
        <w:rPr>
          <w:color w:val="000000"/>
          <w:sz w:val="28"/>
          <w:szCs w:val="28"/>
          <w:bdr w:val="none" w:sz="0" w:space="0" w:color="auto" w:frame="1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Обстоятельства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смягчающие или отягчающие административную ответственность.</w:t>
      </w:r>
    </w:p>
    <w:p w14:paraId="2F94DC2B" w14:textId="38DED117" w:rsidR="00EF222A" w:rsidRPr="005354E7" w:rsidRDefault="00EF222A" w:rsidP="000471D1">
      <w:pPr>
        <w:shd w:val="clear" w:color="auto" w:fill="FFFFFF"/>
        <w:rPr>
          <w:rFonts w:ascii="Arial" w:hAnsi="Arial" w:cs="Arial"/>
          <w:b/>
          <w:bCs/>
          <w:color w:val="000000"/>
          <w:sz w:val="36"/>
          <w:szCs w:val="36"/>
          <w:bdr w:val="none" w:sz="0" w:space="0" w:color="auto" w:frame="1"/>
        </w:rPr>
      </w:pPr>
    </w:p>
    <w:p w14:paraId="322B3716" w14:textId="77777777" w:rsidR="00EF222A" w:rsidRDefault="00EF222A" w:rsidP="000471D1">
      <w:pPr>
        <w:shd w:val="clear" w:color="auto" w:fill="FFFFFF"/>
        <w:rPr>
          <w:rFonts w:ascii="Arial" w:hAnsi="Arial" w:cs="Arial"/>
          <w:color w:val="000000"/>
          <w:sz w:val="36"/>
          <w:szCs w:val="36"/>
          <w:bdr w:val="none" w:sz="0" w:space="0" w:color="auto" w:frame="1"/>
        </w:rPr>
      </w:pPr>
    </w:p>
    <w:p w14:paraId="2953A597" w14:textId="77777777" w:rsidR="00EF222A" w:rsidRDefault="00EF222A" w:rsidP="000471D1">
      <w:pPr>
        <w:shd w:val="clear" w:color="auto" w:fill="FFFFFF"/>
        <w:rPr>
          <w:rFonts w:ascii="Arial" w:hAnsi="Arial" w:cs="Arial"/>
          <w:color w:val="000000"/>
          <w:sz w:val="36"/>
          <w:szCs w:val="36"/>
          <w:bdr w:val="none" w:sz="0" w:space="0" w:color="auto" w:frame="1"/>
        </w:rPr>
      </w:pPr>
    </w:p>
    <w:p w14:paraId="572EC6DB" w14:textId="02FCE5C1" w:rsidR="00EF222A" w:rsidRPr="00EF222A" w:rsidRDefault="000471D1" w:rsidP="00EF222A">
      <w:pPr>
        <w:pStyle w:val="a4"/>
        <w:numPr>
          <w:ilvl w:val="0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F222A">
        <w:rPr>
          <w:color w:val="000000"/>
          <w:sz w:val="28"/>
          <w:szCs w:val="28"/>
          <w:bdr w:val="none" w:sz="0" w:space="0" w:color="auto" w:frame="1"/>
        </w:rPr>
        <w:t>Для упрощения жизнедеятельности государственного устройства применяется административное право. Нарушение данных прав является проступком, за которое предусмотрено наказание.</w:t>
      </w:r>
    </w:p>
    <w:p w14:paraId="629C30A9" w14:textId="77777777" w:rsidR="00604381" w:rsidRDefault="000471D1" w:rsidP="00604381">
      <w:pPr>
        <w:shd w:val="clear" w:color="auto" w:fill="FFFFFF"/>
        <w:ind w:firstLine="709"/>
        <w:jc w:val="both"/>
        <w:rPr>
          <w:rStyle w:val="c0"/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  <w:bdr w:val="none" w:sz="0" w:space="0" w:color="auto" w:frame="1"/>
        </w:rPr>
        <w:t>Административное право</w:t>
      </w:r>
      <w:r w:rsidRPr="00EF222A">
        <w:rPr>
          <w:color w:val="000000"/>
          <w:sz w:val="28"/>
          <w:szCs w:val="28"/>
        </w:rPr>
        <w:t> —</w:t>
      </w:r>
      <w:r w:rsidR="000E1A58">
        <w:rPr>
          <w:rStyle w:val="c0"/>
          <w:color w:val="000000"/>
          <w:sz w:val="28"/>
          <w:szCs w:val="28"/>
        </w:rPr>
        <w:t>это отрасль права, регулирующая управленческие отношения, то есть общественные отношения, складывающиеся между государством, органами государственной власти, их должностными лицами, а также между этими органами (должностными лицами) и иными субъектами – гражданами, организациями и др. – в процессе осуществления исполнительной власти.</w:t>
      </w:r>
    </w:p>
    <w:p w14:paraId="6EFD9413" w14:textId="0D9D3237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04381">
        <w:rPr>
          <w:i/>
          <w:iCs/>
          <w:color w:val="000000"/>
          <w:sz w:val="28"/>
          <w:szCs w:val="28"/>
        </w:rPr>
        <w:t xml:space="preserve"> </w:t>
      </w:r>
      <w:r w:rsidRPr="00EF222A">
        <w:rPr>
          <w:color w:val="000000"/>
          <w:sz w:val="28"/>
          <w:szCs w:val="28"/>
        </w:rPr>
        <w:t>Субъекты административного права могут быть индивидуальными и коллективными. К индивидуальным субъектам относятся граждане Российской Федерации, иностранные граждане, лица без гражданства и иностранные юридические лица. К коллективным субъектам относятся разного рода объединения граждан (государственные и негосударственные).</w:t>
      </w:r>
    </w:p>
    <w:p w14:paraId="01ECBD46" w14:textId="112683DB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i/>
          <w:iCs/>
          <w:color w:val="000000"/>
          <w:sz w:val="28"/>
          <w:szCs w:val="28"/>
        </w:rPr>
        <w:t>Административная дееспособность</w:t>
      </w:r>
      <w:r w:rsidRPr="00EF222A">
        <w:rPr>
          <w:color w:val="000000"/>
          <w:sz w:val="28"/>
          <w:szCs w:val="28"/>
        </w:rPr>
        <w:t xml:space="preserve"> – это способность субъекта своими действиями приобретать права и создавать для себя юридические обязанности, а также реализовывать свои права в рамках конкретных административных правоотношений.</w:t>
      </w:r>
    </w:p>
    <w:p w14:paraId="4BF1B865" w14:textId="31228B16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right="-104"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14:paraId="1BE0BBBE" w14:textId="261ABC8C" w:rsidR="00EF222A" w:rsidRPr="000E1A58" w:rsidRDefault="00EF222A" w:rsidP="000E1A58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E1A58">
        <w:rPr>
          <w:b/>
          <w:bCs/>
          <w:color w:val="000000"/>
          <w:sz w:val="28"/>
          <w:szCs w:val="28"/>
          <w:bdr w:val="none" w:sz="0" w:space="0" w:color="auto" w:frame="1"/>
        </w:rPr>
        <w:t>Источники административного права</w:t>
      </w:r>
    </w:p>
    <w:p w14:paraId="309D976B" w14:textId="77777777" w:rsidR="000E1A58" w:rsidRDefault="000471D1" w:rsidP="000E1A5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Все нормы административного права, цели и условия их соблюдения прописаны в следующих документах:</w:t>
      </w:r>
    </w:p>
    <w:p w14:paraId="74EC3136" w14:textId="1C39636D" w:rsidR="00EF222A" w:rsidRDefault="005354E7" w:rsidP="000E1A5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71D1" w:rsidRPr="00EF222A">
        <w:rPr>
          <w:color w:val="000000"/>
          <w:sz w:val="28"/>
          <w:szCs w:val="28"/>
        </w:rPr>
        <w:t>Конституция РФ;</w:t>
      </w:r>
      <w:r w:rsidR="00EF222A">
        <w:rPr>
          <w:color w:val="000000"/>
          <w:sz w:val="28"/>
          <w:szCs w:val="28"/>
        </w:rPr>
        <w:t xml:space="preserve"> </w:t>
      </w:r>
    </w:p>
    <w:p w14:paraId="3FD17B24" w14:textId="12068BC7" w:rsidR="00EF222A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71D1" w:rsidRPr="00EF222A">
        <w:rPr>
          <w:color w:val="000000"/>
          <w:sz w:val="28"/>
          <w:szCs w:val="28"/>
        </w:rPr>
        <w:t>Кодекс РФ об административных правонарушениях (КоАП);</w:t>
      </w:r>
    </w:p>
    <w:p w14:paraId="7E68195C" w14:textId="7E645CBC" w:rsidR="005354E7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международные договоры;</w:t>
      </w:r>
    </w:p>
    <w:p w14:paraId="02D99A64" w14:textId="11D4458B" w:rsidR="005354E7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E1A58">
        <w:rPr>
          <w:color w:val="000000"/>
          <w:sz w:val="28"/>
          <w:szCs w:val="28"/>
        </w:rPr>
        <w:t>таможенный и др. кодексы</w:t>
      </w:r>
      <w:r>
        <w:rPr>
          <w:color w:val="000000"/>
          <w:sz w:val="28"/>
          <w:szCs w:val="28"/>
        </w:rPr>
        <w:t>;</w:t>
      </w:r>
      <w:r w:rsidRPr="005354E7">
        <w:rPr>
          <w:color w:val="000000"/>
          <w:sz w:val="28"/>
          <w:szCs w:val="28"/>
        </w:rPr>
        <w:t xml:space="preserve"> </w:t>
      </w:r>
    </w:p>
    <w:p w14:paraId="0B398E9D" w14:textId="5A72657E" w:rsidR="000E1A58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законы субъектов РФ и др.</w:t>
      </w:r>
    </w:p>
    <w:p w14:paraId="4B90B62C" w14:textId="50891024" w:rsidR="005354E7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1B8A532" w14:textId="77777777" w:rsidR="005354E7" w:rsidRDefault="005354E7" w:rsidP="00EF22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D4E0506" w14:textId="77777777" w:rsidR="005354E7" w:rsidRPr="005354E7" w:rsidRDefault="005354E7" w:rsidP="005354E7">
      <w:pPr>
        <w:pStyle w:val="a4"/>
        <w:numPr>
          <w:ilvl w:val="0"/>
          <w:numId w:val="14"/>
        </w:numPr>
        <w:shd w:val="clear" w:color="auto" w:fill="FFFFFF"/>
        <w:jc w:val="both"/>
        <w:rPr>
          <w:sz w:val="28"/>
          <w:szCs w:val="28"/>
        </w:rPr>
      </w:pPr>
      <w:r w:rsidRPr="005354E7">
        <w:rPr>
          <w:b/>
          <w:bCs/>
          <w:color w:val="000000"/>
          <w:sz w:val="28"/>
          <w:szCs w:val="28"/>
        </w:rPr>
        <w:t>Кодекс об административных правонарушениях: структура, содержание</w:t>
      </w:r>
    </w:p>
    <w:p w14:paraId="726FB677" w14:textId="77777777" w:rsidR="005354E7" w:rsidRDefault="005354E7" w:rsidP="005354E7">
      <w:pPr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14:paraId="5B4D87A7" w14:textId="77777777" w:rsidR="005354E7" w:rsidRDefault="005354E7" w:rsidP="005354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4E7">
        <w:rPr>
          <w:sz w:val="28"/>
          <w:szCs w:val="28"/>
        </w:rPr>
        <w:t xml:space="preserve">Законодательство об административных правонарушениях состоит из </w:t>
      </w:r>
      <w:r w:rsidRPr="005354E7">
        <w:rPr>
          <w:b/>
          <w:bCs/>
          <w:sz w:val="28"/>
          <w:szCs w:val="28"/>
        </w:rPr>
        <w:t>Кодекса Российской Федерации об административных правонарушениях</w:t>
      </w:r>
      <w:r>
        <w:rPr>
          <w:b/>
          <w:bCs/>
          <w:sz w:val="28"/>
          <w:szCs w:val="28"/>
        </w:rPr>
        <w:t xml:space="preserve"> (КоАП РФ)</w:t>
      </w:r>
      <w:r w:rsidRPr="005354E7">
        <w:rPr>
          <w:sz w:val="28"/>
          <w:szCs w:val="28"/>
        </w:rPr>
        <w:t xml:space="preserve"> и принимаемых в соответствии с ним законов субъектов Российской Федерации об административных правонарушениях. </w:t>
      </w:r>
    </w:p>
    <w:p w14:paraId="3F55ED40" w14:textId="77777777" w:rsidR="005354E7" w:rsidRDefault="005354E7" w:rsidP="005354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500288D" w14:textId="77777777" w:rsidR="006E737E" w:rsidRPr="006E737E" w:rsidRDefault="006E737E" w:rsidP="006E737E">
      <w:pPr>
        <w:pStyle w:val="futurismarkdown-paragraph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6E737E">
        <w:rPr>
          <w:rStyle w:val="a5"/>
          <w:color w:val="333333"/>
          <w:sz w:val="28"/>
          <w:szCs w:val="28"/>
        </w:rPr>
        <w:t>Кодекс об административных правонарушениях (КоАП РФ)</w:t>
      </w:r>
      <w:r w:rsidRPr="006E737E">
        <w:rPr>
          <w:color w:val="333333"/>
          <w:sz w:val="28"/>
          <w:szCs w:val="28"/>
        </w:rPr>
        <w:t> — это закон, который регулирует ответственность граждан России за различные административные правонарушения, а также дело-, судопроизводство и исполнение решений судов.</w:t>
      </w:r>
    </w:p>
    <w:p w14:paraId="12206B3D" w14:textId="77777777" w:rsidR="006E737E" w:rsidRPr="006E737E" w:rsidRDefault="006E737E" w:rsidP="006E737E">
      <w:pPr>
        <w:pStyle w:val="futurismarkdown-paragraph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6E737E">
        <w:rPr>
          <w:color w:val="333333"/>
          <w:sz w:val="28"/>
          <w:szCs w:val="28"/>
        </w:rPr>
        <w:t>В КоАП прописаны штрафы за нарушения ПДД и общественного порядка, за посягательства на здоровье, собственность и права других.</w:t>
      </w:r>
    </w:p>
    <w:p w14:paraId="00BEB79D" w14:textId="77777777" w:rsidR="006E737E" w:rsidRPr="006E737E" w:rsidRDefault="006E737E" w:rsidP="006E737E">
      <w:pPr>
        <w:pStyle w:val="futurismarkdown-paragraph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6E737E">
        <w:rPr>
          <w:color w:val="333333"/>
          <w:sz w:val="28"/>
          <w:szCs w:val="28"/>
        </w:rPr>
        <w:t>Также КоАП защищает государственную границу и власть, регулирует отношения в области экологии, сельского хозяйства, промышленности, строительства, энергетики, связи и информации, финансов, таможенного дела и других сфер жизни.</w:t>
      </w:r>
    </w:p>
    <w:p w14:paraId="21D19C75" w14:textId="016C0B5A" w:rsidR="005354E7" w:rsidRPr="005354E7" w:rsidRDefault="005354E7" w:rsidP="005354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4E7">
        <w:rPr>
          <w:sz w:val="28"/>
          <w:szCs w:val="28"/>
        </w:rPr>
        <w:t>Кодекс основывается на Конституции Российской Федерации, общепризнанных принципах и нормах международного права и международных договорах Российской Федерации. Если международным договором Российской Федерации установлены иные правила, чем предусмотренные законодательством об административных правонарушениях, то применяются правила международного договора.</w:t>
      </w:r>
    </w:p>
    <w:p w14:paraId="129026B2" w14:textId="77777777" w:rsidR="005354E7" w:rsidRPr="005354E7" w:rsidRDefault="005354E7" w:rsidP="005354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4E7">
        <w:rPr>
          <w:sz w:val="28"/>
          <w:szCs w:val="28"/>
        </w:rPr>
        <w:t>Задачами законодательства об административных правонарушениях являются защита личности, охрана прав и свобод человека и гражданина, охрана здоровья граждан, санитарно-эпидемиологического благополучия населения, защита общественной нравственности, охрана окружающей среды, установленного порядка осуществления государственной власти, общественного порядка и общественной безопасности, собственности, защита законных экономических интересов физических и юридических лиц, общества и государства от административных правонарушений, а также предупреждение административных правонарушений.</w:t>
      </w:r>
    </w:p>
    <w:p w14:paraId="3F2936AF" w14:textId="77777777" w:rsidR="005354E7" w:rsidRPr="005354E7" w:rsidRDefault="005354E7" w:rsidP="005354E7">
      <w:pPr>
        <w:shd w:val="clear" w:color="auto" w:fill="FFFFFF"/>
        <w:ind w:firstLine="709"/>
        <w:jc w:val="both"/>
        <w:rPr>
          <w:sz w:val="28"/>
          <w:szCs w:val="28"/>
        </w:rPr>
      </w:pPr>
      <w:r w:rsidRPr="005354E7">
        <w:rPr>
          <w:sz w:val="28"/>
          <w:szCs w:val="28"/>
        </w:rPr>
        <w:t>Кодекс Российской Федерации об административных правонарушениях состоит из четырех разделов:</w:t>
      </w:r>
    </w:p>
    <w:p w14:paraId="2B239E02" w14:textId="77777777" w:rsidR="005354E7" w:rsidRPr="005354E7" w:rsidRDefault="005354E7" w:rsidP="005354E7">
      <w:pPr>
        <w:pStyle w:val="a4"/>
        <w:shd w:val="clear" w:color="auto" w:fill="FFFFFF"/>
        <w:jc w:val="both"/>
        <w:rPr>
          <w:sz w:val="28"/>
          <w:szCs w:val="28"/>
        </w:rPr>
      </w:pPr>
      <w:r w:rsidRPr="005354E7">
        <w:rPr>
          <w:sz w:val="28"/>
          <w:szCs w:val="28"/>
          <w:u w:val="single"/>
        </w:rPr>
        <w:t>Первый раздел</w:t>
      </w:r>
      <w:r w:rsidRPr="005354E7">
        <w:rPr>
          <w:sz w:val="28"/>
          <w:szCs w:val="28"/>
        </w:rPr>
        <w:t xml:space="preserve"> Общие положения, в котором указываются задачи и принципы законодательства об административных правонарушениях, даются </w:t>
      </w:r>
      <w:proofErr w:type="gramStart"/>
      <w:r w:rsidRPr="005354E7">
        <w:rPr>
          <w:sz w:val="28"/>
          <w:szCs w:val="28"/>
        </w:rPr>
        <w:t>основные понятия</w:t>
      </w:r>
      <w:proofErr w:type="gramEnd"/>
      <w:r w:rsidRPr="005354E7">
        <w:rPr>
          <w:sz w:val="28"/>
          <w:szCs w:val="28"/>
        </w:rPr>
        <w:t xml:space="preserve"> встречающиеся в кодексе.</w:t>
      </w:r>
    </w:p>
    <w:p w14:paraId="77AC9C2C" w14:textId="77777777" w:rsidR="005354E7" w:rsidRDefault="005354E7" w:rsidP="005354E7">
      <w:pPr>
        <w:pStyle w:val="a4"/>
        <w:shd w:val="clear" w:color="auto" w:fill="FFFFFF"/>
        <w:jc w:val="both"/>
        <w:rPr>
          <w:sz w:val="28"/>
          <w:szCs w:val="28"/>
        </w:rPr>
      </w:pPr>
      <w:r w:rsidRPr="005354E7">
        <w:rPr>
          <w:sz w:val="28"/>
          <w:szCs w:val="28"/>
          <w:u w:val="single"/>
        </w:rPr>
        <w:lastRenderedPageBreak/>
        <w:t>Второй раздел</w:t>
      </w:r>
      <w:r w:rsidRPr="005354E7">
        <w:rPr>
          <w:sz w:val="28"/>
          <w:szCs w:val="28"/>
        </w:rPr>
        <w:t xml:space="preserve"> Особенная часть, в ней перечислены основные составы административных правонарушений и санкции. </w:t>
      </w:r>
    </w:p>
    <w:p w14:paraId="6DAEF96B" w14:textId="4A86897A" w:rsidR="005354E7" w:rsidRPr="005354E7" w:rsidRDefault="005354E7" w:rsidP="005354E7">
      <w:pPr>
        <w:pStyle w:val="a4"/>
        <w:shd w:val="clear" w:color="auto" w:fill="FFFFFF"/>
        <w:jc w:val="both"/>
        <w:rPr>
          <w:sz w:val="28"/>
          <w:szCs w:val="28"/>
        </w:rPr>
      </w:pPr>
      <w:r w:rsidRPr="005354E7">
        <w:rPr>
          <w:sz w:val="28"/>
          <w:szCs w:val="28"/>
          <w:u w:val="single"/>
        </w:rPr>
        <w:t>Третий</w:t>
      </w:r>
      <w:r w:rsidRPr="005354E7">
        <w:rPr>
          <w:sz w:val="28"/>
          <w:szCs w:val="28"/>
          <w:u w:val="single"/>
        </w:rPr>
        <w:t xml:space="preserve"> раздел</w:t>
      </w:r>
      <w:r w:rsidRPr="005354E7">
        <w:rPr>
          <w:sz w:val="28"/>
          <w:szCs w:val="28"/>
        </w:rPr>
        <w:t xml:space="preserve"> Производство по делам об административных правонарушениях.</w:t>
      </w:r>
    </w:p>
    <w:p w14:paraId="6CA35E27" w14:textId="761E974D" w:rsidR="005354E7" w:rsidRPr="005354E7" w:rsidRDefault="005354E7" w:rsidP="005354E7">
      <w:pPr>
        <w:pStyle w:val="a4"/>
        <w:shd w:val="clear" w:color="auto" w:fill="FFFFFF"/>
        <w:jc w:val="both"/>
        <w:rPr>
          <w:sz w:val="28"/>
          <w:szCs w:val="28"/>
        </w:rPr>
      </w:pPr>
      <w:r w:rsidRPr="005354E7">
        <w:rPr>
          <w:sz w:val="28"/>
          <w:szCs w:val="28"/>
          <w:u w:val="single"/>
        </w:rPr>
        <w:t>Четвертый раздел</w:t>
      </w:r>
      <w:r>
        <w:rPr>
          <w:sz w:val="28"/>
          <w:szCs w:val="28"/>
        </w:rPr>
        <w:t xml:space="preserve"> </w:t>
      </w:r>
      <w:r w:rsidRPr="005354E7">
        <w:rPr>
          <w:sz w:val="28"/>
          <w:szCs w:val="28"/>
        </w:rPr>
        <w:t>Исполнение постановлений по делам об административных правонарушениях.</w:t>
      </w:r>
    </w:p>
    <w:p w14:paraId="2FC637CF" w14:textId="77777777" w:rsidR="000E1A58" w:rsidRDefault="000E1A58" w:rsidP="00EF22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9B58324" w14:textId="40ACE75F" w:rsidR="000E1A58" w:rsidRPr="000E1A58" w:rsidRDefault="000E1A58" w:rsidP="000E1A58">
      <w:pPr>
        <w:pStyle w:val="a4"/>
        <w:numPr>
          <w:ilvl w:val="0"/>
          <w:numId w:val="14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  <w:bdr w:val="none" w:sz="0" w:space="0" w:color="auto" w:frame="1"/>
        </w:rPr>
        <w:t>Административная ответственность</w:t>
      </w:r>
    </w:p>
    <w:p w14:paraId="3B4C4BB5" w14:textId="28C6A61C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right="-104" w:firstLine="709"/>
        <w:jc w:val="both"/>
        <w:rPr>
          <w:color w:val="000000"/>
          <w:sz w:val="28"/>
          <w:szCs w:val="28"/>
        </w:rPr>
      </w:pPr>
    </w:p>
    <w:p w14:paraId="00B40ACB" w14:textId="77777777" w:rsidR="006E737E" w:rsidRDefault="000471D1" w:rsidP="006E737E">
      <w:pPr>
        <w:pStyle w:val="c13"/>
        <w:shd w:val="clear" w:color="auto" w:fill="FFFFFF"/>
        <w:spacing w:before="0"/>
        <w:ind w:right="-104"/>
        <w:jc w:val="both"/>
        <w:rPr>
          <w:b/>
          <w:bCs/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При нарушении административных прав применяется административная ответственность.</w:t>
      </w:r>
      <w:r w:rsidRPr="00EF222A">
        <w:rPr>
          <w:color w:val="000000"/>
          <w:sz w:val="28"/>
          <w:szCs w:val="28"/>
        </w:rPr>
        <w:br/>
      </w:r>
    </w:p>
    <w:p w14:paraId="16C27B82" w14:textId="1CD70A54" w:rsidR="006E737E" w:rsidRPr="006E737E" w:rsidRDefault="006E737E" w:rsidP="006E737E">
      <w:pPr>
        <w:pStyle w:val="c13"/>
        <w:shd w:val="clear" w:color="auto" w:fill="FFFFFF"/>
        <w:spacing w:before="0"/>
        <w:ind w:right="-104"/>
        <w:jc w:val="both"/>
        <w:rPr>
          <w:color w:val="000000"/>
          <w:sz w:val="28"/>
          <w:szCs w:val="28"/>
        </w:rPr>
      </w:pPr>
      <w:r w:rsidRPr="006E737E">
        <w:rPr>
          <w:b/>
          <w:bCs/>
          <w:color w:val="000000"/>
          <w:sz w:val="28"/>
          <w:szCs w:val="28"/>
        </w:rPr>
        <w:t>Условия привлечения к административной ответственности</w:t>
      </w:r>
      <w:r w:rsidRPr="006E737E">
        <w:rPr>
          <w:color w:val="000000"/>
          <w:sz w:val="28"/>
          <w:szCs w:val="28"/>
        </w:rPr>
        <w:t>:</w:t>
      </w:r>
    </w:p>
    <w:p w14:paraId="3E08F3E2" w14:textId="4D9A9A84" w:rsidR="006E737E" w:rsidRPr="006E737E" w:rsidRDefault="006E737E" w:rsidP="006E737E">
      <w:pPr>
        <w:pStyle w:val="c13"/>
        <w:numPr>
          <w:ilvl w:val="0"/>
          <w:numId w:val="17"/>
        </w:numPr>
        <w:shd w:val="clear" w:color="auto" w:fill="FFFFFF"/>
        <w:spacing w:before="0"/>
        <w:ind w:right="-104"/>
        <w:jc w:val="both"/>
        <w:rPr>
          <w:color w:val="000000"/>
          <w:sz w:val="28"/>
          <w:szCs w:val="28"/>
        </w:rPr>
      </w:pPr>
      <w:r w:rsidRPr="006E737E">
        <w:rPr>
          <w:color w:val="000000"/>
          <w:sz w:val="28"/>
          <w:szCs w:val="28"/>
        </w:rPr>
        <w:t>доказана вина; </w:t>
      </w:r>
      <w:r w:rsidRPr="006E737E">
        <w:rPr>
          <w:color w:val="000000"/>
          <w:sz w:val="28"/>
          <w:szCs w:val="28"/>
        </w:rPr>
        <w:t xml:space="preserve"> </w:t>
      </w:r>
    </w:p>
    <w:p w14:paraId="7880EDC7" w14:textId="462042FF" w:rsidR="006E737E" w:rsidRPr="006E737E" w:rsidRDefault="006E737E" w:rsidP="006E737E">
      <w:pPr>
        <w:pStyle w:val="c13"/>
        <w:numPr>
          <w:ilvl w:val="0"/>
          <w:numId w:val="17"/>
        </w:numPr>
        <w:shd w:val="clear" w:color="auto" w:fill="FFFFFF"/>
        <w:spacing w:before="0"/>
        <w:ind w:right="-104"/>
        <w:jc w:val="both"/>
        <w:rPr>
          <w:color w:val="000000"/>
          <w:sz w:val="28"/>
          <w:szCs w:val="28"/>
        </w:rPr>
      </w:pPr>
      <w:r w:rsidRPr="006E737E">
        <w:rPr>
          <w:color w:val="000000"/>
          <w:sz w:val="28"/>
          <w:szCs w:val="28"/>
        </w:rPr>
        <w:t>нет обстоятельств, из-за которых нельзя начать дело (например, невменяемость или состояние крайней необходимости); </w:t>
      </w:r>
      <w:r w:rsidRPr="006E737E">
        <w:rPr>
          <w:color w:val="000000"/>
          <w:sz w:val="28"/>
          <w:szCs w:val="28"/>
        </w:rPr>
        <w:t xml:space="preserve"> </w:t>
      </w:r>
    </w:p>
    <w:p w14:paraId="052EF2D8" w14:textId="2DFD28CC" w:rsidR="006E737E" w:rsidRPr="006E737E" w:rsidRDefault="006E737E" w:rsidP="006E737E">
      <w:pPr>
        <w:pStyle w:val="c13"/>
        <w:numPr>
          <w:ilvl w:val="0"/>
          <w:numId w:val="17"/>
        </w:numPr>
        <w:shd w:val="clear" w:color="auto" w:fill="FFFFFF"/>
        <w:spacing w:before="0"/>
        <w:ind w:right="-104"/>
        <w:jc w:val="both"/>
        <w:rPr>
          <w:color w:val="000000"/>
          <w:sz w:val="28"/>
          <w:szCs w:val="28"/>
        </w:rPr>
      </w:pPr>
      <w:r w:rsidRPr="006E737E">
        <w:rPr>
          <w:color w:val="000000"/>
          <w:sz w:val="28"/>
          <w:szCs w:val="28"/>
        </w:rPr>
        <w:t>возраст нарушителя — от 16 лет. </w:t>
      </w:r>
      <w:r w:rsidRPr="006E737E">
        <w:rPr>
          <w:color w:val="000000"/>
          <w:sz w:val="28"/>
          <w:szCs w:val="28"/>
        </w:rPr>
        <w:t xml:space="preserve"> </w:t>
      </w:r>
    </w:p>
    <w:p w14:paraId="7526EC35" w14:textId="31492B2A" w:rsidR="006E737E" w:rsidRPr="006E737E" w:rsidRDefault="006E737E" w:rsidP="006E737E">
      <w:pPr>
        <w:pStyle w:val="c13"/>
        <w:shd w:val="clear" w:color="auto" w:fill="FFFFFF"/>
        <w:spacing w:before="0"/>
        <w:ind w:right="-104"/>
        <w:jc w:val="both"/>
        <w:rPr>
          <w:color w:val="000000"/>
          <w:sz w:val="28"/>
          <w:szCs w:val="28"/>
        </w:rPr>
      </w:pPr>
      <w:r w:rsidRPr="006E737E">
        <w:rPr>
          <w:b/>
          <w:bCs/>
          <w:color w:val="000000"/>
          <w:sz w:val="28"/>
          <w:szCs w:val="28"/>
        </w:rPr>
        <w:t>В отличие от уголовной ответственности</w:t>
      </w:r>
      <w:r w:rsidRPr="006E737E">
        <w:rPr>
          <w:color w:val="000000"/>
          <w:sz w:val="28"/>
          <w:szCs w:val="28"/>
        </w:rPr>
        <w:t>, административную применяют, когда нарушение закона не принесло серьёзного ущерба обществу. Поэтому и наказание более мягкое. </w:t>
      </w:r>
      <w:r w:rsidRPr="006E737E">
        <w:rPr>
          <w:color w:val="000000"/>
          <w:sz w:val="28"/>
          <w:szCs w:val="28"/>
        </w:rPr>
        <w:t xml:space="preserve"> </w:t>
      </w:r>
    </w:p>
    <w:p w14:paraId="626BCF80" w14:textId="71409FBE" w:rsidR="00604381" w:rsidRDefault="00604381" w:rsidP="000E1A58">
      <w:pPr>
        <w:pStyle w:val="c13"/>
        <w:shd w:val="clear" w:color="auto" w:fill="FFFFFF"/>
        <w:spacing w:before="0" w:beforeAutospacing="0" w:after="0" w:afterAutospacing="0"/>
        <w:ind w:right="-104" w:firstLine="709"/>
        <w:jc w:val="both"/>
        <w:rPr>
          <w:rStyle w:val="c0"/>
          <w:color w:val="000000"/>
          <w:sz w:val="28"/>
          <w:szCs w:val="28"/>
        </w:rPr>
      </w:pPr>
    </w:p>
    <w:p w14:paraId="447FA3EF" w14:textId="225CEFE4" w:rsidR="000E1A58" w:rsidRDefault="00604381" w:rsidP="000E1A58">
      <w:pPr>
        <w:pStyle w:val="c13"/>
        <w:shd w:val="clear" w:color="auto" w:fill="FFFFFF"/>
        <w:spacing w:before="0" w:beforeAutospacing="0" w:after="0" w:afterAutospacing="0"/>
        <w:ind w:right="-104"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</w:t>
      </w:r>
      <w:r w:rsidR="000E1A58">
        <w:rPr>
          <w:rStyle w:val="c0"/>
          <w:color w:val="000000"/>
          <w:sz w:val="28"/>
          <w:szCs w:val="28"/>
        </w:rPr>
        <w:t>дминистративная ответственность имеет и свои собственные, характерные только для нее признаки:</w:t>
      </w:r>
    </w:p>
    <w:p w14:paraId="6FC0E4A8" w14:textId="5AC06920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left="360" w:right="-10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</w:t>
      </w:r>
      <w:r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 xml:space="preserve"> основанием применения административной ответственности является правонарушение особого вида, именуемое административным;</w:t>
      </w:r>
    </w:p>
    <w:p w14:paraId="56110341" w14:textId="228DCAD7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left="360" w:right="-10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</w:t>
      </w:r>
      <w:r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 xml:space="preserve"> меры административной ответственности применяются только к субъектам, которые не связаны служебными отношениями с органами и должностными лицами, уполномоченными применять данные меры (водитель – ГИБДД).</w:t>
      </w:r>
    </w:p>
    <w:p w14:paraId="65B6C920" w14:textId="4DB1B8F0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left="360" w:right="-10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</w:t>
      </w:r>
      <w:r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М</w:t>
      </w:r>
      <w:r>
        <w:rPr>
          <w:rStyle w:val="c0"/>
          <w:color w:val="000000"/>
          <w:sz w:val="28"/>
          <w:szCs w:val="28"/>
        </w:rPr>
        <w:t>ерами административной ответственности являются административные наказания, предусмотренные КоАП РФ.</w:t>
      </w:r>
    </w:p>
    <w:p w14:paraId="304EBBC6" w14:textId="32DAE2C9" w:rsidR="000E1A58" w:rsidRDefault="000E1A58" w:rsidP="000E1A58">
      <w:pPr>
        <w:pStyle w:val="c13"/>
        <w:shd w:val="clear" w:color="auto" w:fill="FFFFFF"/>
        <w:spacing w:before="0" w:beforeAutospacing="0" w:after="0" w:afterAutospacing="0"/>
        <w:ind w:left="360" w:right="-10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4 </w:t>
      </w:r>
      <w:r>
        <w:rPr>
          <w:rStyle w:val="c0"/>
          <w:color w:val="000000"/>
          <w:sz w:val="28"/>
          <w:szCs w:val="28"/>
        </w:rPr>
        <w:t>П</w:t>
      </w:r>
      <w:r>
        <w:rPr>
          <w:rStyle w:val="c0"/>
          <w:color w:val="000000"/>
          <w:sz w:val="28"/>
          <w:szCs w:val="28"/>
        </w:rPr>
        <w:t>рименяется по общему правилу, во внесудебном порядке – органами государственного управления и их должностными лицами</w:t>
      </w:r>
      <w:r>
        <w:rPr>
          <w:rStyle w:val="c0"/>
          <w:color w:val="000000"/>
          <w:sz w:val="28"/>
          <w:szCs w:val="28"/>
        </w:rPr>
        <w:t>.</w:t>
      </w:r>
    </w:p>
    <w:p w14:paraId="6BEDDC1E" w14:textId="77777777" w:rsidR="00604381" w:rsidRP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04381">
        <w:rPr>
          <w:color w:val="000000"/>
          <w:sz w:val="28"/>
          <w:szCs w:val="28"/>
        </w:rPr>
        <w:t>Характерными особенностями административной ответственности являются:</w:t>
      </w:r>
    </w:p>
    <w:p w14:paraId="1F224BC8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1C20C41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менее суровое наказание, чем при уголовной ответственности;</w:t>
      </w:r>
    </w:p>
    <w:p w14:paraId="0C5CCFDD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привлечение компетентных административных органов при вынесении решения;</w:t>
      </w:r>
    </w:p>
    <w:p w14:paraId="5F9F183E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</w:t>
      </w:r>
      <w:r>
        <w:rPr>
          <w:color w:val="000000"/>
          <w:sz w:val="28"/>
          <w:szCs w:val="28"/>
        </w:rPr>
        <w:t xml:space="preserve"> </w:t>
      </w:r>
      <w:r w:rsidRPr="00EF222A">
        <w:rPr>
          <w:color w:val="000000"/>
          <w:sz w:val="28"/>
          <w:szCs w:val="28"/>
        </w:rPr>
        <w:t>привлечение физических и юридических лиц;</w:t>
      </w:r>
    </w:p>
    <w:p w14:paraId="7571F3E1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lastRenderedPageBreak/>
        <w:t>→ относительная простота исполнения;</w:t>
      </w:r>
    </w:p>
    <w:p w14:paraId="2FA5E8D7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оперативность;</w:t>
      </w:r>
    </w:p>
    <w:p w14:paraId="0AE23B61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экономичность;</w:t>
      </w:r>
    </w:p>
    <w:p w14:paraId="240C9F5A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регламентированность нормами административного права.</w:t>
      </w:r>
    </w:p>
    <w:p w14:paraId="0F7F776F" w14:textId="77777777" w:rsidR="000E1A58" w:rsidRDefault="000471D1" w:rsidP="000E1A58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F222A">
        <w:rPr>
          <w:color w:val="000000"/>
          <w:sz w:val="28"/>
          <w:szCs w:val="28"/>
        </w:rPr>
        <w:br/>
      </w:r>
    </w:p>
    <w:p w14:paraId="324D6360" w14:textId="77777777" w:rsidR="00604381" w:rsidRPr="00604381" w:rsidRDefault="00604381" w:rsidP="000E1A58">
      <w:pPr>
        <w:pStyle w:val="a4"/>
        <w:numPr>
          <w:ilvl w:val="0"/>
          <w:numId w:val="14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b/>
          <w:sz w:val="28"/>
          <w:szCs w:val="28"/>
        </w:rPr>
        <w:t>Понятие административного правонарушения</w:t>
      </w:r>
      <w:r w:rsidRPr="000E1A5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793CAE46" w14:textId="77777777" w:rsidR="00604381" w:rsidRDefault="00604381" w:rsidP="00604381">
      <w:pPr>
        <w:pStyle w:val="a4"/>
        <w:shd w:val="clear" w:color="auto" w:fill="FFFFFF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06540B0F" w14:textId="5DEA1BE3" w:rsidR="00604381" w:rsidRDefault="000471D1" w:rsidP="00604381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0E1A58">
        <w:rPr>
          <w:b/>
          <w:bCs/>
          <w:color w:val="000000"/>
          <w:sz w:val="28"/>
          <w:szCs w:val="28"/>
          <w:bdr w:val="none" w:sz="0" w:space="0" w:color="auto" w:frame="1"/>
        </w:rPr>
        <w:t>Административное правонарушение </w:t>
      </w:r>
      <w:r w:rsidRPr="000E1A58">
        <w:rPr>
          <w:color w:val="000000"/>
          <w:sz w:val="28"/>
          <w:szCs w:val="28"/>
        </w:rPr>
        <w:t xml:space="preserve">— противоправное действие (бездействие) физического или юридического лица, на которого возложена административная ответственность. </w:t>
      </w:r>
    </w:p>
    <w:p w14:paraId="69B74D71" w14:textId="77777777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</w:rPr>
        <w:t>Признаки административного правонарушения</w:t>
      </w:r>
      <w:r w:rsidRPr="00EF222A">
        <w:rPr>
          <w:color w:val="000000"/>
          <w:sz w:val="28"/>
          <w:szCs w:val="28"/>
        </w:rPr>
        <w:t>:</w:t>
      </w:r>
    </w:p>
    <w:p w14:paraId="3822CD6E" w14:textId="5AB0CF4C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1) представляет собой деяние, т.е. либо активное невыполнение обязанности, законного требования, нарушение запрета (например, проезд автомобиля на кра</w:t>
      </w:r>
      <w:r>
        <w:rPr>
          <w:color w:val="000000"/>
          <w:sz w:val="28"/>
          <w:szCs w:val="28"/>
        </w:rPr>
        <w:t>с</w:t>
      </w:r>
      <w:r w:rsidRPr="00EF222A">
        <w:rPr>
          <w:color w:val="000000"/>
          <w:sz w:val="28"/>
          <w:szCs w:val="28"/>
        </w:rPr>
        <w:t>ный свет), либо пассивное невыполнение обязанности (бездействие) (например, невыполнение правил охраны труда);</w:t>
      </w:r>
    </w:p>
    <w:p w14:paraId="2A2FC596" w14:textId="77777777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2) представляет собой виновное деяние, т.е. совершается умышленно либо по неосторожности. Отсутствие вины исключает признание деяния административным правонарушением;</w:t>
      </w:r>
    </w:p>
    <w:p w14:paraId="05BBD00E" w14:textId="77777777" w:rsidR="00604381" w:rsidRPr="00EF222A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3) представляет собой противоправное деяние, т.е. противоречит нормам права (эти нормы могут принадлежать не только к административному праву, но и к другим отраслям права);</w:t>
      </w:r>
    </w:p>
    <w:p w14:paraId="11296448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4) представляет собой деяние, за которое законом установлена административная ответственность.</w:t>
      </w:r>
    </w:p>
    <w:p w14:paraId="23B6605E" w14:textId="77777777" w:rsidR="005354E7" w:rsidRDefault="005354E7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24EF5CA5" w14:textId="343B6E8F" w:rsidR="005354E7" w:rsidRPr="00EF222A" w:rsidRDefault="005354E7" w:rsidP="005354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354E7">
        <w:rPr>
          <w:i/>
          <w:iCs/>
          <w:color w:val="000000"/>
          <w:sz w:val="28"/>
          <w:szCs w:val="28"/>
          <w:u w:val="single"/>
        </w:rPr>
        <w:t>Состав административного правонарушения</w:t>
      </w:r>
      <w:r w:rsidRPr="00EF222A">
        <w:rPr>
          <w:color w:val="000000"/>
          <w:sz w:val="28"/>
          <w:szCs w:val="28"/>
        </w:rPr>
        <w:t xml:space="preserve"> – это совокупность </w:t>
      </w:r>
      <w:proofErr w:type="gramStart"/>
      <w:r w:rsidRPr="00EF222A">
        <w:rPr>
          <w:color w:val="000000"/>
          <w:sz w:val="28"/>
          <w:szCs w:val="28"/>
        </w:rPr>
        <w:t>элементов</w:t>
      </w:r>
      <w:proofErr w:type="gramEnd"/>
      <w:r w:rsidRPr="00EF222A">
        <w:rPr>
          <w:color w:val="000000"/>
          <w:sz w:val="28"/>
          <w:szCs w:val="28"/>
        </w:rPr>
        <w:t xml:space="preserve"> характеризующих административное правонарушение. </w:t>
      </w:r>
    </w:p>
    <w:p w14:paraId="0DC1EC27" w14:textId="77777777" w:rsidR="005354E7" w:rsidRPr="00EF222A" w:rsidRDefault="005354E7" w:rsidP="005354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354E7">
        <w:rPr>
          <w:i/>
          <w:iCs/>
          <w:color w:val="000000"/>
          <w:sz w:val="28"/>
          <w:szCs w:val="28"/>
          <w:u w:val="single"/>
        </w:rPr>
        <w:t>Субъектом административного правонарушения</w:t>
      </w:r>
      <w:r w:rsidRPr="00EF222A">
        <w:rPr>
          <w:color w:val="000000"/>
          <w:sz w:val="28"/>
          <w:szCs w:val="28"/>
        </w:rPr>
        <w:t xml:space="preserve"> может быть как физическое, так и юридическое лицо. Физическое лицо подлежит административной ответственности, если к моменту совершения административного правонарушения оно достигло возраста </w:t>
      </w:r>
      <w:r w:rsidRPr="005354E7">
        <w:rPr>
          <w:b/>
          <w:bCs/>
          <w:color w:val="000000"/>
          <w:sz w:val="28"/>
          <w:szCs w:val="28"/>
        </w:rPr>
        <w:t>16 лет</w:t>
      </w:r>
      <w:r w:rsidRPr="00EF222A">
        <w:rPr>
          <w:color w:val="000000"/>
          <w:sz w:val="28"/>
          <w:szCs w:val="28"/>
        </w:rPr>
        <w:t>.</w:t>
      </w:r>
    </w:p>
    <w:p w14:paraId="638D4F36" w14:textId="77777777" w:rsidR="005354E7" w:rsidRPr="00EF222A" w:rsidRDefault="005354E7" w:rsidP="005354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354E7">
        <w:rPr>
          <w:i/>
          <w:iCs/>
          <w:color w:val="000000"/>
          <w:sz w:val="28"/>
          <w:szCs w:val="28"/>
          <w:u w:val="single"/>
        </w:rPr>
        <w:t>Объектом административных правонарушений</w:t>
      </w:r>
      <w:r w:rsidRPr="00EF222A">
        <w:rPr>
          <w:color w:val="000000"/>
          <w:sz w:val="28"/>
          <w:szCs w:val="28"/>
        </w:rPr>
        <w:t xml:space="preserve"> могут быть общественные отношения, складывающиеся в сфере государственного управления: общественный порядок, здоровье населения и общественная нравственность, порядок управления, дорожное движение, воинская служба и т.п.</w:t>
      </w:r>
    </w:p>
    <w:p w14:paraId="0218A939" w14:textId="77777777" w:rsidR="00F97524" w:rsidRDefault="005354E7" w:rsidP="005354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Административное правонарушение признается </w:t>
      </w:r>
      <w:r w:rsidRPr="00F97524">
        <w:rPr>
          <w:color w:val="000000"/>
          <w:sz w:val="28"/>
          <w:szCs w:val="28"/>
          <w:u w:val="single"/>
        </w:rPr>
        <w:t>совершенным умышленно</w:t>
      </w:r>
      <w:r w:rsidRPr="00EF222A">
        <w:rPr>
          <w:color w:val="000000"/>
          <w:sz w:val="28"/>
          <w:szCs w:val="28"/>
        </w:rPr>
        <w:t xml:space="preserve">, если совершившее его лицо сознавало противоправный характер своего действия или бездействия, предвидело его вредные последствия и сознательно желало их наступления. </w:t>
      </w:r>
    </w:p>
    <w:p w14:paraId="174459F3" w14:textId="32F87E79" w:rsidR="005354E7" w:rsidRPr="00EF222A" w:rsidRDefault="005354E7" w:rsidP="005354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97524">
        <w:rPr>
          <w:color w:val="000000"/>
          <w:sz w:val="28"/>
          <w:szCs w:val="28"/>
          <w:u w:val="single"/>
        </w:rPr>
        <w:t>Совершенным по неосторожности</w:t>
      </w:r>
      <w:r w:rsidRPr="00EF222A">
        <w:rPr>
          <w:color w:val="000000"/>
          <w:sz w:val="28"/>
          <w:szCs w:val="28"/>
        </w:rPr>
        <w:t xml:space="preserve"> признается правонарушение в том случае, если лицо предвидело возможность наступления вредных последствий своего действия либо бездействия, но легкомысленно рассчитывало на их предотвращение либо не предвидело наступления этих последствий, но могло и должно было их предвидеть.</w:t>
      </w:r>
    </w:p>
    <w:p w14:paraId="3DB00652" w14:textId="77777777" w:rsidR="005354E7" w:rsidRPr="00EF222A" w:rsidRDefault="005354E7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57FC11ED" w14:textId="77777777" w:rsidR="00604381" w:rsidRDefault="00604381" w:rsidP="000E1A5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2E3A2D71" w14:textId="3D1A67F0" w:rsidR="00604381" w:rsidRPr="00604381" w:rsidRDefault="00604381" w:rsidP="00604381">
      <w:pPr>
        <w:pStyle w:val="a4"/>
        <w:numPr>
          <w:ilvl w:val="0"/>
          <w:numId w:val="14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  <w:bdr w:val="none" w:sz="0" w:space="0" w:color="auto" w:frame="1"/>
        </w:rPr>
        <w:t>Административное наказание</w:t>
      </w:r>
    </w:p>
    <w:p w14:paraId="0CE5FB16" w14:textId="77777777" w:rsidR="00604381" w:rsidRPr="00604381" w:rsidRDefault="00604381" w:rsidP="00604381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14:paraId="01C5E7E6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  <w:bdr w:val="none" w:sz="0" w:space="0" w:color="auto" w:frame="1"/>
        </w:rPr>
        <w:t>Административное наказание</w:t>
      </w:r>
      <w:r w:rsidRPr="00EF222A">
        <w:rPr>
          <w:color w:val="000000"/>
          <w:sz w:val="28"/>
          <w:szCs w:val="28"/>
        </w:rPr>
        <w:t xml:space="preserve"> — определённый способ исполнения административной ответственности, предусмотренный законом, направленный на правонарушителя с целью предупреждения </w:t>
      </w:r>
      <w:r w:rsidR="00604381">
        <w:rPr>
          <w:color w:val="000000"/>
          <w:sz w:val="28"/>
          <w:szCs w:val="28"/>
        </w:rPr>
        <w:t>по</w:t>
      </w:r>
      <w:r w:rsidRPr="00EF222A">
        <w:rPr>
          <w:color w:val="000000"/>
          <w:sz w:val="28"/>
          <w:szCs w:val="28"/>
        </w:rPr>
        <w:t>следующих правонарушений.</w:t>
      </w:r>
      <w:r w:rsidRPr="00EF222A">
        <w:rPr>
          <w:color w:val="000000"/>
          <w:sz w:val="28"/>
          <w:szCs w:val="28"/>
        </w:rPr>
        <w:br/>
      </w:r>
    </w:p>
    <w:p w14:paraId="4179ADD8" w14:textId="7F0CACE8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В зависимости от тяжести совершённого правонарушения могут применяться различные виды административных наказаний.</w:t>
      </w:r>
    </w:p>
    <w:p w14:paraId="7FDA4550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50385D7" w14:textId="5A170DCF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Предупреждение.</w:t>
      </w:r>
      <w:r w:rsidRPr="00EF222A">
        <w:rPr>
          <w:color w:val="000000"/>
          <w:sz w:val="28"/>
          <w:szCs w:val="28"/>
        </w:rPr>
        <w:t xml:space="preserve"> Письменное уведомление о порицании физического или юридического лица.</w:t>
      </w:r>
    </w:p>
    <w:p w14:paraId="2A2149C0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Административный штраф</w:t>
      </w:r>
      <w:r w:rsidRPr="00EF222A">
        <w:rPr>
          <w:color w:val="000000"/>
          <w:sz w:val="28"/>
          <w:szCs w:val="28"/>
        </w:rPr>
        <w:t>. Денежное взыскание. В РФ административный штраф может составлять от 0,1 до 25 минимальных заработных плат для частных лиц, до 50 — для должностных и до 1000 — для юридических.</w:t>
      </w:r>
    </w:p>
    <w:p w14:paraId="33F85CDF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Принудительное изъятие</w:t>
      </w:r>
      <w:r w:rsidRPr="00EF222A">
        <w:rPr>
          <w:color w:val="000000"/>
          <w:sz w:val="28"/>
          <w:szCs w:val="28"/>
        </w:rPr>
        <w:t>. Судья может назначить изъятие орудия или предмета совершения административного правонарушения с последующей продажей данных вещей и возмещением бывшему собственнику полученной после реализации суммы за вычетом всех расходов.</w:t>
      </w:r>
    </w:p>
    <w:p w14:paraId="22D03D1C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Конфискация</w:t>
      </w:r>
      <w:r w:rsidRPr="00EF222A">
        <w:rPr>
          <w:color w:val="000000"/>
          <w:sz w:val="28"/>
          <w:szCs w:val="28"/>
        </w:rPr>
        <w:t>. Судья может назначить изъятие орудия или предмета совершения административного правонарушения с последующей передачей в собственность федерации или субъектов РФ.</w:t>
      </w:r>
    </w:p>
    <w:p w14:paraId="54EF4AB9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Административный арест</w:t>
      </w:r>
      <w:r w:rsidRPr="00EF222A">
        <w:rPr>
          <w:color w:val="000000"/>
          <w:sz w:val="28"/>
          <w:szCs w:val="28"/>
        </w:rPr>
        <w:t>. Судья может назначить кратковременную изоляцию человека от общества за нарушение административного порядка (до 15 суток), требований режима чрезвычайного положения или в зоне проведения контртеррористической операции (до 30 суток).</w:t>
      </w:r>
    </w:p>
    <w:p w14:paraId="31901B03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Лишение специальных прав</w:t>
      </w:r>
      <w:r w:rsidRPr="00EF222A">
        <w:rPr>
          <w:color w:val="000000"/>
          <w:sz w:val="28"/>
          <w:szCs w:val="28"/>
        </w:rPr>
        <w:t>. Судья может назначить кратковременное лишение некоторых прав человека за систематическое и грубое нарушение административного порядка.</w:t>
      </w:r>
    </w:p>
    <w:p w14:paraId="3ADD85B9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Выдворение за пределы РФ (депортация</w:t>
      </w:r>
      <w:r w:rsidRPr="00EF222A">
        <w:rPr>
          <w:color w:val="000000"/>
          <w:sz w:val="28"/>
          <w:szCs w:val="28"/>
        </w:rPr>
        <w:t>). Касается иностранных граждан и лиц без гражданства. Назначается судьёй в предусмотренных законодательством РФ случаях.</w:t>
      </w:r>
    </w:p>
    <w:p w14:paraId="4F07352A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Дисквалификация</w:t>
      </w:r>
      <w:r w:rsidRPr="00EF222A">
        <w:rPr>
          <w:color w:val="000000"/>
          <w:sz w:val="28"/>
          <w:szCs w:val="28"/>
        </w:rPr>
        <w:t>. Судья может лишить физическое лицо права занимать определённые должности (руководство в исполнительных органах юридических лиц, вхождение в совет директоров, управление юридическим лицом) на срок от полугода до трёх лет.</w:t>
      </w:r>
    </w:p>
    <w:p w14:paraId="18B5C2BB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→ </w:t>
      </w:r>
      <w:r w:rsidRPr="00604381">
        <w:rPr>
          <w:color w:val="000000"/>
          <w:sz w:val="28"/>
          <w:szCs w:val="28"/>
          <w:u w:val="single"/>
        </w:rPr>
        <w:t>Приостановление деятельности</w:t>
      </w:r>
      <w:r w:rsidRPr="00EF222A">
        <w:rPr>
          <w:color w:val="000000"/>
          <w:sz w:val="28"/>
          <w:szCs w:val="28"/>
        </w:rPr>
        <w:t>. Судья может ограничить деятельность физического лица в юридическом учреждении.</w:t>
      </w:r>
    </w:p>
    <w:p w14:paraId="5C7E5274" w14:textId="77777777" w:rsidR="00F764FA" w:rsidRPr="00EF222A" w:rsidRDefault="00F764FA" w:rsidP="00F764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Административное 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страданий, а также нанесение вреда деловой репутации юридического лица.</w:t>
      </w:r>
    </w:p>
    <w:p w14:paraId="752E078D" w14:textId="77777777" w:rsidR="00F764FA" w:rsidRPr="00EF222A" w:rsidRDefault="00F764FA" w:rsidP="00F764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1E49D25" w14:textId="77777777" w:rsidR="00F764FA" w:rsidRPr="00EF222A" w:rsidRDefault="00F764FA" w:rsidP="00F764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Административное наказание назначается в пределах, установленных актом, предусматривающим административную ответственность за совершенное административное правонарушение. Наказание назначается:</w:t>
      </w:r>
    </w:p>
    <w:p w14:paraId="3A6D3DBA" w14:textId="77777777" w:rsidR="00F764FA" w:rsidRPr="00EF222A" w:rsidRDefault="00F764FA" w:rsidP="00F764F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в точном соответствии с законодательством об административных правонарушениях;</w:t>
      </w:r>
    </w:p>
    <w:p w14:paraId="0BE5E5A3" w14:textId="77777777" w:rsidR="00F764FA" w:rsidRPr="00EF222A" w:rsidRDefault="00F764FA" w:rsidP="00F764FA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в пределах, установленных конкретной нормой, предусматривающей ответственность за данное правонарушение.</w:t>
      </w:r>
    </w:p>
    <w:p w14:paraId="0DA75943" w14:textId="77777777" w:rsidR="00F764FA" w:rsidRPr="00EF222A" w:rsidRDefault="00F764FA" w:rsidP="00F764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Дело о назначении наказания рассматривает тот орган или должностное лицо, которые имеют на это право (всего таких органов и должностных лиц около 60).</w:t>
      </w:r>
    </w:p>
    <w:p w14:paraId="73579BD8" w14:textId="77777777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5DB8E02" w14:textId="10CF21D7" w:rsidR="00604381" w:rsidRPr="00604381" w:rsidRDefault="00604381" w:rsidP="00604381">
      <w:pPr>
        <w:pStyle w:val="a4"/>
        <w:numPr>
          <w:ilvl w:val="0"/>
          <w:numId w:val="14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b/>
          <w:bCs/>
          <w:color w:val="000000"/>
          <w:sz w:val="28"/>
          <w:szCs w:val="28"/>
          <w:bdr w:val="none" w:sz="0" w:space="0" w:color="auto" w:frame="1"/>
        </w:rPr>
        <w:t>Порядок рассмотрения административных правонарушений</w:t>
      </w:r>
    </w:p>
    <w:p w14:paraId="63658183" w14:textId="77777777" w:rsidR="00604381" w:rsidRPr="00604381" w:rsidRDefault="00604381" w:rsidP="00604381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14:paraId="069ED1A6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 xml:space="preserve">Порядок рассмотрения административных правонарушений и установление административной ответственности чётко регламентированы законодательством. </w:t>
      </w:r>
    </w:p>
    <w:p w14:paraId="3C463547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04381">
        <w:rPr>
          <w:color w:val="000000"/>
          <w:sz w:val="28"/>
          <w:szCs w:val="28"/>
          <w:u w:val="single"/>
        </w:rPr>
        <w:t>Административное дело проходит следующие этапы</w:t>
      </w:r>
      <w:r w:rsidRPr="00EF222A">
        <w:rPr>
          <w:color w:val="000000"/>
          <w:sz w:val="28"/>
          <w:szCs w:val="28"/>
        </w:rPr>
        <w:t>:</w:t>
      </w:r>
    </w:p>
    <w:p w14:paraId="2411A6B5" w14:textId="54353922" w:rsidR="00604381" w:rsidRDefault="0060438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5B46D8D9" w14:textId="45CEA80C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объявление о рассмотрении дела компетентными органами;</w:t>
      </w:r>
    </w:p>
    <w:p w14:paraId="1F8937A9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установление присутствия необходимых лиц и выяснение причины неявки отсутствующих лиц;</w:t>
      </w:r>
    </w:p>
    <w:p w14:paraId="15CA33BE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разъяснение прав и обязанностей участников процесса;</w:t>
      </w:r>
    </w:p>
    <w:p w14:paraId="31D7891E" w14:textId="77777777" w:rsidR="0060438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рассмотрение дела;</w:t>
      </w:r>
    </w:p>
    <w:p w14:paraId="555FCEAB" w14:textId="089E094D" w:rsidR="000471D1" w:rsidRDefault="000471D1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→ вынесение постановления.</w:t>
      </w:r>
    </w:p>
    <w:p w14:paraId="739E70FD" w14:textId="77777777" w:rsidR="00F764FA" w:rsidRDefault="00F764FA" w:rsidP="0060438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7CFC480" w14:textId="094B278E" w:rsidR="00F764FA" w:rsidRPr="00F764FA" w:rsidRDefault="00F764FA" w:rsidP="00F764FA">
      <w:pPr>
        <w:pStyle w:val="a4"/>
        <w:numPr>
          <w:ilvl w:val="0"/>
          <w:numId w:val="14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EF222A">
        <w:rPr>
          <w:b/>
          <w:bCs/>
          <w:color w:val="000000"/>
          <w:sz w:val="28"/>
          <w:szCs w:val="28"/>
        </w:rPr>
        <w:t>Обстоятельства</w:t>
      </w:r>
      <w:proofErr w:type="gramEnd"/>
      <w:r w:rsidRPr="00EF222A">
        <w:rPr>
          <w:b/>
          <w:bCs/>
          <w:color w:val="000000"/>
          <w:sz w:val="28"/>
          <w:szCs w:val="28"/>
        </w:rPr>
        <w:t xml:space="preserve"> смягчающие либо</w:t>
      </w:r>
      <w:r w:rsidRPr="00EF222A">
        <w:rPr>
          <w:b/>
          <w:bCs/>
          <w:color w:val="000000"/>
          <w:sz w:val="28"/>
          <w:szCs w:val="28"/>
        </w:rPr>
        <w:br/>
        <w:t>отягчающие административную ответственность</w:t>
      </w:r>
    </w:p>
    <w:p w14:paraId="41B5DE44" w14:textId="7D57C350" w:rsidR="00815D11" w:rsidRPr="00EF222A" w:rsidRDefault="00815D11" w:rsidP="00EF222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91CAEE4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EF222A">
        <w:rPr>
          <w:i/>
          <w:iCs/>
          <w:sz w:val="28"/>
          <w:szCs w:val="28"/>
        </w:rPr>
        <w:t>Обстоятельствами, смягчающими административную ответственность, являются:</w:t>
      </w:r>
    </w:p>
    <w:p w14:paraId="5C6E5903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1) раскаяние лица, совершившего административное правонарушение; добровольное сообщение лицом о совершенном им административном правонарушении;</w:t>
      </w:r>
    </w:p>
    <w:p w14:paraId="1059AF6B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2) предотвращение лицом, совершившим административное правонарушение, вредных последствий административного правонарушения, добровольное возмещение причиненного ущерба или устранение причиненного вреда;</w:t>
      </w:r>
    </w:p>
    <w:p w14:paraId="5BAB61DA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3) совершение административного правонарушения в состоянии сильного душевного волнения (аффекта) либо при стечении тяжелых личных или семейных обстоятельств;</w:t>
      </w:r>
    </w:p>
    <w:p w14:paraId="58D5DB0F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4) совершение административного правонарушения несовершеннолетним;</w:t>
      </w:r>
    </w:p>
    <w:p w14:paraId="1F41B9C0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5) совершение административного правонарушения беременной женщиной или женщиной, имеющей малолетнего ребенка.</w:t>
      </w:r>
    </w:p>
    <w:p w14:paraId="377FB26C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EF222A">
        <w:rPr>
          <w:i/>
          <w:iCs/>
          <w:sz w:val="28"/>
          <w:szCs w:val="28"/>
        </w:rPr>
        <w:lastRenderedPageBreak/>
        <w:t>Обстоятельствами, отягчающими административную ответственность, являются:</w:t>
      </w:r>
    </w:p>
    <w:p w14:paraId="38ECB180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1) продолжение противоправного поведения, несмотря на требование уполномоченных на то лиц прекратить его;</w:t>
      </w:r>
    </w:p>
    <w:p w14:paraId="6B62544A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 xml:space="preserve">2) повторное совершение однородного административного правонарушения, если за совершение первого административного правонарушения лицо уже подвергалось административному наказанию; </w:t>
      </w:r>
    </w:p>
    <w:p w14:paraId="36487E17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3) вовлечение несовершеннолетнего в совершение административного правонарушения;</w:t>
      </w:r>
    </w:p>
    <w:p w14:paraId="1619FEB7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4) совершение административного правонарушения группой лиц;</w:t>
      </w:r>
    </w:p>
    <w:p w14:paraId="7E4D7B75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5) совершение административного правонарушения в условиях стихийного бедствия или при других чрезвычайных обстоятельствах;</w:t>
      </w:r>
    </w:p>
    <w:p w14:paraId="7D86348E" w14:textId="77777777" w:rsidR="00815D11" w:rsidRPr="00EF222A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6) совершение административного правонарушения в состоянии опьянения.</w:t>
      </w:r>
    </w:p>
    <w:p w14:paraId="209B31EF" w14:textId="77777777" w:rsidR="00815D11" w:rsidRDefault="00815D11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222A">
        <w:rPr>
          <w:sz w:val="28"/>
          <w:szCs w:val="28"/>
        </w:rPr>
        <w:t>Судья, орган, должностное лицо, назначающие административное наказание, в зависимости от характера совершенного административного правонарушения могут не признать данное обстоятельство отягчающим.</w:t>
      </w:r>
    </w:p>
    <w:p w14:paraId="27E380EA" w14:textId="77777777" w:rsidR="00F764FA" w:rsidRDefault="00F764FA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E236781" w14:textId="77777777" w:rsidR="00F764FA" w:rsidRDefault="00F764FA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5188252" w14:textId="150CC221" w:rsidR="00F764FA" w:rsidRDefault="00F764FA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64FA">
        <w:rPr>
          <w:b/>
          <w:bCs/>
          <w:sz w:val="28"/>
          <w:szCs w:val="28"/>
        </w:rPr>
        <w:t>Вопросы для самоконтроля</w:t>
      </w:r>
      <w:r>
        <w:rPr>
          <w:sz w:val="28"/>
          <w:szCs w:val="28"/>
        </w:rPr>
        <w:t>.</w:t>
      </w:r>
    </w:p>
    <w:p w14:paraId="3EFC0D23" w14:textId="77777777" w:rsidR="00F764FA" w:rsidRPr="00EF222A" w:rsidRDefault="00F764FA" w:rsidP="00EF2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CD76B85" w14:textId="77777777" w:rsidR="00815D11" w:rsidRPr="00EF222A" w:rsidRDefault="00815D11" w:rsidP="00EF22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2C0DD3" w14:textId="47574B19" w:rsidR="00815D11" w:rsidRPr="00F764FA" w:rsidRDefault="00F764FA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F764FA">
        <w:rPr>
          <w:color w:val="000000"/>
          <w:sz w:val="28"/>
          <w:szCs w:val="28"/>
        </w:rPr>
        <w:t xml:space="preserve">Дайте определение понятию </w:t>
      </w:r>
      <w:r w:rsidR="00073C08">
        <w:rPr>
          <w:color w:val="000000"/>
          <w:sz w:val="28"/>
          <w:szCs w:val="28"/>
        </w:rPr>
        <w:t>«</w:t>
      </w:r>
      <w:r w:rsidRPr="00F764FA">
        <w:rPr>
          <w:color w:val="000000"/>
          <w:sz w:val="28"/>
          <w:szCs w:val="28"/>
        </w:rPr>
        <w:t>административное право</w:t>
      </w:r>
      <w:r w:rsidR="00073C08">
        <w:rPr>
          <w:color w:val="000000"/>
          <w:sz w:val="28"/>
          <w:szCs w:val="28"/>
        </w:rPr>
        <w:t>»</w:t>
      </w:r>
      <w:r w:rsidRPr="00F764FA">
        <w:rPr>
          <w:color w:val="000000"/>
          <w:sz w:val="28"/>
          <w:szCs w:val="28"/>
        </w:rPr>
        <w:t>.</w:t>
      </w:r>
    </w:p>
    <w:p w14:paraId="0A4D6270" w14:textId="19B1BDE4" w:rsidR="00F764FA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НПА </w:t>
      </w:r>
      <w:r>
        <w:rPr>
          <w:color w:val="000000"/>
          <w:sz w:val="28"/>
          <w:szCs w:val="28"/>
        </w:rPr>
        <w:t>является главны</w:t>
      </w:r>
      <w:r>
        <w:rPr>
          <w:color w:val="000000"/>
          <w:sz w:val="28"/>
          <w:szCs w:val="28"/>
        </w:rPr>
        <w:t>м источником административного права?</w:t>
      </w:r>
      <w:r w:rsidR="00F764FA">
        <w:rPr>
          <w:color w:val="000000"/>
          <w:sz w:val="28"/>
          <w:szCs w:val="28"/>
        </w:rPr>
        <w:t xml:space="preserve"> </w:t>
      </w:r>
    </w:p>
    <w:p w14:paraId="592C415E" w14:textId="4349A654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признаки административной ответственности.</w:t>
      </w:r>
    </w:p>
    <w:p w14:paraId="488A5888" w14:textId="749BB554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Дайте определение понятию «административное правонарушение».</w:t>
      </w:r>
    </w:p>
    <w:p w14:paraId="4CA88A74" w14:textId="6DF34080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признаки административного правонарушения.</w:t>
      </w:r>
    </w:p>
    <w:p w14:paraId="65969065" w14:textId="52871D8F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Какое административное правонарушение считается совершенным умышленно?</w:t>
      </w:r>
    </w:p>
    <w:p w14:paraId="3C402BB6" w14:textId="4799C479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Какое правонарушение считается совершенным по неосторожности?</w:t>
      </w:r>
    </w:p>
    <w:p w14:paraId="06574B38" w14:textId="6D70B2EC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Дайте определение понятию «административное наказание»</w:t>
      </w:r>
    </w:p>
    <w:p w14:paraId="161AAF18" w14:textId="4301B3E7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Перечислите виды административных наказаний.</w:t>
      </w:r>
    </w:p>
    <w:p w14:paraId="70D9924B" w14:textId="4975EF13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Укажите обстоятельства, смягчающие административную ответственность</w:t>
      </w:r>
      <w:r>
        <w:rPr>
          <w:color w:val="000000"/>
          <w:sz w:val="28"/>
          <w:szCs w:val="28"/>
        </w:rPr>
        <w:t>.</w:t>
      </w:r>
    </w:p>
    <w:p w14:paraId="51E4D7C2" w14:textId="57FF894B" w:rsidR="00073C08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EF222A">
        <w:rPr>
          <w:color w:val="000000"/>
          <w:sz w:val="28"/>
          <w:szCs w:val="28"/>
        </w:rPr>
        <w:t>Укажите обстоятельства, отягчающие административную ответственность.</w:t>
      </w:r>
    </w:p>
    <w:p w14:paraId="2032011F" w14:textId="7F3FF635" w:rsidR="00073C08" w:rsidRPr="00F764FA" w:rsidRDefault="00073C08" w:rsidP="00F764FA">
      <w:pPr>
        <w:pStyle w:val="a4"/>
        <w:numPr>
          <w:ilvl w:val="0"/>
          <w:numId w:val="15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какого возраста наступает административная д</w:t>
      </w:r>
      <w:r w:rsidR="00AD2390">
        <w:rPr>
          <w:color w:val="000000"/>
          <w:sz w:val="28"/>
          <w:szCs w:val="28"/>
        </w:rPr>
        <w:t>ееспособность</w:t>
      </w:r>
      <w:r>
        <w:rPr>
          <w:color w:val="000000"/>
          <w:sz w:val="28"/>
          <w:szCs w:val="28"/>
        </w:rPr>
        <w:t>?</w:t>
      </w:r>
    </w:p>
    <w:p w14:paraId="271B177E" w14:textId="2505BD66" w:rsidR="00815D11" w:rsidRPr="00EF222A" w:rsidRDefault="00815D11" w:rsidP="00073C0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5610D52" w14:textId="004B6EEB" w:rsidR="00815D11" w:rsidRPr="00EF222A" w:rsidRDefault="00815D11" w:rsidP="00073C0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326A39B" w14:textId="77777777" w:rsidR="000471D1" w:rsidRDefault="000471D1" w:rsidP="00815D11">
      <w:pPr>
        <w:shd w:val="clear" w:color="auto" w:fill="FFFFFF"/>
        <w:ind w:firstLine="709"/>
        <w:jc w:val="both"/>
        <w:rPr>
          <w:color w:val="000000"/>
        </w:rPr>
      </w:pPr>
    </w:p>
    <w:p w14:paraId="305C90C3" w14:textId="77777777" w:rsidR="000471D1" w:rsidRDefault="000471D1" w:rsidP="00815D11">
      <w:pPr>
        <w:shd w:val="clear" w:color="auto" w:fill="FFFFFF"/>
        <w:ind w:firstLine="709"/>
        <w:jc w:val="both"/>
        <w:rPr>
          <w:color w:val="000000"/>
        </w:rPr>
      </w:pPr>
    </w:p>
    <w:p w14:paraId="5F78F61D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4F9EF388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10B3CA54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429B2B6C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31BCA723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0E138BBC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3B64F479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41C06D31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73B1AE5C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p w14:paraId="431515CD" w14:textId="77777777" w:rsidR="000E1A58" w:rsidRDefault="000E1A58" w:rsidP="00FF3F6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53"/>
          <w:b/>
          <w:bCs/>
          <w:color w:val="000000"/>
          <w:sz w:val="32"/>
          <w:szCs w:val="32"/>
        </w:rPr>
      </w:pPr>
    </w:p>
    <w:sectPr w:rsidR="000E1A5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037A4"/>
    <w:multiLevelType w:val="multilevel"/>
    <w:tmpl w:val="B0EE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46AE3"/>
    <w:multiLevelType w:val="multilevel"/>
    <w:tmpl w:val="B166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1621C"/>
    <w:multiLevelType w:val="multilevel"/>
    <w:tmpl w:val="11CA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40F2F"/>
    <w:multiLevelType w:val="hybridMultilevel"/>
    <w:tmpl w:val="74844A3C"/>
    <w:lvl w:ilvl="0" w:tplc="5E24E33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02C97C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416FF8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19EC7F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FC226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25C99B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50EEA6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66CFA1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56EE33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2EC0F7B"/>
    <w:multiLevelType w:val="hybridMultilevel"/>
    <w:tmpl w:val="C3CC1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E7B4B"/>
    <w:multiLevelType w:val="hybridMultilevel"/>
    <w:tmpl w:val="4A7A7AF0"/>
    <w:lvl w:ilvl="0" w:tplc="C3F41C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C44BDB"/>
    <w:multiLevelType w:val="multilevel"/>
    <w:tmpl w:val="B62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407CD"/>
    <w:multiLevelType w:val="multilevel"/>
    <w:tmpl w:val="D30E3C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D519B0"/>
    <w:multiLevelType w:val="hybridMultilevel"/>
    <w:tmpl w:val="20801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003800"/>
    <w:multiLevelType w:val="multilevel"/>
    <w:tmpl w:val="16727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DC61B2"/>
    <w:multiLevelType w:val="multilevel"/>
    <w:tmpl w:val="4CD28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9201BA"/>
    <w:multiLevelType w:val="hybridMultilevel"/>
    <w:tmpl w:val="F0349AEE"/>
    <w:lvl w:ilvl="0" w:tplc="2EE6A71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8E839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F881A3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D00CB8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BDCE3C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5A8C1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640194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A4A7C1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52F76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5B79711F"/>
    <w:multiLevelType w:val="hybridMultilevel"/>
    <w:tmpl w:val="41A273BE"/>
    <w:lvl w:ilvl="0" w:tplc="B866C9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00429"/>
    <w:multiLevelType w:val="multilevel"/>
    <w:tmpl w:val="B34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A76988"/>
    <w:multiLevelType w:val="hybridMultilevel"/>
    <w:tmpl w:val="C9A6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F2CC2"/>
    <w:multiLevelType w:val="multilevel"/>
    <w:tmpl w:val="9228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F45263"/>
    <w:multiLevelType w:val="hybridMultilevel"/>
    <w:tmpl w:val="D820D144"/>
    <w:lvl w:ilvl="0" w:tplc="DD9C3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C2A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DCD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B84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22D2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40F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408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127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28D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70E36EB"/>
    <w:multiLevelType w:val="multilevel"/>
    <w:tmpl w:val="185E3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0231057">
    <w:abstractNumId w:val="8"/>
  </w:num>
  <w:num w:numId="2" w16cid:durableId="893732254">
    <w:abstractNumId w:val="12"/>
  </w:num>
  <w:num w:numId="3" w16cid:durableId="1129056956">
    <w:abstractNumId w:val="1"/>
  </w:num>
  <w:num w:numId="4" w16cid:durableId="2057460160">
    <w:abstractNumId w:val="6"/>
  </w:num>
  <w:num w:numId="5" w16cid:durableId="1710686409">
    <w:abstractNumId w:val="10"/>
  </w:num>
  <w:num w:numId="6" w16cid:durableId="1222524859">
    <w:abstractNumId w:val="2"/>
  </w:num>
  <w:num w:numId="7" w16cid:durableId="885215553">
    <w:abstractNumId w:val="0"/>
  </w:num>
  <w:num w:numId="8" w16cid:durableId="1711341603">
    <w:abstractNumId w:val="13"/>
  </w:num>
  <w:num w:numId="9" w16cid:durableId="1847399444">
    <w:abstractNumId w:val="17"/>
  </w:num>
  <w:num w:numId="10" w16cid:durableId="1818181645">
    <w:abstractNumId w:val="15"/>
  </w:num>
  <w:num w:numId="11" w16cid:durableId="109858897">
    <w:abstractNumId w:val="9"/>
  </w:num>
  <w:num w:numId="12" w16cid:durableId="1920673735">
    <w:abstractNumId w:val="7"/>
  </w:num>
  <w:num w:numId="13" w16cid:durableId="1322809077">
    <w:abstractNumId w:val="4"/>
  </w:num>
  <w:num w:numId="14" w16cid:durableId="450589335">
    <w:abstractNumId w:val="14"/>
  </w:num>
  <w:num w:numId="15" w16cid:durableId="1016887209">
    <w:abstractNumId w:val="5"/>
  </w:num>
  <w:num w:numId="16" w16cid:durableId="688484042">
    <w:abstractNumId w:val="3"/>
  </w:num>
  <w:num w:numId="17" w16cid:durableId="162400956">
    <w:abstractNumId w:val="16"/>
  </w:num>
  <w:num w:numId="18" w16cid:durableId="86199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11"/>
    <w:rsid w:val="000471D1"/>
    <w:rsid w:val="00073C08"/>
    <w:rsid w:val="000E1A58"/>
    <w:rsid w:val="0014134D"/>
    <w:rsid w:val="005354E7"/>
    <w:rsid w:val="005F2D2F"/>
    <w:rsid w:val="00604381"/>
    <w:rsid w:val="006C0B77"/>
    <w:rsid w:val="006E737E"/>
    <w:rsid w:val="00815D11"/>
    <w:rsid w:val="008242FF"/>
    <w:rsid w:val="00870751"/>
    <w:rsid w:val="008E64E3"/>
    <w:rsid w:val="00922C48"/>
    <w:rsid w:val="00AD2390"/>
    <w:rsid w:val="00B915B7"/>
    <w:rsid w:val="00EA59DF"/>
    <w:rsid w:val="00EE4070"/>
    <w:rsid w:val="00EF222A"/>
    <w:rsid w:val="00F12C76"/>
    <w:rsid w:val="00F764FA"/>
    <w:rsid w:val="00F97524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2200A"/>
  <w15:chartTrackingRefBased/>
  <w15:docId w15:val="{C13485AD-703F-40B1-8168-33592B30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D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0471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1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0471D1"/>
    <w:rPr>
      <w:color w:val="0000FF"/>
      <w:u w:val="single"/>
    </w:rPr>
  </w:style>
  <w:style w:type="paragraph" w:customStyle="1" w:styleId="c10">
    <w:name w:val="c10"/>
    <w:basedOn w:val="a"/>
    <w:rsid w:val="00FF3F6D"/>
    <w:pPr>
      <w:spacing w:before="100" w:beforeAutospacing="1" w:after="100" w:afterAutospacing="1"/>
    </w:pPr>
  </w:style>
  <w:style w:type="character" w:customStyle="1" w:styleId="c53">
    <w:name w:val="c53"/>
    <w:basedOn w:val="a0"/>
    <w:rsid w:val="00FF3F6D"/>
  </w:style>
  <w:style w:type="character" w:customStyle="1" w:styleId="c2">
    <w:name w:val="c2"/>
    <w:basedOn w:val="a0"/>
    <w:rsid w:val="00FF3F6D"/>
  </w:style>
  <w:style w:type="paragraph" w:customStyle="1" w:styleId="c16">
    <w:name w:val="c16"/>
    <w:basedOn w:val="a"/>
    <w:rsid w:val="00FF3F6D"/>
    <w:pPr>
      <w:spacing w:before="100" w:beforeAutospacing="1" w:after="100" w:afterAutospacing="1"/>
    </w:pPr>
  </w:style>
  <w:style w:type="character" w:customStyle="1" w:styleId="c0">
    <w:name w:val="c0"/>
    <w:basedOn w:val="a0"/>
    <w:rsid w:val="00FF3F6D"/>
  </w:style>
  <w:style w:type="paragraph" w:customStyle="1" w:styleId="c13">
    <w:name w:val="c13"/>
    <w:basedOn w:val="a"/>
    <w:rsid w:val="00FF3F6D"/>
    <w:pPr>
      <w:spacing w:before="100" w:beforeAutospacing="1" w:after="100" w:afterAutospacing="1"/>
    </w:pPr>
  </w:style>
  <w:style w:type="paragraph" w:customStyle="1" w:styleId="c5">
    <w:name w:val="c5"/>
    <w:basedOn w:val="a"/>
    <w:rsid w:val="00FF3F6D"/>
    <w:pPr>
      <w:spacing w:before="100" w:beforeAutospacing="1" w:after="100" w:afterAutospacing="1"/>
    </w:pPr>
  </w:style>
  <w:style w:type="character" w:customStyle="1" w:styleId="c35">
    <w:name w:val="c35"/>
    <w:basedOn w:val="a0"/>
    <w:rsid w:val="00FF3F6D"/>
  </w:style>
  <w:style w:type="paragraph" w:customStyle="1" w:styleId="c7">
    <w:name w:val="c7"/>
    <w:basedOn w:val="a"/>
    <w:rsid w:val="00FF3F6D"/>
    <w:pPr>
      <w:spacing w:before="100" w:beforeAutospacing="1" w:after="100" w:afterAutospacing="1"/>
    </w:pPr>
  </w:style>
  <w:style w:type="paragraph" w:customStyle="1" w:styleId="c38">
    <w:name w:val="c38"/>
    <w:basedOn w:val="a"/>
    <w:rsid w:val="00FF3F6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F222A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6E737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E737E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6E7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581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04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6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60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43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7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4162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6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90439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6</cp:revision>
  <dcterms:created xsi:type="dcterms:W3CDTF">2024-10-15T06:00:00Z</dcterms:created>
  <dcterms:modified xsi:type="dcterms:W3CDTF">2024-10-15T08:49:00Z</dcterms:modified>
</cp:coreProperties>
</file>