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B43" w:rsidRDefault="00660B43" w:rsidP="00660B43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</w:pPr>
      <w:r w:rsidRPr="00660B43"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  <w:t xml:space="preserve">Самостоятельная работа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  <w:t>№1</w:t>
      </w:r>
    </w:p>
    <w:p w:rsidR="00660B43" w:rsidRDefault="00660B43" w:rsidP="00660B43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  <w:t>Расчет трудоемкости изготовления постели секции правого борта МРС</w:t>
      </w:r>
      <w:r w:rsidR="00F65BB1"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  <w:t xml:space="preserve"> -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  <w:t xml:space="preserve"> 111</w:t>
      </w:r>
      <w:r w:rsidR="00F65BB1"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  <w:t xml:space="preserve"> -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  <w:t>001.</w:t>
      </w:r>
    </w:p>
    <w:p w:rsidR="00F65BB1" w:rsidRPr="00F65BB1" w:rsidRDefault="00F65BB1" w:rsidP="00F65BB1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  <w:t>Изготовление деталей.</w:t>
      </w:r>
      <w:r w:rsidR="00407B18"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  <w:t>?</w:t>
      </w:r>
    </w:p>
    <w:p w:rsidR="00660B43" w:rsidRPr="00660B43" w:rsidRDefault="00660B43" w:rsidP="006C275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660B4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Время обслуживания рабочего места состоит из затрат времени: на </w:t>
      </w:r>
      <w:r w:rsidR="00F65BB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обеспечение рабочего места инструментом, приспособлениями, вспомогательными материалами и на его уборку.</w:t>
      </w:r>
      <w:r w:rsidRPr="00660B4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 данным фотографий</w:t>
      </w:r>
      <w:r w:rsidR="00F65BB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рабочего дня, оно составляет 6</w:t>
      </w:r>
      <w:r w:rsidRPr="00660B4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% оперативного времени</w:t>
      </w:r>
      <w:r w:rsidR="00E93D9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( с50.).</w:t>
      </w:r>
      <w:r w:rsidRPr="00660B4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660B43" w:rsidRPr="00660B43" w:rsidRDefault="00660B43" w:rsidP="006C275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660B4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Время на отдых </w:t>
      </w:r>
      <w:r w:rsidR="00E93D9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и личные надобности составляет 5</w:t>
      </w:r>
      <w:r w:rsidRPr="00660B4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% оперативного вре</w:t>
      </w:r>
      <w:r w:rsidR="00E93D9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мени</w:t>
      </w:r>
      <w:r w:rsidRPr="00660B4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</w:t>
      </w:r>
    </w:p>
    <w:p w:rsidR="00660B43" w:rsidRPr="00660B43" w:rsidRDefault="00660B43" w:rsidP="00CD3900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660B4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Подготовительно-заключительное время включ</w:t>
      </w:r>
      <w:r w:rsidR="00E93D9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ает время на получение задания</w:t>
      </w:r>
      <w:r w:rsidRPr="00660B4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, получение и сдачу инструмента и приспособлений, получение инструктажа мастера в начале смены, сдачу</w:t>
      </w:r>
      <w:r w:rsidR="00E93D9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выполненной работы</w:t>
      </w:r>
      <w:r w:rsidRPr="00660B4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По данным фотографий рабо</w:t>
      </w:r>
      <w:r w:rsidR="00E93D9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чего дня, это время составляет 6</w:t>
      </w:r>
      <w:r w:rsidRPr="00660B4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% оперативного времени.</w:t>
      </w:r>
    </w:p>
    <w:p w:rsidR="00660B43" w:rsidRPr="00660B43" w:rsidRDefault="00660B43" w:rsidP="00CD3900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  <w:r w:rsidRPr="00660B43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К</w:t>
      </w:r>
      <w:r w:rsidR="00E93D9E" w:rsidRPr="00E93D9E">
        <w:rPr>
          <w:rFonts w:ascii="Times New Roman CYR" w:eastAsia="Times New Roman" w:hAnsi="Times New Roman CYR" w:cs="Times New Roman CYR"/>
          <w:color w:val="000000"/>
          <w:sz w:val="28"/>
          <w:szCs w:val="28"/>
          <w:vertAlign w:val="subscript"/>
          <w:lang w:eastAsia="ru-RU"/>
        </w:rPr>
        <w:t>1</w:t>
      </w:r>
      <w:r w:rsidR="00E93D9E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=1+0,06+0,05+0,06=1,17 -</w:t>
      </w:r>
      <w:r w:rsidRPr="00660B43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коэффициент оперативного времени, учитывающий время обслуживания рабочего места, время на отдых и личные надобности, а также подготовительно заключительное время.</w:t>
      </w:r>
    </w:p>
    <w:p w:rsidR="00660B43" w:rsidRPr="00660B43" w:rsidRDefault="00660B43" w:rsidP="00CD3900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E93D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олуп</w:t>
      </w:r>
      <w:r w:rsidRPr="00660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ериметр швеллера </w:t>
      </w:r>
      <w:r w:rsidR="00E93D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№24 </w:t>
      </w:r>
      <w:r w:rsidRPr="00660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составляет: </w:t>
      </w:r>
      <w:r w:rsidRPr="00660B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</w:t>
      </w:r>
      <w:r w:rsidR="00E93D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</w:t>
      </w:r>
      <w:r w:rsidRPr="00660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0,24 + 2 * </w:t>
      </w:r>
      <w:r w:rsidR="00E93D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0,09 </w:t>
      </w:r>
      <w:r w:rsidRPr="00660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</w:t>
      </w:r>
      <w:r w:rsidR="00E93D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0,42</w:t>
      </w:r>
      <w:r w:rsidRPr="00660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 Основании постели</w:t>
      </w:r>
      <w:r w:rsid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изготовлено из швеллеров №24: п.1 </w:t>
      </w:r>
      <w:r w:rsidR="00CB4AB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</w:t>
      </w:r>
      <w:r w:rsidR="00CB4AB9" w:rsidRP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2,16 м. - 2шт</w:t>
      </w:r>
      <w:r w:rsidR="00CB4AB9" w:rsidRP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п.2 </w:t>
      </w:r>
      <w:r w:rsidR="00CB4AB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</w:t>
      </w:r>
      <w:r w:rsidR="00CB4AB9" w:rsidRP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1,41 м. - 4шт</w:t>
      </w:r>
      <w:r w:rsidR="00CB4AB9" w:rsidRP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п.3 </w:t>
      </w:r>
      <w:r w:rsidR="00CB4AB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</w:t>
      </w:r>
      <w:r w:rsidR="00CB4AB9" w:rsidRP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5,5 м. - 1шт</w:t>
      </w:r>
      <w:r w:rsidR="00CB4AB9" w:rsidRP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п.4 </w:t>
      </w:r>
      <w:r w:rsidR="00CB4AB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</w:t>
      </w:r>
      <w:r w:rsidR="00CB4AB9" w:rsidRP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="00C945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2,04</w:t>
      </w:r>
      <w:r w:rsid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 - 1шт</w:t>
      </w:r>
      <w:r w:rsidR="00CB4AB9" w:rsidRP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C945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п.5 </w:t>
      </w:r>
      <w:r w:rsidR="00C945F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</w:t>
      </w:r>
      <w:r w:rsidR="00C945FF" w:rsidRP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="00C945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0,90 м. - 1шт</w:t>
      </w:r>
      <w:r w:rsidR="00C945FF" w:rsidRP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C945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п.6 </w:t>
      </w:r>
      <w:r w:rsidR="00C945F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</w:t>
      </w:r>
      <w:r w:rsidR="00C945FF" w:rsidRP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="00C945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м. - 1шт</w:t>
      </w:r>
      <w:r w:rsidR="00C945FF" w:rsidRP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C945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п.7 </w:t>
      </w:r>
      <w:r w:rsidR="00C945F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</w:t>
      </w:r>
      <w:r w:rsidR="00C945FF" w:rsidRP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="00C945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1,95 м. - 2шт</w:t>
      </w:r>
      <w:r w:rsidR="00C945FF" w:rsidRP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C945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п.8 </w:t>
      </w:r>
      <w:r w:rsidR="00C945F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</w:t>
      </w:r>
      <w:r w:rsidR="00C945FF" w:rsidRP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="00DF4A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1,38</w:t>
      </w:r>
      <w:r w:rsidR="00C945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 - 2шт</w:t>
      </w:r>
      <w:r w:rsidR="00C945FF" w:rsidRP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DF4A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п.9 </w:t>
      </w:r>
      <w:r w:rsidR="00DF4AE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</w:t>
      </w:r>
      <w:r w:rsidR="00DF4AE8" w:rsidRP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="00DF4A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0,87 м. - 8шт</w:t>
      </w:r>
      <w:r w:rsidR="00DF4AE8" w:rsidRPr="00CB4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60B43" w:rsidRPr="00660B43" w:rsidRDefault="00660B43" w:rsidP="00CD3900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B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</w:t>
      </w:r>
      <w:r w:rsidR="00B8401B" w:rsidRPr="00B8401B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</w:t>
      </w:r>
      <w:r w:rsidRPr="00660B43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1 </w:t>
      </w:r>
      <w:r w:rsidRPr="00660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</w:t>
      </w:r>
      <w:r w:rsidR="00DF4AE8" w:rsidRPr="00B84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DF4A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,2 * 2 + 0,15 * 4 + 0,34 + 0,19 + 0,13 + 0,24 + 0,19 * 2 + 0,15 * 2 + 0,125*8 = </w:t>
      </w:r>
      <w:r w:rsidR="00B84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3,58 н</w:t>
      </w:r>
      <w:r w:rsidR="00B8401B" w:rsidRPr="00B84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B84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ч. – норма времени разметки швеллера</w:t>
      </w:r>
      <w:r w:rsidR="00541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(с.51 т.19)</w:t>
      </w:r>
      <w:r w:rsidR="00B84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4125C" w:rsidRDefault="00B8401B" w:rsidP="00CD3900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Поперечные лекала п. 16 – п.19. 0,3* 1,41м. – 4шт. п.10,20 0,3*2,16м. 2шт.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</w:t>
      </w:r>
      <w:r w:rsidRPr="0054125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и2</w:t>
      </w:r>
      <w:r w:rsidRPr="00B84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="00541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0,14 * 4 + 0,18 * 2 = 0,92 </w:t>
      </w:r>
      <w:r w:rsidR="0054125C" w:rsidRPr="00660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н/ч</w:t>
      </w:r>
      <w:r w:rsidR="00541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норма времени разметки поперечных лекал (с.51 т.19). </w:t>
      </w:r>
    </w:p>
    <w:p w:rsidR="00660B43" w:rsidRDefault="0054125C" w:rsidP="00CD3900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Бракеты продольных лекал п.11,13 – 15. 0,3*1м. </w:t>
      </w:r>
      <w:r w:rsidR="00387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8шт. п.12 0,3 * </w:t>
      </w:r>
      <w:r w:rsidR="00387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1,5 - 2шт.</w:t>
      </w:r>
      <w:r w:rsidR="00660B43" w:rsidRPr="00660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</w:t>
      </w:r>
      <w:r w:rsidR="00387DA2" w:rsidRPr="00387DA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</w:t>
      </w:r>
      <w:r w:rsidR="00660B43" w:rsidRPr="00660B43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3</w:t>
      </w:r>
      <w:r w:rsidR="00387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0,12 * 8 + 0,14 * 2 = 0,52 н</w:t>
      </w:r>
      <w:r w:rsidR="00387DA2" w:rsidRPr="00387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387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ч. – норма времени разметки бракет продольных лекал. (с.51 т.19).</w:t>
      </w:r>
    </w:p>
    <w:p w:rsidR="00387DA2" w:rsidRDefault="00387DA2" w:rsidP="00CD3900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Маркировка деталей (38шт) Т</w:t>
      </w:r>
      <w:r w:rsidRPr="00387DA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0,1 * 38 = 3,8 н</w:t>
      </w:r>
      <w:r w:rsidRPr="00387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ч.</w:t>
      </w:r>
    </w:p>
    <w:p w:rsidR="000D217B" w:rsidRDefault="00387DA2" w:rsidP="00407B18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Ручная тепловая резка швеллера №24. (с</w:t>
      </w:r>
      <w:r w:rsidR="00F55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56 т</w:t>
      </w:r>
      <w:r w:rsidR="00F55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26). Т</w:t>
      </w:r>
      <w:r w:rsidRPr="00387DA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0,027 * </w:t>
      </w:r>
      <w:r w:rsidR="00F55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 = 0,594 н</w:t>
      </w:r>
      <w:r w:rsidR="00F55754" w:rsidRPr="00F55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F55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ч.</w:t>
      </w:r>
      <w:r w:rsidR="00407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55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Ручная тепловая резка лекал (с.55 т.25).</w:t>
      </w:r>
      <w:r w:rsidR="00407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55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F55754" w:rsidRPr="00F55754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и6</w:t>
      </w:r>
      <w:r w:rsidR="00F55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0,</w:t>
      </w:r>
      <w:r w:rsidR="000D2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F55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48 * </w:t>
      </w:r>
      <w:r w:rsidR="000D2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51,52 = 2,47 н</w:t>
      </w:r>
      <w:r w:rsidR="000D217B" w:rsidRPr="000D2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0D2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ч.</w:t>
      </w:r>
      <w:r w:rsidR="00407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2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Резка гребешков на гильотинных ножницах (с.53 т.23)</w:t>
      </w:r>
      <w:r w:rsidR="00407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2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0D217B" w:rsidRPr="000D217B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и7</w:t>
      </w:r>
      <w:r w:rsidR="000D2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0,013 * 230 = 2,73 н</w:t>
      </w:r>
      <w:r w:rsidR="000D217B" w:rsidRPr="005E49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0D2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ч.</w:t>
      </w:r>
    </w:p>
    <w:p w:rsidR="005E49F5" w:rsidRDefault="000D217B" w:rsidP="00CD3900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0D217B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1,17 * (3,58 + 0,92 + 0,52 + 3,8 + 0,594 + 2,47 + 2,73) = 17,10 н</w:t>
      </w:r>
      <w:r w:rsidRPr="005E49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5E49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ч. –норма времени на изготовление деталей.</w:t>
      </w:r>
    </w:p>
    <w:p w:rsidR="00AD0E5E" w:rsidRDefault="00AD0E5E" w:rsidP="00AD0E5E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65120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Сборка постели</w:t>
      </w:r>
      <w:r w:rsidR="0065120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</w:p>
    <w:p w:rsidR="00651201" w:rsidRDefault="00651201" w:rsidP="00651201">
      <w:pPr>
        <w:pStyle w:val="a7"/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Коэффициент оперативного времени (К</w:t>
      </w:r>
      <w:r w:rsidR="003737CC">
        <w:rPr>
          <w:rFonts w:ascii="Times New Roman CYR" w:eastAsia="Times New Roman" w:hAnsi="Times New Roman CYR" w:cs="Times New Roman CYR"/>
          <w:color w:val="000000"/>
          <w:sz w:val="28"/>
          <w:szCs w:val="28"/>
          <w:vertAlign w:val="subscript"/>
          <w:lang w:eastAsia="ru-RU"/>
        </w:rPr>
        <w:t>2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)</w:t>
      </w:r>
      <w:r w:rsidRPr="00CD3900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учитывающий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время обслуживания</w:t>
      </w:r>
      <w:r w:rsidRPr="00CD3900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рабочего места, время на отдых и личные надобности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определяется аналогично стр.1</w:t>
      </w:r>
      <w:r w:rsidR="003F11B4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?</w:t>
      </w:r>
      <w:bookmarkStart w:id="0" w:name="_GoBack"/>
      <w:bookmarkEnd w:id="0"/>
      <w:r w:rsidRPr="00AD0E5E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</w:t>
      </w:r>
      <w:r w:rsidRPr="00CD3900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К</w:t>
      </w:r>
      <w:r w:rsidR="003737CC">
        <w:rPr>
          <w:rFonts w:ascii="Times New Roman CYR" w:eastAsia="Times New Roman" w:hAnsi="Times New Roman CYR" w:cs="Times New Roman CYR"/>
          <w:color w:val="000000"/>
          <w:sz w:val="28"/>
          <w:szCs w:val="28"/>
          <w:vertAlign w:val="subscript"/>
          <w:lang w:eastAsia="ru-RU"/>
        </w:rPr>
        <w:t>2</w:t>
      </w:r>
      <w:r w:rsidR="00E3196B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=1 + 0,05 + 0,07 + 0,05 =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</w:t>
      </w:r>
      <w:r w:rsidR="00E3196B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1,17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(с64). </w:t>
      </w:r>
    </w:p>
    <w:p w:rsidR="00146350" w:rsidRDefault="00E3196B" w:rsidP="00651201">
      <w:pPr>
        <w:pStyle w:val="a7"/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  <w:r w:rsidRPr="00CD3900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Основание постели состоит из 6 поперечных и 2 продольных балок, причем одна продольная балка выполняет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ся из 3 кусков швеллера (№24). Высота швеллера составляет 0,24</w:t>
      </w:r>
      <w:r w:rsidRPr="00CD3900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м. Вр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емя на притыкание одной балки</w:t>
      </w:r>
      <w:r w:rsidRPr="00CD3900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– 0,23</w:t>
      </w:r>
      <w:r w:rsidR="003737CC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н</w:t>
      </w:r>
      <w:r w:rsidR="003737CC" w:rsidRPr="003737CC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/</w:t>
      </w:r>
      <w:r w:rsidR="003737CC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ч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. </w:t>
      </w:r>
      <w:r w:rsidR="003737CC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([2] стр.67 табл. 42</w:t>
      </w:r>
      <w:r w:rsidRPr="00CD3900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)</w:t>
      </w:r>
      <w:r w:rsidR="003737CC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количество стыков 12; время на стыкование балки– 0,31 н</w:t>
      </w:r>
      <w:r w:rsidR="003737CC" w:rsidRPr="003737CC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/</w:t>
      </w:r>
      <w:r w:rsidR="003737CC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ч количество стыков 2. Время на сборку основания составляет – Т</w:t>
      </w:r>
      <w:r w:rsidR="003737CC" w:rsidRPr="003737CC">
        <w:rPr>
          <w:rFonts w:ascii="Times New Roman CYR" w:eastAsia="Times New Roman" w:hAnsi="Times New Roman CYR" w:cs="Times New Roman CYR"/>
          <w:color w:val="000000"/>
          <w:sz w:val="28"/>
          <w:szCs w:val="28"/>
          <w:vertAlign w:val="subscript"/>
          <w:lang w:eastAsia="ru-RU"/>
        </w:rPr>
        <w:t>сб1</w:t>
      </w:r>
      <w:r w:rsidR="003737CC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= 0,23 * 12 + 0,31 * 2 = 3,38 н</w:t>
      </w:r>
      <w:r w:rsidR="003737CC" w:rsidRPr="003737CC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/</w:t>
      </w:r>
      <w:r w:rsidR="003737CC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ч. </w:t>
      </w:r>
    </w:p>
    <w:p w:rsidR="00146350" w:rsidRDefault="00146350" w:rsidP="00146350">
      <w:pPr>
        <w:pStyle w:val="a7"/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  <w:r w:rsidRPr="00CD3900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Установка вертикальных стоек. Швеллер №24. Количество стоек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</w:t>
      </w:r>
      <w:r w:rsidRPr="00CD3900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=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12 следовательно 12 притыканий по 0,23</w:t>
      </w:r>
      <w:r w:rsidRPr="00146350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н</w:t>
      </w:r>
      <w:r w:rsidRPr="003737CC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/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ч.</w:t>
      </w:r>
      <w:r w:rsidRPr="00146350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Время на установку стоек           – Т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vertAlign w:val="subscript"/>
          <w:lang w:eastAsia="ru-RU"/>
        </w:rPr>
        <w:t>сб2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= 0,23 * 12 = 2,76 н</w:t>
      </w:r>
      <w:r w:rsidRPr="003737CC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/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ч.</w:t>
      </w:r>
      <w:r w:rsidRPr="00CD3900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</w:t>
      </w:r>
    </w:p>
    <w:p w:rsidR="00AB108C" w:rsidRDefault="00AB108C" w:rsidP="00146350">
      <w:pPr>
        <w:pStyle w:val="a7"/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Установка</w:t>
      </w:r>
      <w:r w:rsidRPr="00CD3900">
        <w:rPr>
          <w:rFonts w:ascii="Times New Roman" w:eastAsia="Times New Roman" w:hAnsi="Times New Roman" w:cs="Times New Roman"/>
          <w:sz w:val="28"/>
          <w:szCs w:val="28"/>
        </w:rPr>
        <w:t xml:space="preserve"> лекал</w:t>
      </w:r>
      <w:r>
        <w:rPr>
          <w:rFonts w:ascii="Times New Roman" w:eastAsia="Times New Roman" w:hAnsi="Times New Roman" w:cs="Times New Roman"/>
          <w:sz w:val="28"/>
          <w:szCs w:val="28"/>
        </w:rPr>
        <w:t>. Длина притыкания 0,3м; количество соединений 12 + 20 = 32; время на установку одного лекала 0,25</w:t>
      </w:r>
      <w:r w:rsidRPr="00AB108C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н</w:t>
      </w:r>
      <w:r w:rsidRPr="003737CC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/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Время на установку лекал - </w:t>
      </w:r>
      <w:r w:rsidR="0046165E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Т</w:t>
      </w:r>
      <w:r w:rsidR="0046165E">
        <w:rPr>
          <w:rFonts w:ascii="Times New Roman CYR" w:eastAsia="Times New Roman" w:hAnsi="Times New Roman CYR" w:cs="Times New Roman CYR"/>
          <w:color w:val="000000"/>
          <w:sz w:val="28"/>
          <w:szCs w:val="28"/>
          <w:vertAlign w:val="subscript"/>
          <w:lang w:eastAsia="ru-RU"/>
        </w:rPr>
        <w:t xml:space="preserve">сб3 </w:t>
      </w:r>
      <w:r w:rsidR="0046165E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0,25 * 32 = 8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н</w:t>
      </w:r>
      <w:r w:rsidRPr="003737CC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/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ч. </w:t>
      </w:r>
    </w:p>
    <w:p w:rsidR="0046165E" w:rsidRDefault="00AB108C" w:rsidP="0046165E">
      <w:pPr>
        <w:pStyle w:val="a7"/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Установка гре</w:t>
      </w:r>
      <w:r w:rsidR="0046165E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бешков 50 * 150мм; время на один гребешок – 0,11 н</w:t>
      </w:r>
      <w:r w:rsidR="0046165E" w:rsidRPr="003737CC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/</w:t>
      </w:r>
      <w:r w:rsidR="0046165E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ч; количество гребешков – 235 штук.</w:t>
      </w:r>
      <w:r w:rsidR="0046165E" w:rsidRPr="004616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165E">
        <w:rPr>
          <w:rFonts w:ascii="Times New Roman" w:eastAsia="Times New Roman" w:hAnsi="Times New Roman" w:cs="Times New Roman"/>
          <w:sz w:val="28"/>
          <w:szCs w:val="28"/>
        </w:rPr>
        <w:t xml:space="preserve">Время на установку гребешков составляет - </w:t>
      </w:r>
      <w:r w:rsidR="0046165E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Т</w:t>
      </w:r>
      <w:r w:rsidR="0046165E">
        <w:rPr>
          <w:rFonts w:ascii="Times New Roman CYR" w:eastAsia="Times New Roman" w:hAnsi="Times New Roman CYR" w:cs="Times New Roman CYR"/>
          <w:color w:val="000000"/>
          <w:sz w:val="28"/>
          <w:szCs w:val="28"/>
          <w:vertAlign w:val="subscript"/>
          <w:lang w:eastAsia="ru-RU"/>
        </w:rPr>
        <w:t xml:space="preserve">сб4 </w:t>
      </w:r>
      <w:r w:rsidR="0046165E">
        <w:rPr>
          <w:rFonts w:ascii="Times New Roman" w:eastAsia="Times New Roman" w:hAnsi="Times New Roman" w:cs="Times New Roman"/>
          <w:sz w:val="28"/>
          <w:szCs w:val="28"/>
        </w:rPr>
        <w:t xml:space="preserve">= 0,11 * 235 = 25,85 </w:t>
      </w:r>
      <w:r w:rsidR="0046165E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н</w:t>
      </w:r>
      <w:r w:rsidR="0046165E" w:rsidRPr="003737CC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/</w:t>
      </w:r>
      <w:r w:rsidR="0046165E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ч.</w:t>
      </w:r>
    </w:p>
    <w:p w:rsidR="0046165E" w:rsidRDefault="0046165E" w:rsidP="0046165E">
      <w:pPr>
        <w:pStyle w:val="a7"/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на сборку секции -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Т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vertAlign w:val="subscript"/>
          <w:lang w:eastAsia="ru-RU"/>
        </w:rPr>
        <w:t xml:space="preserve">сб </w:t>
      </w:r>
      <w:r>
        <w:rPr>
          <w:rFonts w:ascii="Times New Roman" w:eastAsia="Times New Roman" w:hAnsi="Times New Roman" w:cs="Times New Roman"/>
          <w:sz w:val="28"/>
          <w:szCs w:val="28"/>
        </w:rPr>
        <w:t>= К</w:t>
      </w:r>
      <w:r w:rsidRPr="0046165E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Т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vertAlign w:val="subscript"/>
          <w:lang w:eastAsia="ru-RU"/>
        </w:rPr>
        <w:t xml:space="preserve">сб1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+ Т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vertAlign w:val="subscript"/>
          <w:lang w:eastAsia="ru-RU"/>
        </w:rPr>
        <w:t xml:space="preserve">сб2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+ Т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vertAlign w:val="subscript"/>
          <w:lang w:eastAsia="ru-RU"/>
        </w:rPr>
        <w:t xml:space="preserve">сб3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+ Т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vertAlign w:val="subscript"/>
          <w:lang w:eastAsia="ru-RU"/>
        </w:rPr>
        <w:t>сб4</w:t>
      </w:r>
      <w:r w:rsidRPr="0046165E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)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= 1,17 * (3,38 + 2,76 + 8 + 25,85) = 46,78 н</w:t>
      </w:r>
      <w:r w:rsidRPr="003737CC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/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ч. </w:t>
      </w:r>
    </w:p>
    <w:p w:rsidR="00660B43" w:rsidRPr="00AD0E5E" w:rsidRDefault="00146350" w:rsidP="00146350">
      <w:pPr>
        <w:pStyle w:val="a7"/>
        <w:autoSpaceDE w:val="0"/>
        <w:autoSpaceDN w:val="0"/>
        <w:adjustRightInd w:val="0"/>
        <w:spacing w:after="0" w:line="360" w:lineRule="auto"/>
        <w:ind w:left="0" w:firstLine="720"/>
        <w:jc w:val="center"/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</w:pPr>
      <w:r w:rsidRPr="00146350">
        <w:rPr>
          <w:rFonts w:ascii="Times New Roman CYR" w:eastAsia="Times New Roman" w:hAnsi="Times New Roman CYR" w:cs="Times New Roman CYR"/>
          <w:b/>
          <w:color w:val="000000"/>
          <w:sz w:val="32"/>
          <w:szCs w:val="32"/>
          <w:lang w:eastAsia="ru-RU"/>
        </w:rPr>
        <w:t>3</w:t>
      </w:r>
      <w:r w:rsidRPr="00146350"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eastAsia="ru-RU"/>
        </w:rPr>
        <w:t xml:space="preserve"> </w:t>
      </w:r>
      <w:r w:rsidR="00AD0E5E" w:rsidRPr="00146350"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  <w:t>С</w:t>
      </w:r>
      <w:r w:rsidR="00AD0E5E"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  <w:t>варка постели</w:t>
      </w:r>
      <w:r w:rsidR="005E49F5" w:rsidRPr="00AD0E5E"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  <w:t>.</w:t>
      </w:r>
    </w:p>
    <w:p w:rsidR="00CD3900" w:rsidRPr="00CD3900" w:rsidRDefault="00AD0E5E" w:rsidP="00AD0E5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lastRenderedPageBreak/>
        <w:t>Коэффициент оперативного времени (К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vertAlign w:val="subscript"/>
          <w:lang w:eastAsia="ru-RU"/>
        </w:rPr>
        <w:t>3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)</w:t>
      </w:r>
      <w:r w:rsidR="00CD3900" w:rsidRPr="00CD3900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учитывающий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время обслуживания</w:t>
      </w:r>
      <w:r w:rsidR="00CD3900" w:rsidRPr="00CD3900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рабочего места, время на отдых и личные надобности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определяется аналогично стр</w:t>
      </w:r>
      <w:r w:rsidR="00651201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.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1</w:t>
      </w:r>
      <w:r w:rsidR="00407B18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?</w:t>
      </w:r>
      <w:r w:rsidRPr="00AD0E5E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</w:t>
      </w:r>
      <w:r w:rsidRPr="00CD3900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К</w:t>
      </w:r>
      <w:r w:rsidRPr="00AD0E5E">
        <w:rPr>
          <w:rFonts w:ascii="Times New Roman CYR" w:eastAsia="Times New Roman" w:hAnsi="Times New Roman CYR" w:cs="Times New Roman CYR"/>
          <w:color w:val="000000"/>
          <w:sz w:val="28"/>
          <w:szCs w:val="28"/>
          <w:vertAlign w:val="subscript"/>
          <w:lang w:eastAsia="ru-RU"/>
        </w:rPr>
        <w:t>3</w:t>
      </w:r>
      <w:r w:rsidRPr="00CD3900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=1+0,12+0,06+0,04=1,22</w:t>
      </w:r>
      <w:r w:rsidR="00651201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(с77).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</w:t>
      </w:r>
    </w:p>
    <w:p w:rsidR="00CD3900" w:rsidRPr="00CD3900" w:rsidRDefault="00CD3900" w:rsidP="006C275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  <w:r w:rsidRPr="00CD3900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Периметр швеллера с двух сторон составляет 0,84м. Время сварки одного метра вертикального шва = 12,2 мин/м ([2] стр.79 табл. 50)</w:t>
      </w:r>
    </w:p>
    <w:p w:rsidR="00CD3900" w:rsidRPr="00CD3900" w:rsidRDefault="00CD3900" w:rsidP="006C275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  <w:r w:rsidRPr="00CD3900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Число стыков составляет 14 штук, следовательно, сварка основания выполнится за: </w:t>
      </w:r>
    </w:p>
    <w:p w:rsidR="00CD3900" w:rsidRPr="00CD3900" w:rsidRDefault="00CD3900" w:rsidP="006C275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  <w:r w:rsidRPr="00CD3900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Тос = 12,2 * 0,84 * 14 : 60 = 2,391 н/ч</w:t>
      </w:r>
    </w:p>
    <w:p w:rsidR="00CD3900" w:rsidRPr="00CD3900" w:rsidRDefault="00CD3900" w:rsidP="006C275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  <w:r w:rsidRPr="00CD3900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Время сварки одного шва в нижнем положении= 9,8 мин/м([2] стр.79 табл. 50)</w:t>
      </w:r>
    </w:p>
    <w:p w:rsidR="00CD3900" w:rsidRPr="00CD3900" w:rsidRDefault="00CD3900" w:rsidP="006C275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  <w:r w:rsidRPr="00CD3900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Установка вертикальных стоек. Швеллер №24. Количество стоек=12 следовательно 12 угловых швов в нижнем положении катетом 6мм.</w:t>
      </w:r>
    </w:p>
    <w:p w:rsidR="00CD3900" w:rsidRPr="00CD3900" w:rsidRDefault="00CD3900" w:rsidP="006C275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900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Тст = 9,8 * 0,84 * 12 : 60 = 1,645 н/ч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.</w:t>
      </w:r>
      <w:r w:rsidRPr="00CD39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3900">
        <w:rPr>
          <w:rFonts w:ascii="Times New Roman" w:eastAsia="Times New Roman" w:hAnsi="Times New Roman" w:cs="Times New Roman"/>
          <w:sz w:val="28"/>
          <w:szCs w:val="28"/>
        </w:rPr>
        <w:t>Время сварки одного шва катетом 10мм составит:</w:t>
      </w:r>
    </w:p>
    <w:p w:rsidR="00CD3900" w:rsidRPr="00CD3900" w:rsidRDefault="00CD3900" w:rsidP="006C275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900">
        <w:rPr>
          <w:rFonts w:ascii="Times New Roman" w:eastAsia="Times New Roman" w:hAnsi="Times New Roman" w:cs="Times New Roman"/>
          <w:sz w:val="28"/>
          <w:szCs w:val="28"/>
        </w:rPr>
        <w:t>В нижнем положении= 22,4 мин/м</w:t>
      </w:r>
    </w:p>
    <w:p w:rsidR="00CD3900" w:rsidRPr="00CD3900" w:rsidRDefault="00CD3900" w:rsidP="006C275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900">
        <w:rPr>
          <w:rFonts w:ascii="Times New Roman" w:eastAsia="Times New Roman" w:hAnsi="Times New Roman" w:cs="Times New Roman"/>
          <w:sz w:val="28"/>
          <w:szCs w:val="28"/>
        </w:rPr>
        <w:t>В вертикальном положении= 28,4 мин/м</w:t>
      </w:r>
    </w:p>
    <w:p w:rsidR="00CD3900" w:rsidRPr="00CD3900" w:rsidRDefault="00CD3900" w:rsidP="006C275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900">
        <w:rPr>
          <w:rFonts w:ascii="Times New Roman" w:eastAsia="Times New Roman" w:hAnsi="Times New Roman" w:cs="Times New Roman"/>
          <w:sz w:val="28"/>
          <w:szCs w:val="28"/>
        </w:rPr>
        <w:t xml:space="preserve">В потолочном положении 37,6= мин/м </w:t>
      </w:r>
      <w:r w:rsidRPr="00CD3900">
        <w:rPr>
          <w:rFonts w:ascii="Times New Roman" w:eastAsia="Times New Roman" w:hAnsi="Times New Roman" w:cs="Times New Roman"/>
          <w:color w:val="000000"/>
          <w:sz w:val="28"/>
          <w:szCs w:val="28"/>
        </w:rPr>
        <w:t>([2] стр.79 табл. 50)</w:t>
      </w:r>
      <w:r w:rsidRPr="00CD39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D3900" w:rsidRPr="00CD3900" w:rsidRDefault="00CD3900" w:rsidP="006C275E">
      <w:pPr>
        <w:tabs>
          <w:tab w:val="left" w:pos="999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900">
        <w:rPr>
          <w:rFonts w:ascii="Times New Roman" w:eastAsia="Times New Roman" w:hAnsi="Times New Roman" w:cs="Times New Roman"/>
          <w:sz w:val="28"/>
          <w:szCs w:val="28"/>
        </w:rPr>
        <w:tab/>
        <w:t>Установка поперечных лекал:</w:t>
      </w:r>
    </w:p>
    <w:p w:rsidR="00CD3900" w:rsidRPr="00CD3900" w:rsidRDefault="00CD3900" w:rsidP="006C275E">
      <w:pPr>
        <w:tabs>
          <w:tab w:val="left" w:pos="999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CD3900">
        <w:rPr>
          <w:rFonts w:ascii="Times New Roman" w:eastAsia="Times New Roman" w:hAnsi="Times New Roman" w:cs="Times New Roman"/>
          <w:sz w:val="28"/>
          <w:szCs w:val="28"/>
          <w:lang w:val="en-US"/>
        </w:rPr>
        <w:t>t</w:t>
      </w:r>
      <w:r w:rsidRPr="00CD3900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1 </w:t>
      </w:r>
      <w:r w:rsidRPr="00CD3900">
        <w:rPr>
          <w:rFonts w:ascii="Times New Roman" w:eastAsia="Times New Roman" w:hAnsi="Times New Roman" w:cs="Times New Roman"/>
          <w:sz w:val="28"/>
          <w:szCs w:val="28"/>
        </w:rPr>
        <w:t>= 22, 4 * 0, 24 = 5,376 мин.</w:t>
      </w:r>
    </w:p>
    <w:p w:rsidR="00CD3900" w:rsidRPr="00CD3900" w:rsidRDefault="00CD3900" w:rsidP="006C275E">
      <w:pPr>
        <w:tabs>
          <w:tab w:val="left" w:pos="999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900">
        <w:rPr>
          <w:rFonts w:ascii="Times New Roman" w:eastAsia="Times New Roman" w:hAnsi="Times New Roman" w:cs="Times New Roman"/>
          <w:sz w:val="28"/>
          <w:szCs w:val="28"/>
          <w:lang w:val="en-US"/>
        </w:rPr>
        <w:t>t</w:t>
      </w:r>
      <w:r w:rsidRPr="00CD3900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2 </w:t>
      </w:r>
      <w:r w:rsidRPr="00CD3900">
        <w:rPr>
          <w:rFonts w:ascii="Times New Roman" w:eastAsia="Times New Roman" w:hAnsi="Times New Roman" w:cs="Times New Roman"/>
          <w:sz w:val="28"/>
          <w:szCs w:val="28"/>
        </w:rPr>
        <w:t>= 28, 4 * 0, 2 * 2 = 11, 36 мин.</w:t>
      </w:r>
    </w:p>
    <w:p w:rsidR="00CD3900" w:rsidRPr="00CD3900" w:rsidRDefault="00CD3900" w:rsidP="006C275E">
      <w:pPr>
        <w:tabs>
          <w:tab w:val="left" w:pos="999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900">
        <w:rPr>
          <w:rFonts w:ascii="Times New Roman" w:eastAsia="Times New Roman" w:hAnsi="Times New Roman" w:cs="Times New Roman"/>
          <w:sz w:val="28"/>
          <w:szCs w:val="28"/>
          <w:lang w:val="en-US"/>
        </w:rPr>
        <w:t>t</w:t>
      </w:r>
      <w:r w:rsidRPr="00CD3900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3 </w:t>
      </w:r>
      <w:r w:rsidRPr="00CD3900">
        <w:rPr>
          <w:rFonts w:ascii="Times New Roman" w:eastAsia="Times New Roman" w:hAnsi="Times New Roman" w:cs="Times New Roman"/>
          <w:sz w:val="28"/>
          <w:szCs w:val="28"/>
        </w:rPr>
        <w:t>= 37, 6 * 0, 24 = 9,024 мин.</w:t>
      </w:r>
    </w:p>
    <w:p w:rsidR="00CD3900" w:rsidRPr="00CD3900" w:rsidRDefault="00CD3900" w:rsidP="006C275E">
      <w:pPr>
        <w:tabs>
          <w:tab w:val="left" w:pos="999"/>
        </w:tabs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3900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CD3900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п </w:t>
      </w:r>
      <w:r w:rsidRPr="00CD3900">
        <w:rPr>
          <w:rFonts w:ascii="Times New Roman" w:eastAsia="Times New Roman" w:hAnsi="Times New Roman" w:cs="Times New Roman"/>
          <w:sz w:val="28"/>
          <w:szCs w:val="28"/>
        </w:rPr>
        <w:t>= (5,376+11,36+9,024) * 12:60 = 5,137 н/ч</w:t>
      </w:r>
    </w:p>
    <w:p w:rsidR="00CD3900" w:rsidRPr="00CD3900" w:rsidRDefault="00CD3900" w:rsidP="006C275E">
      <w:pPr>
        <w:tabs>
          <w:tab w:val="left" w:pos="999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900">
        <w:rPr>
          <w:rFonts w:ascii="Times New Roman" w:eastAsia="Times New Roman" w:hAnsi="Times New Roman" w:cs="Times New Roman"/>
          <w:sz w:val="28"/>
          <w:szCs w:val="28"/>
        </w:rPr>
        <w:t>Сварка бракет продольных лекал по 5 штук с каждой стороны постели. Бракета шириной 300мм; катет шва 10мм, заваривается с 2 сторон на каждом конце.</w:t>
      </w:r>
    </w:p>
    <w:p w:rsidR="00CD3900" w:rsidRPr="00CD3900" w:rsidRDefault="00CD3900" w:rsidP="006C275E">
      <w:pPr>
        <w:tabs>
          <w:tab w:val="left" w:pos="999"/>
        </w:tabs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3900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CD3900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пр </w:t>
      </w:r>
      <w:r w:rsidRPr="00CD3900">
        <w:rPr>
          <w:rFonts w:ascii="Times New Roman" w:eastAsia="Times New Roman" w:hAnsi="Times New Roman" w:cs="Times New Roman"/>
          <w:sz w:val="28"/>
          <w:szCs w:val="28"/>
        </w:rPr>
        <w:t>= 28,4 * 0,3 * 2 * 2 * 5 * 2 : 60 = 5,68 н/ч</w:t>
      </w:r>
    </w:p>
    <w:p w:rsidR="00CD3900" w:rsidRPr="00CD3900" w:rsidRDefault="00CD3900" w:rsidP="006C275E">
      <w:pPr>
        <w:tabs>
          <w:tab w:val="left" w:pos="999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900">
        <w:rPr>
          <w:rFonts w:ascii="Times New Roman" w:eastAsia="Times New Roman" w:hAnsi="Times New Roman" w:cs="Times New Roman"/>
          <w:sz w:val="28"/>
          <w:szCs w:val="28"/>
        </w:rPr>
        <w:t xml:space="preserve">Приварка гребешков катетом 5мм. В нижнем положении время сварки одного шва = 7,0 мин/м </w:t>
      </w:r>
      <w:r w:rsidRPr="00CD3900">
        <w:rPr>
          <w:rFonts w:ascii="Times New Roman" w:eastAsia="Times New Roman" w:hAnsi="Times New Roman" w:cs="Times New Roman"/>
          <w:color w:val="000000"/>
          <w:sz w:val="28"/>
          <w:szCs w:val="28"/>
        </w:rPr>
        <w:t>([2] стр.79 табл. 50)</w:t>
      </w:r>
      <w:r w:rsidRPr="00CD390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CD3900" w:rsidRPr="00CD3900" w:rsidRDefault="00CD3900" w:rsidP="006C275E">
      <w:pPr>
        <w:tabs>
          <w:tab w:val="left" w:pos="999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900">
        <w:rPr>
          <w:rFonts w:ascii="Times New Roman" w:eastAsia="Times New Roman" w:hAnsi="Times New Roman" w:cs="Times New Roman"/>
          <w:sz w:val="28"/>
          <w:szCs w:val="28"/>
        </w:rPr>
        <w:t>Нижний шов 7 * 0,05 = 0,35</w:t>
      </w:r>
    </w:p>
    <w:p w:rsidR="00CD3900" w:rsidRPr="00CD3900" w:rsidRDefault="00CD3900" w:rsidP="006C275E">
      <w:pPr>
        <w:tabs>
          <w:tab w:val="left" w:pos="999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90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вертикальном положении сварка одного шва = 7,9 мин/м </w:t>
      </w:r>
      <w:r w:rsidRPr="00CD3900">
        <w:rPr>
          <w:rFonts w:ascii="Times New Roman" w:eastAsia="Times New Roman" w:hAnsi="Times New Roman" w:cs="Times New Roman"/>
          <w:color w:val="000000"/>
          <w:sz w:val="28"/>
          <w:szCs w:val="28"/>
        </w:rPr>
        <w:t>([2] стр.79 табл. 50)</w:t>
      </w:r>
    </w:p>
    <w:p w:rsidR="00CD3900" w:rsidRPr="00CD3900" w:rsidRDefault="00CD3900" w:rsidP="006C275E">
      <w:pPr>
        <w:tabs>
          <w:tab w:val="left" w:pos="999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900">
        <w:rPr>
          <w:rFonts w:ascii="Times New Roman" w:eastAsia="Times New Roman" w:hAnsi="Times New Roman" w:cs="Times New Roman"/>
          <w:sz w:val="28"/>
          <w:szCs w:val="28"/>
        </w:rPr>
        <w:t>2 вертикальных шва 7,9 * 0,1 * 2 = 1,58</w:t>
      </w:r>
    </w:p>
    <w:p w:rsidR="00CD3900" w:rsidRPr="00CD3900" w:rsidRDefault="00CD3900" w:rsidP="006C275E">
      <w:pPr>
        <w:tabs>
          <w:tab w:val="left" w:pos="999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900">
        <w:rPr>
          <w:rFonts w:ascii="Times New Roman" w:eastAsia="Times New Roman" w:hAnsi="Times New Roman" w:cs="Times New Roman"/>
          <w:sz w:val="28"/>
          <w:szCs w:val="28"/>
        </w:rPr>
        <w:t>В потолочном положении время сварки шва = 9,1 мин/м</w:t>
      </w:r>
      <w:r w:rsidRPr="00CD3900">
        <w:rPr>
          <w:rFonts w:ascii="Times New Roman" w:eastAsia="Times New Roman" w:hAnsi="Times New Roman" w:cs="Times New Roman"/>
          <w:color w:val="000000"/>
          <w:sz w:val="28"/>
          <w:szCs w:val="28"/>
        </w:rPr>
        <w:t>([2] стр.79 табл. 50)</w:t>
      </w:r>
    </w:p>
    <w:p w:rsidR="00CD3900" w:rsidRPr="00CD3900" w:rsidRDefault="00CD3900" w:rsidP="006C275E">
      <w:pPr>
        <w:tabs>
          <w:tab w:val="left" w:pos="999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900">
        <w:rPr>
          <w:rFonts w:ascii="Times New Roman" w:eastAsia="Times New Roman" w:hAnsi="Times New Roman" w:cs="Times New Roman"/>
          <w:sz w:val="28"/>
          <w:szCs w:val="28"/>
        </w:rPr>
        <w:t>Шов в потолочном положении 9,1 * 0,05 = 0,455</w:t>
      </w:r>
    </w:p>
    <w:p w:rsidR="00CD3900" w:rsidRPr="00CD3900" w:rsidRDefault="00CD3900" w:rsidP="006C275E">
      <w:pPr>
        <w:tabs>
          <w:tab w:val="left" w:pos="999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900">
        <w:rPr>
          <w:rFonts w:ascii="Times New Roman" w:eastAsia="Times New Roman" w:hAnsi="Times New Roman" w:cs="Times New Roman"/>
          <w:sz w:val="28"/>
          <w:szCs w:val="28"/>
        </w:rPr>
        <w:t>(0,35+1,58+0,455) * 235:60 = 9,341 н/ч</w:t>
      </w:r>
    </w:p>
    <w:p w:rsidR="00CD3900" w:rsidRPr="00CD3900" w:rsidRDefault="00CD3900" w:rsidP="006C275E">
      <w:pPr>
        <w:tabs>
          <w:tab w:val="left" w:pos="999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900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CD3900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шк </w:t>
      </w:r>
      <w:r w:rsidRPr="00CD3900">
        <w:rPr>
          <w:rFonts w:ascii="Times New Roman" w:eastAsia="Times New Roman" w:hAnsi="Times New Roman" w:cs="Times New Roman"/>
          <w:sz w:val="28"/>
          <w:szCs w:val="28"/>
        </w:rPr>
        <w:t>= К *(Т</w:t>
      </w:r>
      <w:r w:rsidRPr="00CD3900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ос </w:t>
      </w:r>
      <w:r w:rsidRPr="00CD3900">
        <w:rPr>
          <w:rFonts w:ascii="Times New Roman" w:eastAsia="Times New Roman" w:hAnsi="Times New Roman" w:cs="Times New Roman"/>
          <w:sz w:val="28"/>
          <w:szCs w:val="28"/>
        </w:rPr>
        <w:t>+Т</w:t>
      </w:r>
      <w:r w:rsidRPr="00CD3900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ст </w:t>
      </w:r>
      <w:r w:rsidRPr="00CD3900">
        <w:rPr>
          <w:rFonts w:ascii="Times New Roman" w:eastAsia="Times New Roman" w:hAnsi="Times New Roman" w:cs="Times New Roman"/>
          <w:sz w:val="28"/>
          <w:szCs w:val="28"/>
        </w:rPr>
        <w:t>+Т</w:t>
      </w:r>
      <w:r w:rsidRPr="00CD3900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п </w:t>
      </w:r>
      <w:r w:rsidRPr="00CD3900">
        <w:rPr>
          <w:rFonts w:ascii="Times New Roman" w:eastAsia="Times New Roman" w:hAnsi="Times New Roman" w:cs="Times New Roman"/>
          <w:sz w:val="28"/>
          <w:szCs w:val="28"/>
        </w:rPr>
        <w:t>+Т</w:t>
      </w:r>
      <w:r w:rsidRPr="00CD3900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пр </w:t>
      </w:r>
      <w:r w:rsidRPr="00CD3900">
        <w:rPr>
          <w:rFonts w:ascii="Times New Roman" w:eastAsia="Times New Roman" w:hAnsi="Times New Roman" w:cs="Times New Roman"/>
          <w:sz w:val="28"/>
          <w:szCs w:val="28"/>
        </w:rPr>
        <w:t>+Т</w:t>
      </w:r>
      <w:r w:rsidRPr="00CD3900">
        <w:rPr>
          <w:rFonts w:ascii="Times New Roman" w:eastAsia="Times New Roman" w:hAnsi="Times New Roman" w:cs="Times New Roman"/>
          <w:sz w:val="28"/>
          <w:szCs w:val="28"/>
          <w:vertAlign w:val="subscript"/>
        </w:rPr>
        <w:t>гр</w:t>
      </w:r>
      <w:r w:rsidRPr="00CD3900">
        <w:rPr>
          <w:rFonts w:ascii="Times New Roman" w:eastAsia="Times New Roman" w:hAnsi="Times New Roman" w:cs="Times New Roman"/>
          <w:sz w:val="28"/>
          <w:szCs w:val="28"/>
        </w:rPr>
        <w:t>) = 1,22*(2,</w:t>
      </w:r>
      <w:r w:rsidR="0098299F">
        <w:rPr>
          <w:rFonts w:ascii="Times New Roman" w:eastAsia="Times New Roman" w:hAnsi="Times New Roman" w:cs="Times New Roman"/>
          <w:sz w:val="28"/>
          <w:szCs w:val="28"/>
        </w:rPr>
        <w:t>391+1,645+5,137+5,68+9,341) = 29,52</w:t>
      </w:r>
      <w:r w:rsidRPr="00CD3900">
        <w:rPr>
          <w:rFonts w:ascii="Times New Roman" w:eastAsia="Times New Roman" w:hAnsi="Times New Roman" w:cs="Times New Roman"/>
          <w:sz w:val="28"/>
          <w:szCs w:val="28"/>
        </w:rPr>
        <w:t xml:space="preserve"> н/ч</w:t>
      </w:r>
    </w:p>
    <w:p w:rsidR="00A37B1D" w:rsidRDefault="00CD3900" w:rsidP="006C275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900">
        <w:rPr>
          <w:rFonts w:ascii="Times New Roman" w:eastAsia="Times New Roman" w:hAnsi="Times New Roman" w:cs="Times New Roman"/>
          <w:sz w:val="28"/>
          <w:szCs w:val="28"/>
        </w:rPr>
        <w:t>Норма времени на выполнен</w:t>
      </w:r>
      <w:r w:rsidR="0098299F">
        <w:rPr>
          <w:rFonts w:ascii="Times New Roman" w:eastAsia="Times New Roman" w:hAnsi="Times New Roman" w:cs="Times New Roman"/>
          <w:sz w:val="28"/>
          <w:szCs w:val="28"/>
        </w:rPr>
        <w:t>ие сварки постели составляет 29,52</w:t>
      </w:r>
      <w:r w:rsidR="0098299F" w:rsidRPr="00CD39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3900">
        <w:rPr>
          <w:rFonts w:ascii="Times New Roman" w:eastAsia="Times New Roman" w:hAnsi="Times New Roman" w:cs="Times New Roman"/>
          <w:sz w:val="28"/>
          <w:szCs w:val="28"/>
        </w:rPr>
        <w:t>н/ч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0B43" w:rsidRDefault="00A37B1D" w:rsidP="00A37B1D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время изготовления постели</w:t>
      </w:r>
    </w:p>
    <w:p w:rsidR="00A37B1D" w:rsidRPr="00495A99" w:rsidRDefault="00A37B1D" w:rsidP="00A37B1D">
      <w:pPr>
        <w:autoSpaceDE w:val="0"/>
        <w:autoSpaceDN w:val="0"/>
        <w:adjustRightInd w:val="0"/>
        <w:spacing w:after="0" w:line="360" w:lineRule="auto"/>
        <w:ind w:firstLine="720"/>
        <w:jc w:val="center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= </w:t>
      </w:r>
      <w:r w:rsidR="00495A99">
        <w:rPr>
          <w:rFonts w:ascii="Times New Roman" w:eastAsia="Times New Roman" w:hAnsi="Times New Roman" w:cs="Times New Roman"/>
          <w:sz w:val="28"/>
          <w:szCs w:val="28"/>
          <w:lang w:eastAsia="ru-RU"/>
        </w:rPr>
        <w:t>17,10 + 46,78 + 29,52 = 93,4 н</w:t>
      </w:r>
      <w:r w:rsidR="00495A99" w:rsidRPr="00407B18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495A99">
        <w:rPr>
          <w:rFonts w:ascii="Times New Roman" w:eastAsia="Times New Roman" w:hAnsi="Times New Roman" w:cs="Times New Roman"/>
          <w:sz w:val="28"/>
          <w:szCs w:val="28"/>
          <w:lang w:eastAsia="ru-RU"/>
        </w:rPr>
        <w:t>ч.</w:t>
      </w:r>
    </w:p>
    <w:sectPr w:rsidR="00A37B1D" w:rsidRPr="00495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E46" w:rsidRDefault="00B73E46" w:rsidP="00660B43">
      <w:pPr>
        <w:spacing w:after="0" w:line="240" w:lineRule="auto"/>
      </w:pPr>
      <w:r>
        <w:separator/>
      </w:r>
    </w:p>
  </w:endnote>
  <w:endnote w:type="continuationSeparator" w:id="0">
    <w:p w:rsidR="00B73E46" w:rsidRDefault="00B73E46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E46" w:rsidRDefault="00B73E46" w:rsidP="00660B43">
      <w:pPr>
        <w:spacing w:after="0" w:line="240" w:lineRule="auto"/>
      </w:pPr>
      <w:r>
        <w:separator/>
      </w:r>
    </w:p>
  </w:footnote>
  <w:footnote w:type="continuationSeparator" w:id="0">
    <w:p w:rsidR="00B73E46" w:rsidRDefault="00B73E46" w:rsidP="00660B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B82E9A"/>
    <w:multiLevelType w:val="hybridMultilevel"/>
    <w:tmpl w:val="13588736"/>
    <w:lvl w:ilvl="0" w:tplc="5D5AA7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B907049"/>
    <w:multiLevelType w:val="hybridMultilevel"/>
    <w:tmpl w:val="377603AE"/>
    <w:lvl w:ilvl="0" w:tplc="B97EB974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B43"/>
    <w:rsid w:val="0002119F"/>
    <w:rsid w:val="000D217B"/>
    <w:rsid w:val="00146350"/>
    <w:rsid w:val="003737CC"/>
    <w:rsid w:val="00387DA2"/>
    <w:rsid w:val="003F11B4"/>
    <w:rsid w:val="00407B18"/>
    <w:rsid w:val="0046165E"/>
    <w:rsid w:val="00495A99"/>
    <w:rsid w:val="0054125C"/>
    <w:rsid w:val="005B53F9"/>
    <w:rsid w:val="005E49F5"/>
    <w:rsid w:val="00651201"/>
    <w:rsid w:val="00660B43"/>
    <w:rsid w:val="006C275E"/>
    <w:rsid w:val="0098299F"/>
    <w:rsid w:val="00A072AA"/>
    <w:rsid w:val="00A37B1D"/>
    <w:rsid w:val="00A37D3F"/>
    <w:rsid w:val="00AB108C"/>
    <w:rsid w:val="00AD0E5E"/>
    <w:rsid w:val="00B73E46"/>
    <w:rsid w:val="00B8401B"/>
    <w:rsid w:val="00BF4A01"/>
    <w:rsid w:val="00C945FF"/>
    <w:rsid w:val="00CB4AB9"/>
    <w:rsid w:val="00CD3900"/>
    <w:rsid w:val="00DE1BB4"/>
    <w:rsid w:val="00DF4AE8"/>
    <w:rsid w:val="00E3196B"/>
    <w:rsid w:val="00E93D9E"/>
    <w:rsid w:val="00F55754"/>
    <w:rsid w:val="00F6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C7DAD1-83A2-41E0-AE10-F6447F830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0B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0B43"/>
  </w:style>
  <w:style w:type="paragraph" w:styleId="a5">
    <w:name w:val="footer"/>
    <w:basedOn w:val="a"/>
    <w:link w:val="a6"/>
    <w:uiPriority w:val="99"/>
    <w:unhideWhenUsed/>
    <w:rsid w:val="00660B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0B43"/>
  </w:style>
  <w:style w:type="paragraph" w:styleId="a7">
    <w:name w:val="List Paragraph"/>
    <w:basedOn w:val="a"/>
    <w:uiPriority w:val="34"/>
    <w:qFormat/>
    <w:rsid w:val="00F65B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4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Сергеевич Романов</dc:creator>
  <cp:keywords/>
  <dc:description/>
  <cp:lastModifiedBy>Владимир Сергеевич Романов</cp:lastModifiedBy>
  <cp:revision>17</cp:revision>
  <dcterms:created xsi:type="dcterms:W3CDTF">2019-11-08T23:08:00Z</dcterms:created>
  <dcterms:modified xsi:type="dcterms:W3CDTF">2021-04-14T22:51:00Z</dcterms:modified>
</cp:coreProperties>
</file>