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B72" w:rsidRDefault="00A27B72" w:rsidP="0044417F">
      <w:pPr>
        <w:tabs>
          <w:tab w:val="left" w:pos="1728"/>
        </w:tabs>
        <w:spacing w:line="360" w:lineRule="auto"/>
        <w:ind w:firstLine="709"/>
        <w:jc w:val="center"/>
        <w:rPr>
          <w:b/>
          <w:sz w:val="28"/>
          <w:szCs w:val="28"/>
        </w:rPr>
      </w:pPr>
    </w:p>
    <w:p w:rsidR="00C57029" w:rsidRDefault="0044417F" w:rsidP="0044417F">
      <w:pPr>
        <w:tabs>
          <w:tab w:val="left" w:pos="1728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44417F">
        <w:rPr>
          <w:b/>
          <w:sz w:val="28"/>
          <w:szCs w:val="28"/>
        </w:rPr>
        <w:t>Содержание</w:t>
      </w:r>
    </w:p>
    <w:p w:rsidR="0044417F" w:rsidRDefault="0044417F" w:rsidP="0044417F">
      <w:pPr>
        <w:tabs>
          <w:tab w:val="left" w:pos="1728"/>
        </w:tabs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709"/>
      </w:tblGrid>
      <w:tr w:rsidR="0044417F" w:rsidTr="003E5A38">
        <w:tc>
          <w:tcPr>
            <w:tcW w:w="9497" w:type="dxa"/>
            <w:vAlign w:val="bottom"/>
          </w:tcPr>
          <w:p w:rsidR="0044417F" w:rsidRPr="0044417F" w:rsidRDefault="0044417F" w:rsidP="00060B3F">
            <w:pPr>
              <w:tabs>
                <w:tab w:val="left" w:pos="1728"/>
              </w:tabs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44417F">
              <w:rPr>
                <w:sz w:val="28"/>
                <w:szCs w:val="28"/>
              </w:rPr>
              <w:t>Введение</w:t>
            </w:r>
            <w:r>
              <w:rPr>
                <w:sz w:val="28"/>
                <w:szCs w:val="28"/>
              </w:rPr>
              <w:t>……………………………………………………………………..</w:t>
            </w:r>
          </w:p>
        </w:tc>
        <w:tc>
          <w:tcPr>
            <w:tcW w:w="709" w:type="dxa"/>
            <w:vAlign w:val="bottom"/>
          </w:tcPr>
          <w:p w:rsidR="0044417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417F" w:rsidTr="003E5A38">
        <w:tc>
          <w:tcPr>
            <w:tcW w:w="9497" w:type="dxa"/>
            <w:vAlign w:val="bottom"/>
          </w:tcPr>
          <w:p w:rsidR="0044417F" w:rsidRPr="0044417F" w:rsidRDefault="0044417F" w:rsidP="0044417F">
            <w:pPr>
              <w:tabs>
                <w:tab w:val="left" w:pos="1728"/>
              </w:tabs>
              <w:spacing w:line="360" w:lineRule="auto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Общая часть……………………………………………………………….</w:t>
            </w:r>
          </w:p>
        </w:tc>
        <w:tc>
          <w:tcPr>
            <w:tcW w:w="709" w:type="dxa"/>
            <w:vAlign w:val="bottom"/>
          </w:tcPr>
          <w:p w:rsidR="0044417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4417F" w:rsidTr="003E5A38">
        <w:tc>
          <w:tcPr>
            <w:tcW w:w="9497" w:type="dxa"/>
            <w:vAlign w:val="bottom"/>
          </w:tcPr>
          <w:p w:rsidR="005F15A3" w:rsidRDefault="005F15A3" w:rsidP="00A72818">
            <w:pPr>
              <w:tabs>
                <w:tab w:val="left" w:pos="1728"/>
              </w:tabs>
              <w:spacing w:line="360" w:lineRule="auto"/>
              <w:ind w:left="68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 </w:t>
            </w:r>
            <w:r w:rsidR="00691BFA">
              <w:rPr>
                <w:sz w:val="28"/>
                <w:szCs w:val="28"/>
              </w:rPr>
              <w:t>Назначение детали ………………………………………………</w:t>
            </w:r>
          </w:p>
          <w:p w:rsidR="0044417F" w:rsidRPr="0044417F" w:rsidRDefault="0044417F" w:rsidP="00691BFA">
            <w:pPr>
              <w:tabs>
                <w:tab w:val="left" w:pos="1728"/>
              </w:tabs>
              <w:spacing w:line="360" w:lineRule="auto"/>
              <w:ind w:left="68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691BFA">
              <w:rPr>
                <w:sz w:val="28"/>
                <w:szCs w:val="28"/>
              </w:rPr>
              <w:t>2 Химический состав и механические свойства материала……</w:t>
            </w:r>
          </w:p>
        </w:tc>
        <w:tc>
          <w:tcPr>
            <w:tcW w:w="709" w:type="dxa"/>
            <w:vAlign w:val="bottom"/>
          </w:tcPr>
          <w:p w:rsidR="0044417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4417F" w:rsidTr="003E5A38">
        <w:tc>
          <w:tcPr>
            <w:tcW w:w="9497" w:type="dxa"/>
            <w:vAlign w:val="bottom"/>
          </w:tcPr>
          <w:p w:rsidR="0044417F" w:rsidRPr="0044417F" w:rsidRDefault="00060B3F" w:rsidP="00691BFA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5F15A3">
              <w:rPr>
                <w:sz w:val="28"/>
                <w:szCs w:val="28"/>
              </w:rPr>
              <w:t>3</w:t>
            </w:r>
            <w:r w:rsidR="00691BFA">
              <w:rPr>
                <w:sz w:val="28"/>
                <w:szCs w:val="28"/>
              </w:rPr>
              <w:t xml:space="preserve"> Выбор технологических баз…………………………..</w:t>
            </w:r>
            <w:r w:rsidR="00A72818">
              <w:rPr>
                <w:sz w:val="28"/>
                <w:szCs w:val="28"/>
              </w:rPr>
              <w:t>…</w:t>
            </w:r>
            <w:r w:rsidR="00751731">
              <w:rPr>
                <w:sz w:val="28"/>
                <w:szCs w:val="28"/>
              </w:rPr>
              <w:t>…</w:t>
            </w:r>
            <w:r w:rsidR="009706B5">
              <w:rPr>
                <w:sz w:val="28"/>
                <w:szCs w:val="28"/>
              </w:rPr>
              <w:t>…</w:t>
            </w:r>
            <w:r w:rsidR="00751731">
              <w:rPr>
                <w:sz w:val="28"/>
                <w:szCs w:val="28"/>
              </w:rPr>
              <w:t>.</w:t>
            </w:r>
          </w:p>
        </w:tc>
        <w:tc>
          <w:tcPr>
            <w:tcW w:w="709" w:type="dxa"/>
            <w:vAlign w:val="bottom"/>
          </w:tcPr>
          <w:p w:rsidR="0044417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417F" w:rsidTr="003E5A38">
        <w:tc>
          <w:tcPr>
            <w:tcW w:w="9497" w:type="dxa"/>
            <w:vAlign w:val="bottom"/>
          </w:tcPr>
          <w:p w:rsidR="0044417F" w:rsidRPr="0044417F" w:rsidRDefault="00691BFA" w:rsidP="00691BFA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60B3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  <w:r w:rsidR="00751731">
              <w:rPr>
                <w:sz w:val="28"/>
                <w:szCs w:val="28"/>
              </w:rPr>
              <w:t xml:space="preserve"> </w:t>
            </w:r>
            <w:r w:rsidRPr="00691BFA">
              <w:rPr>
                <w:sz w:val="28"/>
                <w:szCs w:val="28"/>
              </w:rPr>
              <w:t>Технологическая характеристика оборудования</w:t>
            </w:r>
            <w:r>
              <w:rPr>
                <w:sz w:val="28"/>
                <w:szCs w:val="28"/>
              </w:rPr>
              <w:t xml:space="preserve"> ……………</w:t>
            </w:r>
          </w:p>
        </w:tc>
        <w:tc>
          <w:tcPr>
            <w:tcW w:w="709" w:type="dxa"/>
            <w:vAlign w:val="bottom"/>
          </w:tcPr>
          <w:p w:rsidR="0044417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44417F" w:rsidTr="003E5A38">
        <w:tc>
          <w:tcPr>
            <w:tcW w:w="9497" w:type="dxa"/>
            <w:vAlign w:val="bottom"/>
          </w:tcPr>
          <w:p w:rsidR="0044417F" w:rsidRPr="0044417F" w:rsidRDefault="005C6B4B" w:rsidP="00A72818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 Выбор режущего и измерительного инструмента…………….</w:t>
            </w:r>
          </w:p>
        </w:tc>
        <w:tc>
          <w:tcPr>
            <w:tcW w:w="709" w:type="dxa"/>
            <w:vAlign w:val="bottom"/>
          </w:tcPr>
          <w:p w:rsidR="0044417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060B3F" w:rsidTr="003E5A38">
        <w:tc>
          <w:tcPr>
            <w:tcW w:w="9497" w:type="dxa"/>
            <w:vAlign w:val="bottom"/>
          </w:tcPr>
          <w:p w:rsidR="00060B3F" w:rsidRDefault="00691BFA" w:rsidP="00751731">
            <w:pPr>
              <w:tabs>
                <w:tab w:val="left" w:pos="1728"/>
              </w:tabs>
              <w:spacing w:line="360" w:lineRule="auto"/>
              <w:ind w:left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51731">
              <w:rPr>
                <w:sz w:val="28"/>
                <w:szCs w:val="28"/>
              </w:rPr>
              <w:t xml:space="preserve"> Технологическая часть</w:t>
            </w:r>
            <w:r w:rsidR="004C58EE">
              <w:rPr>
                <w:sz w:val="28"/>
                <w:szCs w:val="28"/>
              </w:rPr>
              <w:t>……………………………………………………</w:t>
            </w:r>
          </w:p>
        </w:tc>
        <w:tc>
          <w:tcPr>
            <w:tcW w:w="709" w:type="dxa"/>
            <w:vAlign w:val="bottom"/>
          </w:tcPr>
          <w:p w:rsidR="00060B3F" w:rsidRPr="0044417F" w:rsidRDefault="00CC102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060B3F" w:rsidTr="003E5A38">
        <w:tc>
          <w:tcPr>
            <w:tcW w:w="9497" w:type="dxa"/>
            <w:vAlign w:val="bottom"/>
          </w:tcPr>
          <w:p w:rsidR="00060B3F" w:rsidRDefault="000A38EE" w:rsidP="00691BFA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77FCA">
              <w:rPr>
                <w:sz w:val="28"/>
                <w:szCs w:val="28"/>
              </w:rPr>
              <w:t xml:space="preserve">.1 </w:t>
            </w:r>
            <w:r w:rsidR="00691BFA">
              <w:rPr>
                <w:sz w:val="28"/>
                <w:szCs w:val="28"/>
              </w:rPr>
              <w:t>Расчет технологического процесса изготовления детали ……</w:t>
            </w:r>
            <w:r w:rsidR="00A72818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4567EA" w:rsidRPr="0044417F" w:rsidRDefault="004567EA" w:rsidP="004567EA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060B3F" w:rsidTr="003E5A38">
        <w:tc>
          <w:tcPr>
            <w:tcW w:w="9497" w:type="dxa"/>
            <w:vAlign w:val="bottom"/>
          </w:tcPr>
          <w:p w:rsidR="00295C4A" w:rsidRPr="00295C4A" w:rsidRDefault="00295C4A" w:rsidP="00295C4A">
            <w:pPr>
              <w:spacing w:line="360" w:lineRule="auto"/>
              <w:ind w:left="284" w:right="284" w:firstLine="459"/>
              <w:rPr>
                <w:sz w:val="28"/>
                <w:szCs w:val="28"/>
              </w:rPr>
            </w:pPr>
            <w:r w:rsidRPr="00295C4A">
              <w:rPr>
                <w:sz w:val="28"/>
                <w:szCs w:val="28"/>
              </w:rPr>
              <w:t>3  Охрана труда и техника безопасности</w:t>
            </w:r>
            <w:r w:rsidR="004567EA">
              <w:rPr>
                <w:sz w:val="28"/>
                <w:szCs w:val="28"/>
              </w:rPr>
              <w:t xml:space="preserve">                                                        </w:t>
            </w:r>
          </w:p>
          <w:p w:rsidR="00060B3F" w:rsidRDefault="00295C4A" w:rsidP="00295C4A">
            <w:pPr>
              <w:spacing w:line="360" w:lineRule="auto"/>
              <w:ind w:left="1451" w:right="284"/>
              <w:rPr>
                <w:sz w:val="28"/>
                <w:szCs w:val="28"/>
              </w:rPr>
            </w:pPr>
            <w:r w:rsidRPr="00295C4A">
              <w:rPr>
                <w:sz w:val="28"/>
                <w:szCs w:val="28"/>
              </w:rPr>
              <w:t>3.1 Организация рабочего места</w:t>
            </w:r>
          </w:p>
        </w:tc>
        <w:tc>
          <w:tcPr>
            <w:tcW w:w="709" w:type="dxa"/>
            <w:vAlign w:val="bottom"/>
          </w:tcPr>
          <w:p w:rsidR="00060B3F" w:rsidRPr="0044417F" w:rsidRDefault="00060B3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060B3F" w:rsidTr="003E5A38">
        <w:tc>
          <w:tcPr>
            <w:tcW w:w="9497" w:type="dxa"/>
            <w:vAlign w:val="bottom"/>
          </w:tcPr>
          <w:p w:rsidR="00295C4A" w:rsidRDefault="00295C4A" w:rsidP="00295C4A">
            <w:pPr>
              <w:pStyle w:val="22"/>
              <w:shd w:val="clear" w:color="auto" w:fill="auto"/>
              <w:ind w:left="1451" w:firstLine="0"/>
            </w:pPr>
            <w:r>
              <w:t>3.2 Техника безопасности при работе на станках</w:t>
            </w:r>
          </w:p>
          <w:p w:rsidR="00060B3F" w:rsidRDefault="00060B3F" w:rsidP="00060B3F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060B3F" w:rsidRPr="0044417F" w:rsidRDefault="00060B3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060B3F" w:rsidTr="003E5A38">
        <w:tc>
          <w:tcPr>
            <w:tcW w:w="9497" w:type="dxa"/>
            <w:vAlign w:val="bottom"/>
          </w:tcPr>
          <w:p w:rsidR="00060B3F" w:rsidRDefault="00060B3F" w:rsidP="00060B3F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060B3F" w:rsidRPr="0044417F" w:rsidRDefault="00060B3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</w:p>
        </w:tc>
      </w:tr>
      <w:tr w:rsidR="00060B3F" w:rsidTr="003E5A38">
        <w:tc>
          <w:tcPr>
            <w:tcW w:w="9497" w:type="dxa"/>
            <w:vAlign w:val="bottom"/>
          </w:tcPr>
          <w:p w:rsidR="00060B3F" w:rsidRDefault="00060B3F" w:rsidP="00A72818">
            <w:pPr>
              <w:tabs>
                <w:tab w:val="left" w:pos="1728"/>
              </w:tabs>
              <w:spacing w:line="360" w:lineRule="auto"/>
              <w:ind w:left="1417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060B3F" w:rsidRPr="0044417F" w:rsidRDefault="00060B3F" w:rsidP="00060B3F">
            <w:pPr>
              <w:tabs>
                <w:tab w:val="left" w:pos="1728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:rsidR="00BE7A7F" w:rsidRPr="00751731" w:rsidRDefault="00BE7A7F" w:rsidP="00170727"/>
    <w:p w:rsidR="00BE7A7F" w:rsidRPr="00751731" w:rsidRDefault="00BE7A7F" w:rsidP="00170727"/>
    <w:p w:rsidR="00BE7A7F" w:rsidRPr="00751731" w:rsidRDefault="00BE7A7F" w:rsidP="00170727"/>
    <w:p w:rsidR="00BE7A7F" w:rsidRPr="00751731" w:rsidRDefault="00BE7A7F" w:rsidP="00170727"/>
    <w:p w:rsidR="00BE7A7F" w:rsidRPr="00751731" w:rsidRDefault="00BE7A7F" w:rsidP="00170727"/>
    <w:p w:rsidR="00BE7A7F" w:rsidRPr="00751731" w:rsidRDefault="00BE7A7F" w:rsidP="00170727"/>
    <w:p w:rsidR="00BE7A7F" w:rsidRDefault="004F1F14" w:rsidP="004F1F14">
      <w:pPr>
        <w:tabs>
          <w:tab w:val="left" w:pos="6940"/>
        </w:tabs>
      </w:pPr>
      <w:r>
        <w:tab/>
      </w:r>
    </w:p>
    <w:p w:rsidR="00576587" w:rsidRDefault="00576587" w:rsidP="00170727"/>
    <w:p w:rsidR="00576587" w:rsidRPr="00BB39B7" w:rsidRDefault="00576587" w:rsidP="00170727"/>
    <w:p w:rsidR="00576587" w:rsidRDefault="00FD05A4" w:rsidP="00FD05A4">
      <w:pPr>
        <w:tabs>
          <w:tab w:val="left" w:pos="7859"/>
        </w:tabs>
      </w:pPr>
      <w:r>
        <w:tab/>
      </w:r>
    </w:p>
    <w:p w:rsidR="00576587" w:rsidRPr="00751731" w:rsidRDefault="00BB39B7" w:rsidP="00BB39B7">
      <w:pPr>
        <w:tabs>
          <w:tab w:val="left" w:pos="7635"/>
        </w:tabs>
      </w:pPr>
      <w:r>
        <w:tab/>
      </w:r>
    </w:p>
    <w:p w:rsidR="00BE7A7F" w:rsidRPr="00751731" w:rsidRDefault="00BE7A7F" w:rsidP="00170727"/>
    <w:p w:rsidR="00576587" w:rsidRDefault="001A6522" w:rsidP="009E7BAF">
      <w:pPr>
        <w:tabs>
          <w:tab w:val="left" w:pos="2130"/>
          <w:tab w:val="left" w:pos="4228"/>
        </w:tabs>
      </w:pPr>
      <w:r>
        <w:tab/>
      </w:r>
      <w:r w:rsidR="00322CB1">
        <w:tab/>
      </w:r>
    </w:p>
    <w:p w:rsidR="00691BFA" w:rsidRDefault="00691BFA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</w:p>
    <w:p w:rsidR="00691BFA" w:rsidRDefault="00691BFA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</w:p>
    <w:p w:rsidR="00691BFA" w:rsidRDefault="00691BFA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</w:p>
    <w:p w:rsidR="00691BFA" w:rsidRDefault="00691BFA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</w:p>
    <w:p w:rsidR="00691BFA" w:rsidRDefault="00691BFA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</w:p>
    <w:p w:rsidR="00691BFA" w:rsidRDefault="00691BFA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</w:p>
    <w:p w:rsidR="00F07612" w:rsidRDefault="00F07612" w:rsidP="00F07612">
      <w:pPr>
        <w:tabs>
          <w:tab w:val="left" w:pos="1402"/>
        </w:tabs>
        <w:spacing w:line="360" w:lineRule="auto"/>
        <w:ind w:left="170" w:right="170" w:firstLine="709"/>
        <w:rPr>
          <w:b/>
          <w:sz w:val="32"/>
          <w:szCs w:val="32"/>
        </w:rPr>
      </w:pPr>
      <w:r w:rsidRPr="00E542BA">
        <w:rPr>
          <w:b/>
          <w:sz w:val="32"/>
          <w:szCs w:val="32"/>
        </w:rPr>
        <w:lastRenderedPageBreak/>
        <w:t>Введение</w:t>
      </w:r>
    </w:p>
    <w:p w:rsidR="00FF54E2" w:rsidRPr="00FF54E2" w:rsidRDefault="00FF54E2" w:rsidP="00EF75C6">
      <w:pPr>
        <w:tabs>
          <w:tab w:val="left" w:pos="1402"/>
        </w:tabs>
        <w:spacing w:line="360" w:lineRule="auto"/>
        <w:ind w:left="284" w:right="284" w:firstLine="709"/>
        <w:rPr>
          <w:b/>
          <w:sz w:val="32"/>
          <w:szCs w:val="32"/>
        </w:rPr>
      </w:pPr>
    </w:p>
    <w:p w:rsidR="00F07612" w:rsidRDefault="00D77E49" w:rsidP="00EF75C6">
      <w:pPr>
        <w:tabs>
          <w:tab w:val="left" w:pos="1402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w:r w:rsidRPr="00D77E49">
        <w:rPr>
          <w:sz w:val="28"/>
          <w:szCs w:val="28"/>
        </w:rPr>
        <w:t xml:space="preserve">Токарь </w:t>
      </w:r>
      <w:r>
        <w:rPr>
          <w:sz w:val="28"/>
          <w:szCs w:val="28"/>
        </w:rPr>
        <w:t>–</w:t>
      </w:r>
      <w:r w:rsidRPr="00D77E49">
        <w:rPr>
          <w:sz w:val="28"/>
          <w:szCs w:val="28"/>
        </w:rPr>
        <w:t xml:space="preserve"> универсал</w:t>
      </w:r>
      <w:r>
        <w:rPr>
          <w:sz w:val="28"/>
          <w:szCs w:val="28"/>
        </w:rPr>
        <w:t xml:space="preserve"> – одна из самых распространённых профессий в металлообрабатывающей промышленности. Предприятия и объединения металлообрабатывающей промышленности входят в различные отрасли хозяйства – от металлоремонтной, лесной, деревообрабатывающей, медицинской промышленности до многообразных отраслей машиностроения.</w:t>
      </w:r>
    </w:p>
    <w:p w:rsidR="00FB26EA" w:rsidRDefault="00FB26EA" w:rsidP="00EF75C6">
      <w:pPr>
        <w:tabs>
          <w:tab w:val="left" w:pos="1402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Машиностроение как материальная основа технического перевооружения производства, в свою очередь, включает в себя такие крупные подотрасли, как энергетическое машиностроение, электротехническая, станкостроительная и инструментальная промышленности, приборостроение, тракторное и сельскохозяйственное машиностроение и т.д.</w:t>
      </w:r>
    </w:p>
    <w:p w:rsidR="00FB26EA" w:rsidRDefault="00FB26EA" w:rsidP="00EF75C6">
      <w:pPr>
        <w:tabs>
          <w:tab w:val="left" w:pos="1402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Специалисты, работающие в любой из этих отраслей производства, должны представлять себе производственный процесс, </w:t>
      </w:r>
      <w:r w:rsidR="00CF1252">
        <w:rPr>
          <w:sz w:val="28"/>
          <w:szCs w:val="28"/>
        </w:rPr>
        <w:t>основные стадии производства: заготовительную, обрабатывающую и обслуживающую, помнить, что основными задачами, которые решает рабочий в процессе производства, являются повышение качества изготовления изделий, снижение себестоимости продукции, повышение производительности труда. Для решения этих задач нужны теоретические знания и практические навыки работы, которые приобретаются при обучении.</w:t>
      </w:r>
    </w:p>
    <w:p w:rsidR="00CF1252" w:rsidRDefault="00CF1252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D317D" w:rsidRDefault="00FD317D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85905" w:rsidRDefault="00F85905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85905" w:rsidRDefault="00F85905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85905" w:rsidRDefault="00F85905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85905" w:rsidRDefault="00F85905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  <w:bookmarkStart w:id="0" w:name="_GoBack"/>
      <w:bookmarkEnd w:id="0"/>
    </w:p>
    <w:p w:rsidR="00F85905" w:rsidRDefault="00F85905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6F76ED" w:rsidRPr="00EB6AAB" w:rsidRDefault="00FF54E2" w:rsidP="00D77E49">
      <w:pPr>
        <w:tabs>
          <w:tab w:val="left" w:pos="1402"/>
        </w:tabs>
        <w:spacing w:line="360" w:lineRule="auto"/>
        <w:ind w:left="170" w:right="170" w:firstLine="709"/>
        <w:jc w:val="both"/>
        <w:rPr>
          <w:b/>
          <w:sz w:val="28"/>
          <w:szCs w:val="28"/>
        </w:rPr>
      </w:pPr>
      <w:r w:rsidRPr="00EB6AAB">
        <w:rPr>
          <w:b/>
          <w:sz w:val="28"/>
          <w:szCs w:val="28"/>
        </w:rPr>
        <w:t xml:space="preserve">1 Общая часть </w:t>
      </w:r>
    </w:p>
    <w:p w:rsidR="00FF54E2" w:rsidRDefault="00FF54E2" w:rsidP="001523EC">
      <w:pPr>
        <w:spacing w:line="360" w:lineRule="auto"/>
        <w:ind w:left="170" w:right="170" w:firstLine="709"/>
        <w:jc w:val="both"/>
        <w:rPr>
          <w:b/>
          <w:sz w:val="28"/>
          <w:szCs w:val="28"/>
        </w:rPr>
      </w:pPr>
      <w:r w:rsidRPr="00EB6AAB">
        <w:rPr>
          <w:b/>
          <w:sz w:val="28"/>
          <w:szCs w:val="28"/>
        </w:rPr>
        <w:t>1.1 Назначение детали</w:t>
      </w:r>
    </w:p>
    <w:p w:rsidR="00EB6AAB" w:rsidRPr="00EB6AAB" w:rsidRDefault="00EB6AAB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6F76ED" w:rsidRDefault="006313A6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F76ED" w:rsidRPr="006F76ED">
        <w:rPr>
          <w:sz w:val="28"/>
          <w:szCs w:val="28"/>
        </w:rPr>
        <w:t xml:space="preserve">Деталь </w:t>
      </w:r>
      <w:r w:rsidR="006F76ED">
        <w:rPr>
          <w:sz w:val="28"/>
          <w:szCs w:val="28"/>
        </w:rPr>
        <w:t>«Втулка» относится к классу втулок, у неё наибольший наружный диаметр 24мм., длина 16 мм., на наружной поверхности нарезается метрическая резьба М24 с основным шагом, длиной 12 мм.  Диаметр отверстия втулки 16мм.</w:t>
      </w:r>
    </w:p>
    <w:p w:rsidR="00460240" w:rsidRDefault="00746503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Наружная резьба нарезается по 6 квалитету - 6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, </w:t>
      </w:r>
      <w:r w:rsidR="00044E9B">
        <w:rPr>
          <w:sz w:val="28"/>
          <w:szCs w:val="28"/>
        </w:rPr>
        <w:t xml:space="preserve">шероховатость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20</m:t>
            </m:r>
          </m:e>
        </m:rad>
        <m:r>
          <w:rPr>
            <w:rFonts w:ascii="Cambria Math" w:hAnsi="Cambria Math"/>
            <w:sz w:val="28"/>
            <w:szCs w:val="28"/>
          </w:rPr>
          <m:t>,</m:t>
        </m:r>
      </m:oMath>
      <w:r w:rsidR="00044E9B" w:rsidRPr="00044E9B">
        <w:rPr>
          <w:sz w:val="28"/>
          <w:szCs w:val="28"/>
        </w:rPr>
        <w:t xml:space="preserve"> </w:t>
      </w:r>
      <w:r w:rsidR="00044E9B">
        <w:rPr>
          <w:sz w:val="28"/>
          <w:szCs w:val="28"/>
        </w:rPr>
        <w:t xml:space="preserve">остальные поверхности по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40</m:t>
            </m:r>
          </m:e>
        </m:rad>
      </m:oMath>
      <w:r w:rsidR="00460240">
        <w:rPr>
          <w:sz w:val="28"/>
          <w:szCs w:val="28"/>
        </w:rPr>
        <w:t xml:space="preserve">. </w:t>
      </w:r>
    </w:p>
    <w:p w:rsidR="00746503" w:rsidRDefault="00460240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746503">
        <w:rPr>
          <w:sz w:val="28"/>
          <w:szCs w:val="28"/>
        </w:rPr>
        <w:t>еуказанные предельные отклонения размеров: отверстие диаметром 16</w:t>
      </w:r>
      <w:r w:rsidR="008C29B7">
        <w:rPr>
          <w:sz w:val="28"/>
          <w:szCs w:val="28"/>
        </w:rPr>
        <w:t>мм</w:t>
      </w:r>
      <w:r w:rsidR="00746503">
        <w:rPr>
          <w:sz w:val="28"/>
          <w:szCs w:val="28"/>
        </w:rPr>
        <w:t>, наруж</w:t>
      </w:r>
      <w:r w:rsidR="008C29B7">
        <w:rPr>
          <w:sz w:val="28"/>
          <w:szCs w:val="28"/>
        </w:rPr>
        <w:t>ная поверхность диаметром 22 мм</w:t>
      </w:r>
      <w:r w:rsidR="00746503">
        <w:rPr>
          <w:sz w:val="28"/>
          <w:szCs w:val="28"/>
        </w:rPr>
        <w:t>, торцевые поверхности и фаски 1 × 45</w:t>
      </w:r>
      <w:r w:rsidR="00746503">
        <w:rPr>
          <w:sz w:val="28"/>
          <w:szCs w:val="28"/>
          <w:vertAlign w:val="superscript"/>
        </w:rPr>
        <w:t xml:space="preserve">0 </w:t>
      </w:r>
      <w:r w:rsidR="00746503">
        <w:rPr>
          <w:sz w:val="28"/>
          <w:szCs w:val="28"/>
        </w:rPr>
        <w:t>и 2 × 45</w:t>
      </w:r>
      <w:r w:rsidR="00746503">
        <w:rPr>
          <w:sz w:val="28"/>
          <w:szCs w:val="28"/>
          <w:vertAlign w:val="superscript"/>
        </w:rPr>
        <w:t xml:space="preserve">0 </w:t>
      </w:r>
      <w:r w:rsidR="00746503">
        <w:rPr>
          <w:sz w:val="28"/>
          <w:szCs w:val="28"/>
        </w:rPr>
        <w:t xml:space="preserve">выполняются по 14 квалитету Н14, h14, ±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IT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14</m:t>
            </m:r>
          </m:den>
        </m:f>
      </m:oMath>
      <w:r w:rsidR="00746503">
        <w:rPr>
          <w:sz w:val="28"/>
          <w:szCs w:val="28"/>
        </w:rPr>
        <w:t>.</w:t>
      </w:r>
    </w:p>
    <w:p w:rsidR="00624A74" w:rsidRPr="00113254" w:rsidRDefault="00624A74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113254">
        <w:rPr>
          <w:sz w:val="28"/>
          <w:szCs w:val="28"/>
        </w:rPr>
        <w:t>Таблица 1. Точные характеристики поверхности детали</w:t>
      </w:r>
    </w:p>
    <w:tbl>
      <w:tblPr>
        <w:tblStyle w:val="ac"/>
        <w:tblW w:w="93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418"/>
        <w:gridCol w:w="709"/>
        <w:gridCol w:w="1133"/>
        <w:gridCol w:w="1200"/>
        <w:gridCol w:w="957"/>
        <w:gridCol w:w="1200"/>
        <w:gridCol w:w="1134"/>
        <w:gridCol w:w="789"/>
      </w:tblGrid>
      <w:tr w:rsidR="00624A74" w:rsidRPr="00FE33A3" w:rsidTr="002F1047">
        <w:trPr>
          <w:cantSplit/>
          <w:trHeight w:val="2630"/>
        </w:trPr>
        <w:tc>
          <w:tcPr>
            <w:tcW w:w="850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>Размер детали, мм</w:t>
            </w:r>
          </w:p>
        </w:tc>
        <w:tc>
          <w:tcPr>
            <w:tcW w:w="1418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>Система</w:t>
            </w:r>
          </w:p>
        </w:tc>
        <w:tc>
          <w:tcPr>
            <w:tcW w:w="709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>Квалитет</w:t>
            </w:r>
          </w:p>
        </w:tc>
        <w:tc>
          <w:tcPr>
            <w:tcW w:w="1133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 xml:space="preserve">Верхнее отклонение размера </w:t>
            </w:r>
            <w:r w:rsidRPr="002F1047">
              <w:rPr>
                <w:sz w:val="28"/>
                <w:szCs w:val="28"/>
                <w:lang w:val="en-US"/>
              </w:rPr>
              <w:t>es</w:t>
            </w:r>
            <w:r w:rsidRPr="002F1047">
              <w:rPr>
                <w:sz w:val="28"/>
                <w:szCs w:val="28"/>
              </w:rPr>
              <w:t>, мм</w:t>
            </w:r>
          </w:p>
        </w:tc>
        <w:tc>
          <w:tcPr>
            <w:tcW w:w="1200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 xml:space="preserve">Нижнее отклонение размера </w:t>
            </w:r>
            <w:r w:rsidRPr="002F1047">
              <w:rPr>
                <w:sz w:val="28"/>
                <w:szCs w:val="28"/>
                <w:lang w:val="en-US"/>
              </w:rPr>
              <w:t>si</w:t>
            </w:r>
            <w:r w:rsidRPr="002F1047">
              <w:rPr>
                <w:sz w:val="28"/>
                <w:szCs w:val="28"/>
              </w:rPr>
              <w:t>, мм</w:t>
            </w:r>
          </w:p>
        </w:tc>
        <w:tc>
          <w:tcPr>
            <w:tcW w:w="957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 xml:space="preserve">Номинальный размер </w:t>
            </w:r>
            <w:r w:rsidRPr="002F1047">
              <w:rPr>
                <w:sz w:val="28"/>
                <w:szCs w:val="28"/>
                <w:lang w:val="en-US"/>
              </w:rPr>
              <w:t>D</w:t>
            </w:r>
            <w:r w:rsidRPr="002F1047">
              <w:rPr>
                <w:sz w:val="28"/>
                <w:szCs w:val="28"/>
                <w:vertAlign w:val="subscript"/>
                <w:lang w:val="en-US"/>
              </w:rPr>
              <w:t>HOM</w:t>
            </w:r>
            <w:r w:rsidRPr="002F1047">
              <w:rPr>
                <w:sz w:val="28"/>
                <w:szCs w:val="28"/>
              </w:rPr>
              <w:t>, мм</w:t>
            </w:r>
          </w:p>
        </w:tc>
        <w:tc>
          <w:tcPr>
            <w:tcW w:w="1200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 xml:space="preserve">Наибольший предельный размер </w:t>
            </w:r>
            <w:r w:rsidRPr="002F1047">
              <w:rPr>
                <w:sz w:val="28"/>
                <w:szCs w:val="28"/>
                <w:lang w:val="en-US"/>
              </w:rPr>
              <w:t>D</w:t>
            </w:r>
            <w:r w:rsidRPr="002F1047">
              <w:rPr>
                <w:sz w:val="28"/>
                <w:szCs w:val="28"/>
                <w:vertAlign w:val="subscript"/>
                <w:lang w:val="en-US"/>
              </w:rPr>
              <w:t>max</w:t>
            </w:r>
            <w:r w:rsidRPr="002F1047">
              <w:rPr>
                <w:sz w:val="28"/>
                <w:szCs w:val="28"/>
              </w:rPr>
              <w:t>, мм</w:t>
            </w:r>
          </w:p>
        </w:tc>
        <w:tc>
          <w:tcPr>
            <w:tcW w:w="1134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 xml:space="preserve">Наименьший предельный размер </w:t>
            </w:r>
            <w:r w:rsidRPr="002F1047">
              <w:rPr>
                <w:sz w:val="28"/>
                <w:szCs w:val="28"/>
                <w:lang w:val="en-US"/>
              </w:rPr>
              <w:t>D</w:t>
            </w:r>
            <w:r w:rsidRPr="002F1047">
              <w:rPr>
                <w:sz w:val="28"/>
                <w:szCs w:val="28"/>
                <w:vertAlign w:val="subscript"/>
                <w:lang w:val="en-US"/>
              </w:rPr>
              <w:t>max</w:t>
            </w:r>
            <w:r w:rsidRPr="002F1047">
              <w:rPr>
                <w:sz w:val="28"/>
                <w:szCs w:val="28"/>
              </w:rPr>
              <w:t>, мм</w:t>
            </w:r>
          </w:p>
        </w:tc>
        <w:tc>
          <w:tcPr>
            <w:tcW w:w="789" w:type="dxa"/>
            <w:textDirection w:val="btLr"/>
          </w:tcPr>
          <w:p w:rsidR="00624A74" w:rsidRPr="002F1047" w:rsidRDefault="00624A74" w:rsidP="002F1047">
            <w:pPr>
              <w:ind w:left="113" w:right="113"/>
              <w:rPr>
                <w:sz w:val="28"/>
                <w:szCs w:val="28"/>
              </w:rPr>
            </w:pPr>
            <w:r w:rsidRPr="002F1047">
              <w:rPr>
                <w:sz w:val="28"/>
                <w:szCs w:val="28"/>
              </w:rPr>
              <w:t xml:space="preserve">Допуск </w:t>
            </w:r>
            <w:r w:rsidRPr="002F1047">
              <w:rPr>
                <w:sz w:val="28"/>
                <w:szCs w:val="28"/>
                <w:lang w:val="en-US"/>
              </w:rPr>
              <w:t>T</w:t>
            </w:r>
            <w:r w:rsidRPr="002F1047">
              <w:rPr>
                <w:sz w:val="28"/>
                <w:szCs w:val="28"/>
                <w:vertAlign w:val="subscript"/>
                <w:lang w:val="en-US"/>
              </w:rPr>
              <w:t>D</w:t>
            </w:r>
            <w:r w:rsidRPr="002F1047">
              <w:rPr>
                <w:sz w:val="28"/>
                <w:szCs w:val="28"/>
              </w:rPr>
              <w:t>, мм</w:t>
            </w:r>
          </w:p>
        </w:tc>
      </w:tr>
      <w:tr w:rsidR="00624A74" w:rsidRPr="0043381E" w:rsidTr="002F1047">
        <w:trPr>
          <w:trHeight w:val="984"/>
        </w:trPr>
        <w:tc>
          <w:tcPr>
            <w:tcW w:w="850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М24</w:t>
            </w:r>
          </w:p>
        </w:tc>
        <w:tc>
          <w:tcPr>
            <w:tcW w:w="1418" w:type="dxa"/>
            <w:vAlign w:val="center"/>
          </w:tcPr>
          <w:p w:rsidR="00624A74" w:rsidRPr="00113254" w:rsidRDefault="000A38EE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вал</w:t>
            </w:r>
          </w:p>
        </w:tc>
        <w:tc>
          <w:tcPr>
            <w:tcW w:w="709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6g</w:t>
            </w:r>
          </w:p>
        </w:tc>
        <w:tc>
          <w:tcPr>
            <w:tcW w:w="1133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624A74" w:rsidRPr="00113254" w:rsidRDefault="000A38EE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 xml:space="preserve">- </w:t>
            </w:r>
            <w:r w:rsidR="00624A74" w:rsidRPr="00113254">
              <w:rPr>
                <w:sz w:val="28"/>
                <w:szCs w:val="28"/>
              </w:rPr>
              <w:t>0,14</w:t>
            </w:r>
          </w:p>
        </w:tc>
        <w:tc>
          <w:tcPr>
            <w:tcW w:w="957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24</w:t>
            </w:r>
          </w:p>
        </w:tc>
        <w:tc>
          <w:tcPr>
            <w:tcW w:w="1200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24</w:t>
            </w:r>
          </w:p>
        </w:tc>
        <w:tc>
          <w:tcPr>
            <w:tcW w:w="1134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23,86</w:t>
            </w:r>
          </w:p>
        </w:tc>
        <w:tc>
          <w:tcPr>
            <w:tcW w:w="789" w:type="dxa"/>
            <w:vAlign w:val="center"/>
          </w:tcPr>
          <w:p w:rsidR="00624A74" w:rsidRPr="00113254" w:rsidRDefault="00624A74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0,14</w:t>
            </w:r>
          </w:p>
        </w:tc>
      </w:tr>
      <w:tr w:rsidR="00805188" w:rsidRPr="0043381E" w:rsidTr="002F1047">
        <w:trPr>
          <w:trHeight w:val="984"/>
        </w:trPr>
        <w:tc>
          <w:tcPr>
            <w:tcW w:w="850" w:type="dxa"/>
            <w:vAlign w:val="center"/>
          </w:tcPr>
          <w:p w:rsidR="00805188" w:rsidRPr="00113254" w:rsidRDefault="00805188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∅22</m:t>
                </m:r>
              </m:oMath>
            </m:oMathPara>
          </w:p>
        </w:tc>
        <w:tc>
          <w:tcPr>
            <w:tcW w:w="1418" w:type="dxa"/>
            <w:vAlign w:val="center"/>
          </w:tcPr>
          <w:p w:rsidR="00805188" w:rsidRPr="00113254" w:rsidRDefault="00805188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3254">
              <w:rPr>
                <w:sz w:val="28"/>
                <w:szCs w:val="28"/>
              </w:rPr>
              <w:t>вал</w:t>
            </w:r>
          </w:p>
        </w:tc>
        <w:tc>
          <w:tcPr>
            <w:tcW w:w="709" w:type="dxa"/>
            <w:vAlign w:val="center"/>
          </w:tcPr>
          <w:p w:rsidR="00805188" w:rsidRPr="00113254" w:rsidRDefault="00805188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h14</w:t>
            </w:r>
          </w:p>
        </w:tc>
        <w:tc>
          <w:tcPr>
            <w:tcW w:w="1133" w:type="dxa"/>
            <w:vAlign w:val="center"/>
          </w:tcPr>
          <w:p w:rsidR="00805188" w:rsidRPr="00113254" w:rsidRDefault="00805188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0" w:type="dxa"/>
            <w:vAlign w:val="center"/>
          </w:tcPr>
          <w:p w:rsidR="00805188" w:rsidRPr="00113254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-0,52</w:t>
            </w:r>
          </w:p>
        </w:tc>
        <w:tc>
          <w:tcPr>
            <w:tcW w:w="957" w:type="dxa"/>
            <w:vAlign w:val="center"/>
          </w:tcPr>
          <w:p w:rsidR="00805188" w:rsidRPr="00113254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00" w:type="dxa"/>
            <w:vAlign w:val="center"/>
          </w:tcPr>
          <w:p w:rsidR="00805188" w:rsidRPr="00113254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134" w:type="dxa"/>
            <w:vAlign w:val="center"/>
          </w:tcPr>
          <w:p w:rsidR="00805188" w:rsidRPr="00113254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21, 48</w:t>
            </w:r>
          </w:p>
        </w:tc>
        <w:tc>
          <w:tcPr>
            <w:tcW w:w="789" w:type="dxa"/>
            <w:vAlign w:val="center"/>
          </w:tcPr>
          <w:p w:rsidR="00805188" w:rsidRPr="00113254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0,48</w:t>
            </w:r>
          </w:p>
        </w:tc>
      </w:tr>
      <w:tr w:rsidR="009B375D" w:rsidRPr="0043381E" w:rsidTr="002F1047">
        <w:trPr>
          <w:trHeight w:val="984"/>
        </w:trPr>
        <w:tc>
          <w:tcPr>
            <w:tcW w:w="850" w:type="dxa"/>
            <w:vAlign w:val="center"/>
          </w:tcPr>
          <w:p w:rsidR="009B375D" w:rsidRDefault="009B375D" w:rsidP="009B375D">
            <w:pPr>
              <w:spacing w:line="276" w:lineRule="auto"/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∅16</m:t>
                </m:r>
              </m:oMath>
            </m:oMathPara>
          </w:p>
        </w:tc>
        <w:tc>
          <w:tcPr>
            <w:tcW w:w="1418" w:type="dxa"/>
            <w:vAlign w:val="center"/>
          </w:tcPr>
          <w:p w:rsidR="009B375D" w:rsidRPr="00113254" w:rsidRDefault="009B375D" w:rsidP="009B375D">
            <w:pPr>
              <w:spacing w:line="276" w:lineRule="auto"/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отверстие</w:t>
            </w:r>
          </w:p>
        </w:tc>
        <w:tc>
          <w:tcPr>
            <w:tcW w:w="709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Н14</w:t>
            </w:r>
          </w:p>
        </w:tc>
        <w:tc>
          <w:tcPr>
            <w:tcW w:w="1133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+0,43</w:t>
            </w:r>
          </w:p>
        </w:tc>
        <w:tc>
          <w:tcPr>
            <w:tcW w:w="1200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57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00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16,43</w:t>
            </w:r>
          </w:p>
        </w:tc>
        <w:tc>
          <w:tcPr>
            <w:tcW w:w="1134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89" w:type="dxa"/>
            <w:vAlign w:val="center"/>
          </w:tcPr>
          <w:p w:rsidR="009B375D" w:rsidRDefault="009B375D" w:rsidP="00C83CA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0,43</w:t>
            </w:r>
          </w:p>
        </w:tc>
      </w:tr>
    </w:tbl>
    <w:p w:rsidR="00624A74" w:rsidRDefault="00624A74" w:rsidP="001523EC">
      <w:pPr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FF54E2" w:rsidRDefault="00FF54E2" w:rsidP="001523EC">
      <w:pPr>
        <w:spacing w:line="360" w:lineRule="auto"/>
        <w:ind w:left="170" w:right="170" w:firstLine="709"/>
        <w:jc w:val="both"/>
        <w:rPr>
          <w:sz w:val="28"/>
          <w:szCs w:val="28"/>
        </w:rPr>
      </w:pPr>
    </w:p>
    <w:p w:rsidR="009B375D" w:rsidRDefault="009B375D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9B375D" w:rsidRDefault="009B375D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9B375D" w:rsidRDefault="009B375D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4567EA" w:rsidRDefault="004567EA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FF54E2" w:rsidRPr="00FF54E2" w:rsidRDefault="00FF54E2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FF54E2">
        <w:rPr>
          <w:b/>
          <w:sz w:val="28"/>
          <w:szCs w:val="28"/>
        </w:rPr>
        <w:t>1.2 Химический состав и механические свойства материала</w:t>
      </w:r>
    </w:p>
    <w:p w:rsidR="00FF54E2" w:rsidRDefault="00FF54E2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6313A6" w:rsidRDefault="00114B2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Деталь «Втулка» изготавливается из </w:t>
      </w:r>
      <w:r w:rsidR="00AF44CF">
        <w:rPr>
          <w:sz w:val="28"/>
          <w:szCs w:val="28"/>
        </w:rPr>
        <w:t xml:space="preserve">углеродистой </w:t>
      </w:r>
      <w:r>
        <w:rPr>
          <w:sz w:val="28"/>
          <w:szCs w:val="28"/>
        </w:rPr>
        <w:t>конструкционной качественной стали 25 ГОСТ 1050 – 88.</w:t>
      </w:r>
      <w:r w:rsidR="00223687" w:rsidRPr="00223687">
        <w:rPr>
          <w:sz w:val="28"/>
          <w:szCs w:val="28"/>
        </w:rPr>
        <w:t xml:space="preserve"> </w:t>
      </w:r>
      <w:r w:rsidR="00223687">
        <w:rPr>
          <w:sz w:val="28"/>
          <w:szCs w:val="28"/>
        </w:rPr>
        <w:t xml:space="preserve"> Для изготовления</w:t>
      </w:r>
      <w:r w:rsidR="006313A6">
        <w:rPr>
          <w:sz w:val="28"/>
          <w:szCs w:val="28"/>
        </w:rPr>
        <w:t xml:space="preserve"> партии </w:t>
      </w:r>
      <w:r w:rsidR="00223687">
        <w:rPr>
          <w:sz w:val="28"/>
          <w:szCs w:val="28"/>
        </w:rPr>
        <w:t xml:space="preserve"> детал</w:t>
      </w:r>
      <w:r w:rsidR="006313A6">
        <w:rPr>
          <w:sz w:val="28"/>
          <w:szCs w:val="28"/>
        </w:rPr>
        <w:t xml:space="preserve">ей 10 шт. </w:t>
      </w:r>
      <w:r w:rsidR="00223687">
        <w:rPr>
          <w:sz w:val="28"/>
          <w:szCs w:val="28"/>
        </w:rPr>
        <w:t xml:space="preserve">выбираем заготовку  </w:t>
      </w:r>
      <w:r w:rsidR="006313A6">
        <w:rPr>
          <w:sz w:val="28"/>
          <w:szCs w:val="28"/>
        </w:rPr>
        <w:t xml:space="preserve">из круглого проката </w:t>
      </w:r>
      <m:oMath>
        <m:r>
          <w:rPr>
            <w:rFonts w:ascii="Cambria Math" w:hAnsi="Cambria Math"/>
            <w:sz w:val="28"/>
            <w:szCs w:val="28"/>
          </w:rPr>
          <m:t xml:space="preserve">∅ 28 мм, </m:t>
        </m:r>
      </m:oMath>
      <w:r w:rsidR="006313A6">
        <w:rPr>
          <w:sz w:val="28"/>
          <w:szCs w:val="28"/>
        </w:rPr>
        <w:t xml:space="preserve">длиной 300 мм. </w:t>
      </w:r>
    </w:p>
    <w:p w:rsidR="00114B21" w:rsidRDefault="00223687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Химический состав и механические свойства материала</w:t>
      </w:r>
    </w:p>
    <w:p w:rsidR="005B59F1" w:rsidRDefault="009B375D" w:rsidP="009B375D">
      <w:pPr>
        <w:ind w:left="993"/>
        <w:rPr>
          <w:sz w:val="28"/>
          <w:szCs w:val="28"/>
        </w:rPr>
      </w:pPr>
      <w:r w:rsidRPr="009B375D">
        <w:rPr>
          <w:sz w:val="28"/>
          <w:szCs w:val="28"/>
        </w:rPr>
        <w:t xml:space="preserve">Таблица 1. </w:t>
      </w:r>
      <w:r w:rsidR="005B59F1" w:rsidRPr="009B375D">
        <w:rPr>
          <w:sz w:val="28"/>
          <w:szCs w:val="28"/>
        </w:rPr>
        <w:t>Химический состав</w:t>
      </w:r>
    </w:p>
    <w:p w:rsidR="009B375D" w:rsidRPr="009B375D" w:rsidRDefault="009B375D" w:rsidP="009B375D">
      <w:pPr>
        <w:ind w:left="993"/>
        <w:rPr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96"/>
        <w:gridCol w:w="1196"/>
        <w:gridCol w:w="1244"/>
        <w:gridCol w:w="1321"/>
        <w:gridCol w:w="1420"/>
        <w:gridCol w:w="1275"/>
        <w:gridCol w:w="993"/>
        <w:gridCol w:w="1099"/>
      </w:tblGrid>
      <w:tr w:rsidR="005B59F1" w:rsidRPr="0014553D" w:rsidTr="005B59F1">
        <w:tc>
          <w:tcPr>
            <w:tcW w:w="1196" w:type="dxa"/>
          </w:tcPr>
          <w:p w:rsidR="005B59F1" w:rsidRPr="00513494" w:rsidRDefault="002F1047" w:rsidP="005B5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B59F1" w:rsidRPr="00513494">
              <w:rPr>
                <w:sz w:val="28"/>
                <w:szCs w:val="28"/>
              </w:rPr>
              <w:t>арка</w:t>
            </w:r>
          </w:p>
        </w:tc>
        <w:tc>
          <w:tcPr>
            <w:tcW w:w="1196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углерод %</w:t>
            </w:r>
          </w:p>
        </w:tc>
        <w:tc>
          <w:tcPr>
            <w:tcW w:w="1244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кремний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%</w:t>
            </w:r>
          </w:p>
        </w:tc>
        <w:tc>
          <w:tcPr>
            <w:tcW w:w="1321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марганец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%</w:t>
            </w:r>
          </w:p>
        </w:tc>
        <w:tc>
          <w:tcPr>
            <w:tcW w:w="1420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сера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не более %</w:t>
            </w:r>
          </w:p>
        </w:tc>
        <w:tc>
          <w:tcPr>
            <w:tcW w:w="1275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фосфор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не более %</w:t>
            </w:r>
          </w:p>
        </w:tc>
        <w:tc>
          <w:tcPr>
            <w:tcW w:w="993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хром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%</w:t>
            </w:r>
          </w:p>
        </w:tc>
        <w:tc>
          <w:tcPr>
            <w:tcW w:w="1099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никель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%</w:t>
            </w:r>
          </w:p>
        </w:tc>
      </w:tr>
      <w:tr w:rsidR="005B59F1" w:rsidRPr="0014553D" w:rsidTr="005B59F1">
        <w:trPr>
          <w:trHeight w:val="603"/>
        </w:trPr>
        <w:tc>
          <w:tcPr>
            <w:tcW w:w="1196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 xml:space="preserve">Сталь </w:t>
            </w:r>
            <w:r>
              <w:rPr>
                <w:sz w:val="28"/>
                <w:szCs w:val="28"/>
              </w:rPr>
              <w:t>25</w:t>
            </w:r>
          </w:p>
        </w:tc>
        <w:tc>
          <w:tcPr>
            <w:tcW w:w="1196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A374D0">
              <w:rPr>
                <w:sz w:val="28"/>
                <w:szCs w:val="28"/>
              </w:rPr>
              <w:t>0,22 - 0,3</w:t>
            </w:r>
          </w:p>
        </w:tc>
        <w:tc>
          <w:tcPr>
            <w:tcW w:w="1244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0.17-0.37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1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0.50-0.80</w:t>
            </w:r>
          </w:p>
        </w:tc>
        <w:tc>
          <w:tcPr>
            <w:tcW w:w="1420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A374D0">
              <w:rPr>
                <w:sz w:val="28"/>
                <w:szCs w:val="28"/>
              </w:rPr>
              <w:t>0,04</w:t>
            </w:r>
          </w:p>
        </w:tc>
        <w:tc>
          <w:tcPr>
            <w:tcW w:w="1275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A374D0">
              <w:rPr>
                <w:sz w:val="28"/>
                <w:szCs w:val="28"/>
              </w:rPr>
              <w:t>0,035</w:t>
            </w:r>
          </w:p>
        </w:tc>
        <w:tc>
          <w:tcPr>
            <w:tcW w:w="993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A374D0">
              <w:rPr>
                <w:sz w:val="28"/>
                <w:szCs w:val="28"/>
              </w:rPr>
              <w:t>до 0,25</w:t>
            </w:r>
          </w:p>
        </w:tc>
        <w:tc>
          <w:tcPr>
            <w:tcW w:w="1099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A374D0">
              <w:rPr>
                <w:sz w:val="28"/>
                <w:szCs w:val="28"/>
              </w:rPr>
              <w:t>до 0,25</w:t>
            </w:r>
          </w:p>
        </w:tc>
      </w:tr>
    </w:tbl>
    <w:p w:rsidR="005B59F1" w:rsidRDefault="005B59F1" w:rsidP="00A374D0">
      <w:pPr>
        <w:spacing w:line="360" w:lineRule="auto"/>
        <w:ind w:left="170" w:right="170" w:firstLine="1248"/>
        <w:jc w:val="both"/>
        <w:rPr>
          <w:sz w:val="28"/>
          <w:szCs w:val="28"/>
        </w:rPr>
      </w:pPr>
    </w:p>
    <w:p w:rsidR="005B59F1" w:rsidRDefault="009B375D" w:rsidP="009B375D">
      <w:pPr>
        <w:ind w:left="993"/>
        <w:rPr>
          <w:sz w:val="28"/>
          <w:szCs w:val="28"/>
        </w:rPr>
      </w:pPr>
      <w:r w:rsidRPr="009B375D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</w:t>
      </w:r>
      <w:r w:rsidRPr="009B375D">
        <w:rPr>
          <w:sz w:val="28"/>
          <w:szCs w:val="28"/>
        </w:rPr>
        <w:t xml:space="preserve">. </w:t>
      </w:r>
      <w:r w:rsidR="005B59F1" w:rsidRPr="009B375D">
        <w:rPr>
          <w:sz w:val="28"/>
          <w:szCs w:val="28"/>
        </w:rPr>
        <w:t>Механические свойства</w:t>
      </w:r>
    </w:p>
    <w:p w:rsidR="009B375D" w:rsidRDefault="009B375D" w:rsidP="009B375D">
      <w:pPr>
        <w:ind w:left="993"/>
        <w:rPr>
          <w:b/>
          <w:sz w:val="32"/>
          <w:szCs w:val="32"/>
        </w:rPr>
      </w:pPr>
    </w:p>
    <w:tbl>
      <w:tblPr>
        <w:tblW w:w="96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71"/>
        <w:gridCol w:w="1830"/>
        <w:gridCol w:w="28"/>
        <w:gridCol w:w="1735"/>
        <w:gridCol w:w="19"/>
        <w:gridCol w:w="2014"/>
        <w:gridCol w:w="2109"/>
      </w:tblGrid>
      <w:tr w:rsidR="005B59F1" w:rsidRPr="0014553D" w:rsidTr="005B59F1">
        <w:trPr>
          <w:trHeight w:val="766"/>
        </w:trPr>
        <w:tc>
          <w:tcPr>
            <w:tcW w:w="1871" w:type="dxa"/>
            <w:vMerge w:val="restart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 xml:space="preserve">Марка 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стали</w:t>
            </w:r>
          </w:p>
        </w:tc>
        <w:tc>
          <w:tcPr>
            <w:tcW w:w="185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твердость по Бринеллю</w:t>
            </w:r>
            <w:r w:rsidR="003C7B11">
              <w:rPr>
                <w:sz w:val="28"/>
                <w:szCs w:val="28"/>
              </w:rPr>
              <w:t xml:space="preserve"> НВ</w:t>
            </w:r>
          </w:p>
        </w:tc>
        <w:tc>
          <w:tcPr>
            <w:tcW w:w="1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Предел прочности</w:t>
            </w:r>
          </w:p>
          <w:p w:rsidR="005B59F1" w:rsidRPr="00513494" w:rsidRDefault="000E3D58" w:rsidP="005B59F1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в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, МПа</m:t>
                </m:r>
              </m:oMath>
            </m:oMathPara>
          </w:p>
        </w:tc>
        <w:tc>
          <w:tcPr>
            <w:tcW w:w="203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Относительное удлинение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%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Сужение площади поперечного сечения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%</w:t>
            </w:r>
          </w:p>
        </w:tc>
      </w:tr>
      <w:tr w:rsidR="005B59F1" w:rsidRPr="0014553D" w:rsidTr="005B59F1">
        <w:trPr>
          <w:trHeight w:val="333"/>
        </w:trPr>
        <w:tc>
          <w:tcPr>
            <w:tcW w:w="1871" w:type="dxa"/>
            <w:vMerge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26" w:type="dxa"/>
            <w:gridSpan w:val="5"/>
            <w:tcBorders>
              <w:top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Не менее</w:t>
            </w:r>
          </w:p>
        </w:tc>
        <w:tc>
          <w:tcPr>
            <w:tcW w:w="2109" w:type="dxa"/>
            <w:tcBorders>
              <w:top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>Не менее</w:t>
            </w:r>
          </w:p>
        </w:tc>
      </w:tr>
      <w:tr w:rsidR="005B59F1" w:rsidRPr="0014553D" w:rsidTr="005B59F1">
        <w:trPr>
          <w:trHeight w:val="553"/>
        </w:trPr>
        <w:tc>
          <w:tcPr>
            <w:tcW w:w="1871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 w:rsidRPr="00513494">
              <w:rPr>
                <w:sz w:val="28"/>
                <w:szCs w:val="28"/>
              </w:rPr>
              <w:t xml:space="preserve">Сталь </w:t>
            </w:r>
            <w:r>
              <w:rPr>
                <w:sz w:val="28"/>
                <w:szCs w:val="28"/>
              </w:rPr>
              <w:t>2</w:t>
            </w:r>
            <w:r w:rsidRPr="00513494">
              <w:rPr>
                <w:sz w:val="28"/>
                <w:szCs w:val="28"/>
              </w:rPr>
              <w:t>5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3C7B11" w:rsidP="005B5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  <w:tc>
          <w:tcPr>
            <w:tcW w:w="17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4" w:type="dxa"/>
            <w:tcBorders>
              <w:left w:val="single" w:sz="4" w:space="0" w:color="auto"/>
            </w:tcBorders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109" w:type="dxa"/>
          </w:tcPr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</w:p>
          <w:p w:rsidR="005B59F1" w:rsidRPr="00513494" w:rsidRDefault="005B59F1" w:rsidP="005B59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513494">
              <w:rPr>
                <w:sz w:val="28"/>
                <w:szCs w:val="28"/>
              </w:rPr>
              <w:t>0</w:t>
            </w:r>
          </w:p>
        </w:tc>
      </w:tr>
    </w:tbl>
    <w:p w:rsidR="005B59F1" w:rsidRDefault="005B59F1" w:rsidP="00A374D0">
      <w:pPr>
        <w:spacing w:line="360" w:lineRule="auto"/>
        <w:ind w:left="170" w:right="170" w:firstLine="1248"/>
        <w:jc w:val="both"/>
        <w:rPr>
          <w:sz w:val="28"/>
          <w:szCs w:val="28"/>
        </w:rPr>
      </w:pPr>
    </w:p>
    <w:p w:rsidR="005B59F1" w:rsidRDefault="005B59F1" w:rsidP="00A374D0">
      <w:pPr>
        <w:spacing w:line="360" w:lineRule="auto"/>
        <w:ind w:left="170" w:right="170" w:firstLine="1248"/>
        <w:jc w:val="both"/>
        <w:rPr>
          <w:sz w:val="28"/>
          <w:szCs w:val="28"/>
        </w:rPr>
      </w:pPr>
    </w:p>
    <w:p w:rsidR="00CA4912" w:rsidRDefault="00FF54E2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FF54E2">
        <w:rPr>
          <w:b/>
          <w:sz w:val="28"/>
          <w:szCs w:val="28"/>
        </w:rPr>
        <w:t xml:space="preserve">1.3 </w:t>
      </w:r>
      <w:r w:rsidR="006313A6" w:rsidRPr="00FF54E2">
        <w:rPr>
          <w:b/>
          <w:sz w:val="28"/>
          <w:szCs w:val="28"/>
        </w:rPr>
        <w:t xml:space="preserve"> </w:t>
      </w:r>
      <w:r w:rsidR="00646E41" w:rsidRPr="00FF54E2">
        <w:rPr>
          <w:b/>
          <w:sz w:val="28"/>
          <w:szCs w:val="28"/>
        </w:rPr>
        <w:t xml:space="preserve">Выбор технологических баз </w:t>
      </w:r>
    </w:p>
    <w:p w:rsidR="00EB6AAB" w:rsidRPr="00FF54E2" w:rsidRDefault="00EB6AAB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646E41" w:rsidRDefault="00646E4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Технологические базы – это установочные и измерительные базы.</w:t>
      </w:r>
    </w:p>
    <w:p w:rsidR="00646E41" w:rsidRDefault="00646E4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Установочная база – это поверхность, по которой заготовка закрепляется и ориентируется относительно станка и режущего инструмента.</w:t>
      </w:r>
    </w:p>
    <w:p w:rsidR="00646E41" w:rsidRDefault="00646E4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Измерительная база – это поверхности обрабатываемой заготовки, от которых производится отсчет размера.</w:t>
      </w:r>
    </w:p>
    <w:p w:rsidR="00646E41" w:rsidRDefault="00646E4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Черновая база – это установочная база, используемая на первой операции.</w:t>
      </w:r>
    </w:p>
    <w:p w:rsidR="00646E41" w:rsidRDefault="00646E4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детали «Втулка» установочной и черновой базой  является диаметр заготовки 28 мм</w:t>
      </w:r>
      <w:r w:rsidR="002F1047">
        <w:rPr>
          <w:sz w:val="28"/>
          <w:szCs w:val="28"/>
        </w:rPr>
        <w:t>. Т</w:t>
      </w:r>
      <w:r>
        <w:rPr>
          <w:sz w:val="28"/>
          <w:szCs w:val="28"/>
        </w:rPr>
        <w:t>ак как деталь изготавливается за одну установку</w:t>
      </w:r>
      <w:r w:rsidR="0044767D">
        <w:rPr>
          <w:sz w:val="28"/>
          <w:szCs w:val="28"/>
        </w:rPr>
        <w:t xml:space="preserve"> измерительной базой является торец заготовки диаметром 28мм.</w:t>
      </w:r>
    </w:p>
    <w:p w:rsidR="00EB6AAB" w:rsidRDefault="00EB6AAB" w:rsidP="001523EC">
      <w:pPr>
        <w:spacing w:line="360" w:lineRule="auto"/>
        <w:ind w:left="170" w:right="170" w:firstLine="709"/>
        <w:jc w:val="both"/>
        <w:rPr>
          <w:b/>
          <w:sz w:val="28"/>
          <w:szCs w:val="28"/>
        </w:rPr>
      </w:pPr>
    </w:p>
    <w:p w:rsidR="0044767D" w:rsidRDefault="00FF54E2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FF54E2">
        <w:rPr>
          <w:b/>
          <w:sz w:val="28"/>
          <w:szCs w:val="28"/>
        </w:rPr>
        <w:t xml:space="preserve">1.4 </w:t>
      </w:r>
      <w:r w:rsidR="0044767D" w:rsidRPr="00FF54E2">
        <w:rPr>
          <w:b/>
          <w:sz w:val="28"/>
          <w:szCs w:val="28"/>
        </w:rPr>
        <w:t xml:space="preserve"> Технологическая характеристика оборудования</w:t>
      </w:r>
    </w:p>
    <w:p w:rsidR="00EB6AAB" w:rsidRPr="00FF54E2" w:rsidRDefault="00EB6AAB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</w:p>
    <w:p w:rsidR="0044767D" w:rsidRDefault="0044767D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изготовления партии деталей «Втулка» с наружной резьбой М 24 в количестве 10 ш</w:t>
      </w:r>
      <w:r w:rsidR="00EB6AAB">
        <w:rPr>
          <w:sz w:val="28"/>
          <w:szCs w:val="28"/>
        </w:rPr>
        <w:t>т</w:t>
      </w:r>
      <w:r>
        <w:rPr>
          <w:sz w:val="28"/>
          <w:szCs w:val="28"/>
        </w:rPr>
        <w:t>. используем токарно – винторезный станок 1К</w:t>
      </w:r>
      <w:r w:rsidR="00F302E7">
        <w:rPr>
          <w:sz w:val="28"/>
          <w:szCs w:val="28"/>
        </w:rPr>
        <w:t>62</w:t>
      </w:r>
      <w:r>
        <w:rPr>
          <w:sz w:val="28"/>
          <w:szCs w:val="28"/>
        </w:rPr>
        <w:t>.</w:t>
      </w:r>
    </w:p>
    <w:p w:rsidR="002F1047" w:rsidRDefault="006131C8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ГОСТ №8-82 данный станок относится к первой группе точности «Н». Для крепления заготовок могут быть использованы трехкулачковые (диаметр – 250мм) или четырехкулачковые (400 мм) патроны самоцентрирующегося плана.</w:t>
      </w:r>
    </w:p>
    <w:p w:rsidR="006131C8" w:rsidRDefault="0044767D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Станок 1К</w:t>
      </w:r>
      <w:r w:rsidR="00113254">
        <w:rPr>
          <w:sz w:val="28"/>
          <w:szCs w:val="28"/>
        </w:rPr>
        <w:t>62</w:t>
      </w:r>
      <w:r>
        <w:rPr>
          <w:sz w:val="28"/>
          <w:szCs w:val="28"/>
        </w:rPr>
        <w:t xml:space="preserve"> выпускался на Московском заводе «Красны пролетарий»  предназначен для выполнения различных токарных и резьбонарезных работ.</w:t>
      </w:r>
    </w:p>
    <w:p w:rsidR="006131C8" w:rsidRDefault="006131C8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станок снят с производства, но продолжает широко применяться в цехах и ремонтных мастерских для производства единичной и мелкосерийной продукции.</w:t>
      </w:r>
    </w:p>
    <w:p w:rsidR="0044767D" w:rsidRDefault="0044767D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Станок обеспечивает наиболее полное использование стойкостных возможностей инструментов оснащённых </w:t>
      </w:r>
      <w:r w:rsidR="00074C0B">
        <w:rPr>
          <w:sz w:val="28"/>
          <w:szCs w:val="28"/>
        </w:rPr>
        <w:t>твердосплавными пластинами, минеральной керамикой, алмазом и эльбором.</w:t>
      </w:r>
    </w:p>
    <w:p w:rsidR="002F1047" w:rsidRDefault="002F1047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преимущества 1К62:</w:t>
      </w:r>
    </w:p>
    <w:p w:rsidR="002F1047" w:rsidRDefault="002F1047" w:rsidP="002F1047">
      <w:pPr>
        <w:pStyle w:val="ab"/>
        <w:numPr>
          <w:ilvl w:val="0"/>
          <w:numId w:val="32"/>
        </w:numPr>
        <w:spacing w:line="360" w:lineRule="auto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>Мощный электродвигатель.</w:t>
      </w:r>
    </w:p>
    <w:p w:rsidR="002F1047" w:rsidRDefault="002F1047" w:rsidP="002F1047">
      <w:pPr>
        <w:pStyle w:val="ab"/>
        <w:numPr>
          <w:ilvl w:val="0"/>
          <w:numId w:val="32"/>
        </w:numPr>
        <w:spacing w:line="360" w:lineRule="auto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>Высокая жесткость конструкционных узлов.</w:t>
      </w:r>
    </w:p>
    <w:p w:rsidR="002F1047" w:rsidRDefault="002F1047" w:rsidP="002F1047">
      <w:pPr>
        <w:pStyle w:val="ab"/>
        <w:numPr>
          <w:ilvl w:val="0"/>
          <w:numId w:val="32"/>
        </w:numPr>
        <w:spacing w:line="360" w:lineRule="auto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>Большой диапазон скоростей обработки.</w:t>
      </w:r>
    </w:p>
    <w:p w:rsidR="002F1047" w:rsidRDefault="002F1047" w:rsidP="002F1047">
      <w:pPr>
        <w:pStyle w:val="ab"/>
        <w:numPr>
          <w:ilvl w:val="0"/>
          <w:numId w:val="32"/>
        </w:numPr>
        <w:spacing w:line="360" w:lineRule="auto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Высокая производительность.</w:t>
      </w:r>
    </w:p>
    <w:p w:rsidR="002F1047" w:rsidRPr="002F1047" w:rsidRDefault="002F1047" w:rsidP="002F1047">
      <w:pPr>
        <w:pStyle w:val="ab"/>
        <w:numPr>
          <w:ilvl w:val="0"/>
          <w:numId w:val="32"/>
        </w:numPr>
        <w:spacing w:line="360" w:lineRule="auto"/>
        <w:ind w:right="284"/>
        <w:jc w:val="both"/>
        <w:rPr>
          <w:sz w:val="28"/>
          <w:szCs w:val="28"/>
        </w:rPr>
      </w:pPr>
      <w:r>
        <w:rPr>
          <w:sz w:val="28"/>
          <w:szCs w:val="28"/>
        </w:rPr>
        <w:t>Минимальная вибрация.</w:t>
      </w:r>
    </w:p>
    <w:p w:rsidR="00074C0B" w:rsidRDefault="001523EC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EB6AAB">
        <w:rPr>
          <w:sz w:val="28"/>
          <w:szCs w:val="28"/>
        </w:rPr>
        <w:t xml:space="preserve">1. </w:t>
      </w:r>
      <w:r w:rsidR="00A374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74C0B">
        <w:rPr>
          <w:sz w:val="28"/>
          <w:szCs w:val="28"/>
        </w:rPr>
        <w:t xml:space="preserve">Технические характеристики </w:t>
      </w:r>
      <w:r w:rsidR="00113254">
        <w:rPr>
          <w:sz w:val="28"/>
          <w:szCs w:val="28"/>
        </w:rPr>
        <w:t>токарно – винторезного станка 1</w:t>
      </w:r>
      <w:r w:rsidR="00074C0B">
        <w:rPr>
          <w:sz w:val="28"/>
          <w:szCs w:val="28"/>
        </w:rPr>
        <w:t>К</w:t>
      </w:r>
      <w:r w:rsidR="00113254">
        <w:rPr>
          <w:sz w:val="28"/>
          <w:szCs w:val="28"/>
        </w:rPr>
        <w:t>62</w:t>
      </w:r>
      <w:r w:rsidR="00074C0B">
        <w:rPr>
          <w:sz w:val="28"/>
          <w:szCs w:val="28"/>
        </w:rPr>
        <w:t>:</w:t>
      </w:r>
    </w:p>
    <w:p w:rsidR="009B375D" w:rsidRDefault="009B375D" w:rsidP="001523EC">
      <w:pPr>
        <w:spacing w:line="360" w:lineRule="auto"/>
        <w:ind w:left="170" w:right="170" w:firstLine="709"/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XSpec="center" w:tblpY="-71"/>
        <w:tblW w:w="10031" w:type="dxa"/>
        <w:tblLook w:val="04A0" w:firstRow="1" w:lastRow="0" w:firstColumn="1" w:lastColumn="0" w:noHBand="0" w:noVBand="1"/>
      </w:tblPr>
      <w:tblGrid>
        <w:gridCol w:w="6771"/>
        <w:gridCol w:w="3260"/>
      </w:tblGrid>
      <w:tr w:rsidR="002F2616" w:rsidTr="002F2616"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Наибольший диаметр обрабатываемой заготовки, мм: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F2616" w:rsidTr="002F2616"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над станиной                                                                         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400</w:t>
            </w:r>
          </w:p>
        </w:tc>
      </w:tr>
      <w:tr w:rsidR="002F2616" w:rsidTr="002F2616"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над поперечными салазками суппорта                               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200</w:t>
            </w:r>
          </w:p>
        </w:tc>
      </w:tr>
      <w:tr w:rsidR="002F2616" w:rsidTr="001523EC">
        <w:trPr>
          <w:trHeight w:val="415"/>
        </w:trPr>
        <w:tc>
          <w:tcPr>
            <w:tcW w:w="6771" w:type="dxa"/>
          </w:tcPr>
          <w:p w:rsidR="002F2616" w:rsidRPr="00624A74" w:rsidRDefault="001523EC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расстояние между центрами, мм</w:t>
            </w:r>
          </w:p>
        </w:tc>
        <w:tc>
          <w:tcPr>
            <w:tcW w:w="3260" w:type="dxa"/>
          </w:tcPr>
          <w:p w:rsidR="002F2616" w:rsidRPr="00624A74" w:rsidRDefault="002F2616" w:rsidP="005C6B4B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710, 1000</w:t>
            </w:r>
          </w:p>
        </w:tc>
      </w:tr>
      <w:tr w:rsidR="002F2616" w:rsidTr="001523EC">
        <w:trPr>
          <w:trHeight w:val="369"/>
        </w:trPr>
        <w:tc>
          <w:tcPr>
            <w:tcW w:w="6771" w:type="dxa"/>
          </w:tcPr>
          <w:p w:rsidR="002F2616" w:rsidRPr="00624A74" w:rsidRDefault="001523EC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число частот вращения шпинделя</w:t>
            </w:r>
          </w:p>
        </w:tc>
        <w:tc>
          <w:tcPr>
            <w:tcW w:w="3260" w:type="dxa"/>
          </w:tcPr>
          <w:p w:rsidR="002F2616" w:rsidRPr="00624A74" w:rsidRDefault="002F2616" w:rsidP="005C6B4B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2</w:t>
            </w:r>
            <w:r w:rsidR="005C6B4B" w:rsidRPr="00624A74">
              <w:rPr>
                <w:sz w:val="24"/>
                <w:szCs w:val="24"/>
              </w:rPr>
              <w:t>3</w:t>
            </w:r>
          </w:p>
        </w:tc>
      </w:tr>
      <w:tr w:rsidR="002F2616" w:rsidTr="002F2616">
        <w:trPr>
          <w:trHeight w:val="442"/>
        </w:trPr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Пределы частот вращения шпинделя, об/мин     </w:t>
            </w:r>
          </w:p>
        </w:tc>
        <w:tc>
          <w:tcPr>
            <w:tcW w:w="3260" w:type="dxa"/>
          </w:tcPr>
          <w:p w:rsidR="002F2616" w:rsidRPr="00624A74" w:rsidRDefault="002F2616" w:rsidP="005C6B4B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12,5 -</w:t>
            </w:r>
            <w:r w:rsidR="005C6B4B" w:rsidRPr="00624A74">
              <w:rPr>
                <w:sz w:val="24"/>
                <w:szCs w:val="24"/>
              </w:rPr>
              <w:t>20</w:t>
            </w:r>
            <w:r w:rsidRPr="00624A74">
              <w:rPr>
                <w:sz w:val="24"/>
                <w:szCs w:val="24"/>
              </w:rPr>
              <w:t>00</w:t>
            </w:r>
          </w:p>
        </w:tc>
      </w:tr>
      <w:tr w:rsidR="002F2616" w:rsidTr="002F2616"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Пределы подач, мм/об: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F2616" w:rsidTr="002F2616">
        <w:tc>
          <w:tcPr>
            <w:tcW w:w="6771" w:type="dxa"/>
          </w:tcPr>
          <w:p w:rsidR="002F2616" w:rsidRPr="00624A74" w:rsidRDefault="001523EC" w:rsidP="001523EC">
            <w:pPr>
              <w:tabs>
                <w:tab w:val="left" w:pos="8931"/>
              </w:tabs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</w:t>
            </w:r>
            <w:r w:rsidR="002F2616" w:rsidRPr="00624A74">
              <w:rPr>
                <w:sz w:val="24"/>
                <w:szCs w:val="24"/>
              </w:rPr>
              <w:t>продольных</w:t>
            </w:r>
          </w:p>
        </w:tc>
        <w:tc>
          <w:tcPr>
            <w:tcW w:w="3260" w:type="dxa"/>
          </w:tcPr>
          <w:p w:rsidR="002F2616" w:rsidRPr="00624A74" w:rsidRDefault="002F2616" w:rsidP="005C6B4B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0,0</w:t>
            </w:r>
            <w:r w:rsidR="005C6B4B" w:rsidRPr="00624A74">
              <w:rPr>
                <w:sz w:val="24"/>
                <w:szCs w:val="24"/>
              </w:rPr>
              <w:t>7</w:t>
            </w:r>
            <w:r w:rsidRPr="00624A74">
              <w:rPr>
                <w:sz w:val="24"/>
                <w:szCs w:val="24"/>
              </w:rPr>
              <w:t>– 2,</w:t>
            </w:r>
            <w:r w:rsidR="005C6B4B" w:rsidRPr="00624A74">
              <w:rPr>
                <w:sz w:val="24"/>
                <w:szCs w:val="24"/>
              </w:rPr>
              <w:t>16</w:t>
            </w:r>
          </w:p>
        </w:tc>
      </w:tr>
      <w:tr w:rsidR="002F2616" w:rsidTr="002F2616">
        <w:tc>
          <w:tcPr>
            <w:tcW w:w="6771" w:type="dxa"/>
          </w:tcPr>
          <w:p w:rsidR="002F2616" w:rsidRPr="00624A74" w:rsidRDefault="001523EC" w:rsidP="001523EC">
            <w:pPr>
              <w:tabs>
                <w:tab w:val="left" w:pos="8931"/>
              </w:tabs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</w:t>
            </w:r>
            <w:r w:rsidR="002F2616" w:rsidRPr="00624A74">
              <w:rPr>
                <w:sz w:val="24"/>
                <w:szCs w:val="24"/>
              </w:rPr>
              <w:t xml:space="preserve">поперечных    </w:t>
            </w:r>
          </w:p>
        </w:tc>
        <w:tc>
          <w:tcPr>
            <w:tcW w:w="3260" w:type="dxa"/>
          </w:tcPr>
          <w:p w:rsidR="002F2616" w:rsidRPr="00624A74" w:rsidRDefault="002F2616" w:rsidP="005C6B4B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0,0</w:t>
            </w:r>
            <w:r w:rsidR="005C6B4B" w:rsidRPr="00624A74">
              <w:rPr>
                <w:sz w:val="24"/>
                <w:szCs w:val="24"/>
              </w:rPr>
              <w:t>03</w:t>
            </w:r>
            <w:r w:rsidRPr="00624A74">
              <w:rPr>
                <w:sz w:val="24"/>
                <w:szCs w:val="24"/>
              </w:rPr>
              <w:t xml:space="preserve"> – </w:t>
            </w:r>
            <w:r w:rsidR="005C6B4B" w:rsidRPr="00624A74">
              <w:rPr>
                <w:sz w:val="24"/>
                <w:szCs w:val="24"/>
              </w:rPr>
              <w:t>2,08</w:t>
            </w:r>
          </w:p>
        </w:tc>
      </w:tr>
      <w:tr w:rsidR="002F2616" w:rsidTr="002F2616"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Шаги нарезаемых резьб: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2F2616" w:rsidTr="002F2616">
        <w:tc>
          <w:tcPr>
            <w:tcW w:w="6771" w:type="dxa"/>
          </w:tcPr>
          <w:p w:rsidR="002F2616" w:rsidRPr="00624A74" w:rsidRDefault="001523EC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</w:t>
            </w:r>
            <w:r w:rsidR="002F2616" w:rsidRPr="00624A74">
              <w:rPr>
                <w:sz w:val="24"/>
                <w:szCs w:val="24"/>
              </w:rPr>
              <w:t xml:space="preserve">метрической, мм                                                                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0,5 - 112                                               </w:t>
            </w:r>
          </w:p>
        </w:tc>
      </w:tr>
      <w:tr w:rsidR="002F2616" w:rsidTr="002F2616">
        <w:trPr>
          <w:trHeight w:val="487"/>
        </w:trPr>
        <w:tc>
          <w:tcPr>
            <w:tcW w:w="6771" w:type="dxa"/>
          </w:tcPr>
          <w:p w:rsidR="002F2616" w:rsidRPr="00624A74" w:rsidRDefault="001523EC" w:rsidP="001523EC">
            <w:pPr>
              <w:spacing w:line="360" w:lineRule="auto"/>
              <w:ind w:right="170"/>
              <w:rPr>
                <w:sz w:val="24"/>
                <w:szCs w:val="24"/>
                <w:vertAlign w:val="superscript"/>
              </w:rPr>
            </w:pPr>
            <w:r w:rsidRPr="00624A74">
              <w:rPr>
                <w:sz w:val="24"/>
                <w:szCs w:val="24"/>
              </w:rPr>
              <w:t xml:space="preserve">- </w:t>
            </w:r>
            <w:r w:rsidR="002F2616" w:rsidRPr="00624A74">
              <w:rPr>
                <w:sz w:val="24"/>
                <w:szCs w:val="24"/>
              </w:rPr>
              <w:t>дюймовой,</w:t>
            </w:r>
            <w:r w:rsidR="00451089" w:rsidRPr="00624A74">
              <w:rPr>
                <w:sz w:val="24"/>
                <w:szCs w:val="24"/>
              </w:rPr>
              <w:t xml:space="preserve"> </w:t>
            </w:r>
            <w:r w:rsidR="002F2616" w:rsidRPr="00624A74">
              <w:rPr>
                <w:sz w:val="24"/>
                <w:szCs w:val="24"/>
              </w:rPr>
              <w:t>число ниток на 1</w:t>
            </w:r>
            <w:r w:rsidR="002F2616" w:rsidRPr="00624A74">
              <w:rPr>
                <w:sz w:val="24"/>
                <w:szCs w:val="24"/>
                <w:vertAlign w:val="superscript"/>
              </w:rPr>
              <w:t>"</w:t>
            </w:r>
          </w:p>
        </w:tc>
        <w:tc>
          <w:tcPr>
            <w:tcW w:w="3260" w:type="dxa"/>
          </w:tcPr>
          <w:p w:rsidR="002F2616" w:rsidRPr="00624A74" w:rsidRDefault="005C6B4B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24 - 2</w:t>
            </w:r>
          </w:p>
        </w:tc>
      </w:tr>
      <w:tr w:rsidR="002F2616" w:rsidTr="002F2616"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Мощность электродвигателя главного привода, кВт          </w:t>
            </w:r>
          </w:p>
        </w:tc>
        <w:tc>
          <w:tcPr>
            <w:tcW w:w="3260" w:type="dxa"/>
          </w:tcPr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7,5; 10</w:t>
            </w:r>
          </w:p>
        </w:tc>
      </w:tr>
      <w:tr w:rsidR="002F2616" w:rsidTr="009B375D">
        <w:trPr>
          <w:trHeight w:val="2013"/>
        </w:trPr>
        <w:tc>
          <w:tcPr>
            <w:tcW w:w="6771" w:type="dxa"/>
          </w:tcPr>
          <w:p w:rsidR="002F2616" w:rsidRPr="00624A74" w:rsidRDefault="002F2616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Габаритные размеры станка, мм                                       </w:t>
            </w:r>
          </w:p>
          <w:p w:rsidR="002F2616" w:rsidRPr="00624A74" w:rsidRDefault="00451089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- длина (соответственно РМЦ)</w:t>
            </w:r>
            <w:r w:rsidR="002F2616" w:rsidRPr="00624A74">
              <w:rPr>
                <w:sz w:val="24"/>
                <w:szCs w:val="24"/>
              </w:rPr>
              <w:t xml:space="preserve">                                                                    </w:t>
            </w:r>
          </w:p>
          <w:p w:rsidR="002F2616" w:rsidRPr="00624A74" w:rsidRDefault="002F2616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высота                                                                           </w:t>
            </w:r>
          </w:p>
          <w:p w:rsidR="002F2616" w:rsidRPr="00624A74" w:rsidRDefault="002F2616" w:rsidP="001523EC">
            <w:pPr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 xml:space="preserve">- ширина                                                                          </w:t>
            </w:r>
          </w:p>
          <w:p w:rsidR="002F2616" w:rsidRPr="00624A74" w:rsidRDefault="00451089" w:rsidP="001523EC">
            <w:pPr>
              <w:tabs>
                <w:tab w:val="left" w:pos="7797"/>
              </w:tabs>
              <w:spacing w:line="360" w:lineRule="auto"/>
              <w:ind w:right="170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Масса станка</w:t>
            </w:r>
            <w:r w:rsidR="002F2616" w:rsidRPr="00624A74">
              <w:rPr>
                <w:sz w:val="24"/>
                <w:szCs w:val="24"/>
              </w:rPr>
              <w:t xml:space="preserve">, кг                                           </w:t>
            </w:r>
          </w:p>
          <w:p w:rsidR="002F2616" w:rsidRPr="00624A74" w:rsidRDefault="002F2616" w:rsidP="001523EC">
            <w:pPr>
              <w:spacing w:line="360" w:lineRule="auto"/>
              <w:ind w:left="851" w:right="17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51089" w:rsidRPr="00624A74" w:rsidRDefault="00451089" w:rsidP="001523EC">
            <w:pPr>
              <w:spacing w:line="360" w:lineRule="auto"/>
              <w:rPr>
                <w:sz w:val="24"/>
                <w:szCs w:val="24"/>
              </w:rPr>
            </w:pPr>
          </w:p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2</w:t>
            </w:r>
            <w:r w:rsidR="005C6B4B" w:rsidRPr="00624A74">
              <w:rPr>
                <w:sz w:val="24"/>
                <w:szCs w:val="24"/>
              </w:rPr>
              <w:t>522</w:t>
            </w:r>
            <w:r w:rsidRPr="00624A74">
              <w:rPr>
                <w:sz w:val="24"/>
                <w:szCs w:val="24"/>
              </w:rPr>
              <w:t>, 2</w:t>
            </w:r>
            <w:r w:rsidR="005C6B4B" w:rsidRPr="00624A74">
              <w:rPr>
                <w:sz w:val="24"/>
                <w:szCs w:val="24"/>
              </w:rPr>
              <w:t>812</w:t>
            </w:r>
          </w:p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1</w:t>
            </w:r>
            <w:r w:rsidR="005C6B4B" w:rsidRPr="00624A74">
              <w:rPr>
                <w:sz w:val="24"/>
                <w:szCs w:val="24"/>
              </w:rPr>
              <w:t>324</w:t>
            </w:r>
          </w:p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11</w:t>
            </w:r>
            <w:r w:rsidR="005C6B4B" w:rsidRPr="00624A74">
              <w:rPr>
                <w:sz w:val="24"/>
                <w:szCs w:val="24"/>
              </w:rPr>
              <w:t>66</w:t>
            </w:r>
          </w:p>
          <w:p w:rsidR="002F2616" w:rsidRPr="00624A74" w:rsidRDefault="002F2616" w:rsidP="001523EC">
            <w:pPr>
              <w:spacing w:line="360" w:lineRule="auto"/>
              <w:rPr>
                <w:sz w:val="24"/>
                <w:szCs w:val="24"/>
              </w:rPr>
            </w:pPr>
            <w:r w:rsidRPr="00624A74">
              <w:rPr>
                <w:sz w:val="24"/>
                <w:szCs w:val="24"/>
              </w:rPr>
              <w:t>3000</w:t>
            </w:r>
          </w:p>
        </w:tc>
      </w:tr>
    </w:tbl>
    <w:p w:rsidR="007623BB" w:rsidRDefault="007623BB" w:rsidP="00A27B72">
      <w:pPr>
        <w:spacing w:line="360" w:lineRule="auto"/>
        <w:ind w:left="284" w:right="170" w:firstLine="567"/>
        <w:rPr>
          <w:b/>
          <w:sz w:val="28"/>
          <w:szCs w:val="28"/>
        </w:rPr>
      </w:pPr>
    </w:p>
    <w:p w:rsidR="00074C0B" w:rsidRPr="00EF75C6" w:rsidRDefault="00A27B72" w:rsidP="00EF75C6">
      <w:pPr>
        <w:spacing w:line="360" w:lineRule="auto"/>
        <w:ind w:left="284" w:right="284" w:firstLine="709"/>
        <w:rPr>
          <w:b/>
          <w:sz w:val="28"/>
          <w:szCs w:val="28"/>
        </w:rPr>
      </w:pPr>
      <w:r w:rsidRPr="00EF75C6">
        <w:rPr>
          <w:b/>
          <w:sz w:val="28"/>
          <w:szCs w:val="28"/>
        </w:rPr>
        <w:t xml:space="preserve">1.5 Выбор режущего, контрольно - </w:t>
      </w:r>
      <w:r w:rsidR="00741614" w:rsidRPr="00EF75C6">
        <w:rPr>
          <w:b/>
          <w:sz w:val="28"/>
          <w:szCs w:val="28"/>
        </w:rPr>
        <w:t>измерительного инструмента</w:t>
      </w:r>
      <w:r w:rsidRPr="00EF75C6">
        <w:rPr>
          <w:b/>
          <w:sz w:val="28"/>
          <w:szCs w:val="28"/>
        </w:rPr>
        <w:t xml:space="preserve"> и приспособлений</w:t>
      </w:r>
    </w:p>
    <w:p w:rsidR="007623BB" w:rsidRPr="00EF75C6" w:rsidRDefault="007623BB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88703E" w:rsidRPr="00EF75C6" w:rsidRDefault="00A27B72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При  изготовлении детали «Втулка» заготовка закрепляется в трехкулачк</w:t>
      </w:r>
      <w:r w:rsidR="00A97555" w:rsidRPr="00EF75C6">
        <w:rPr>
          <w:sz w:val="28"/>
          <w:szCs w:val="28"/>
        </w:rPr>
        <w:t xml:space="preserve">овом самоцентрирующемся патроне.  По чертежу, высоких требований </w:t>
      </w:r>
      <w:r w:rsidR="00A97555" w:rsidRPr="00EF75C6">
        <w:rPr>
          <w:sz w:val="28"/>
          <w:szCs w:val="28"/>
        </w:rPr>
        <w:lastRenderedPageBreak/>
        <w:t>к качеству и точности поверхностей детали  не предъявляется, поэтому дополнительных приспособлений при изготовлении не требуется.</w:t>
      </w:r>
      <w:r w:rsidR="00074C0B" w:rsidRPr="00EF75C6">
        <w:rPr>
          <w:sz w:val="28"/>
          <w:szCs w:val="28"/>
        </w:rPr>
        <w:t xml:space="preserve">     </w:t>
      </w:r>
    </w:p>
    <w:p w:rsidR="0088703E" w:rsidRPr="00EF75C6" w:rsidRDefault="0088703E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Для обработки заготовки используется режущий инструмент:</w:t>
      </w:r>
    </w:p>
    <w:p w:rsidR="00EB6AAB" w:rsidRPr="00EF75C6" w:rsidRDefault="00080337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1) п</w:t>
      </w:r>
      <w:r w:rsidR="0088703E" w:rsidRPr="00EF75C6">
        <w:rPr>
          <w:sz w:val="28"/>
          <w:szCs w:val="28"/>
        </w:rPr>
        <w:t>одрезани</w:t>
      </w:r>
      <w:r w:rsidRPr="00EF75C6">
        <w:rPr>
          <w:sz w:val="28"/>
          <w:szCs w:val="28"/>
        </w:rPr>
        <w:t xml:space="preserve">е </w:t>
      </w:r>
      <w:r w:rsidR="0088703E" w:rsidRPr="00EF75C6">
        <w:rPr>
          <w:sz w:val="28"/>
          <w:szCs w:val="28"/>
        </w:rPr>
        <w:t xml:space="preserve"> торцев</w:t>
      </w:r>
      <w:r w:rsidRPr="00EF75C6">
        <w:rPr>
          <w:sz w:val="28"/>
          <w:szCs w:val="28"/>
        </w:rPr>
        <w:t xml:space="preserve">, </w:t>
      </w:r>
      <w:r w:rsidR="0088703E" w:rsidRPr="00EF75C6">
        <w:rPr>
          <w:sz w:val="28"/>
          <w:szCs w:val="28"/>
        </w:rPr>
        <w:t>протачивани</w:t>
      </w:r>
      <w:r w:rsidRPr="00EF75C6">
        <w:rPr>
          <w:sz w:val="28"/>
          <w:szCs w:val="28"/>
        </w:rPr>
        <w:t>е</w:t>
      </w:r>
      <w:r w:rsidR="0088703E" w:rsidRPr="00EF75C6">
        <w:rPr>
          <w:sz w:val="28"/>
          <w:szCs w:val="28"/>
        </w:rPr>
        <w:t xml:space="preserve"> фасок</w:t>
      </w:r>
      <w:r w:rsidRPr="00EF75C6">
        <w:rPr>
          <w:sz w:val="28"/>
          <w:szCs w:val="28"/>
        </w:rPr>
        <w:t xml:space="preserve"> и обработка наружной поверхности</w:t>
      </w:r>
      <w:r w:rsidR="0088703E" w:rsidRPr="00EF75C6">
        <w:rPr>
          <w:sz w:val="28"/>
          <w:szCs w:val="28"/>
        </w:rPr>
        <w:t xml:space="preserve"> - резец  проходной отогнутый </w:t>
      </w:r>
      <w:r w:rsidR="00074C0B" w:rsidRPr="00EF75C6">
        <w:rPr>
          <w:sz w:val="28"/>
          <w:szCs w:val="28"/>
        </w:rPr>
        <w:t xml:space="preserve"> </w:t>
      </w:r>
      <w:r w:rsidR="0088703E" w:rsidRPr="00EF75C6">
        <w:rPr>
          <w:sz w:val="28"/>
          <w:szCs w:val="28"/>
        </w:rPr>
        <w:t>с твердостплавной пластиной Т15К6</w:t>
      </w:r>
      <w:r w:rsidRPr="00EF75C6">
        <w:rPr>
          <w:sz w:val="28"/>
          <w:szCs w:val="28"/>
        </w:rPr>
        <w:t xml:space="preserve">,  главный угол в плане </w:t>
      </w:r>
      <m:oMath>
        <m:r>
          <w:rPr>
            <w:rFonts w:ascii="Cambria Math" w:hAnsi="Cambria Math"/>
            <w:sz w:val="28"/>
            <w:szCs w:val="28"/>
          </w:rPr>
          <m:t>φ=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45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</m:oMath>
      <w:r w:rsidRPr="00EF75C6">
        <w:rPr>
          <w:sz w:val="28"/>
          <w:szCs w:val="28"/>
        </w:rPr>
        <w:t>, державка размером 16×25, период стойкости резца 60 мин;</w:t>
      </w:r>
    </w:p>
    <w:p w:rsidR="00080337" w:rsidRPr="00EF75C6" w:rsidRDefault="00080337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2) сверление отверстия  - сверло спиральное </w:t>
      </w:r>
      <m:oMath>
        <m:r>
          <w:rPr>
            <w:rFonts w:ascii="Cambria Math" w:hAnsi="Cambria Math"/>
            <w:sz w:val="28"/>
            <w:szCs w:val="28"/>
          </w:rPr>
          <m:t>∅16мм</m:t>
        </m:r>
      </m:oMath>
      <w:r w:rsidR="00C76DB2" w:rsidRPr="00EF75C6">
        <w:rPr>
          <w:sz w:val="28"/>
          <w:szCs w:val="28"/>
        </w:rPr>
        <w:t xml:space="preserve"> с коническим хвостовиком и углом при вершине 2</w:t>
      </w:r>
      <m:oMath>
        <m:r>
          <w:rPr>
            <w:rFonts w:ascii="Cambria Math" w:hAnsi="Cambria Math"/>
            <w:sz w:val="28"/>
            <w:szCs w:val="28"/>
          </w:rPr>
          <m:t xml:space="preserve"> φ=116-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118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0</m:t>
            </m:r>
          </m:sup>
        </m:sSup>
      </m:oMath>
      <w:r w:rsidR="00C76DB2" w:rsidRPr="00EF75C6">
        <w:rPr>
          <w:sz w:val="28"/>
          <w:szCs w:val="28"/>
        </w:rPr>
        <w:t>. Материал сверла сталь быстрорежущая Р9;</w:t>
      </w:r>
    </w:p>
    <w:p w:rsidR="00C76DB2" w:rsidRPr="00EF75C6" w:rsidRDefault="00C76DB2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3) вытачивани</w:t>
      </w:r>
      <w:r w:rsidR="00DF392C" w:rsidRPr="00EF75C6">
        <w:rPr>
          <w:sz w:val="28"/>
          <w:szCs w:val="28"/>
        </w:rPr>
        <w:t xml:space="preserve">е </w:t>
      </w:r>
      <w:r w:rsidRPr="00EF75C6">
        <w:rPr>
          <w:sz w:val="28"/>
          <w:szCs w:val="28"/>
        </w:rPr>
        <w:t xml:space="preserve">наружной канавки  </w:t>
      </w:r>
      <w:r w:rsidR="00DF392C" w:rsidRPr="00EF75C6">
        <w:rPr>
          <w:sz w:val="28"/>
          <w:szCs w:val="28"/>
        </w:rPr>
        <w:t>-</w:t>
      </w:r>
      <w:r w:rsidRPr="00EF75C6">
        <w:rPr>
          <w:sz w:val="28"/>
          <w:szCs w:val="28"/>
        </w:rPr>
        <w:t xml:space="preserve"> резец канавочный </w:t>
      </w:r>
      <w:r w:rsidR="00DF392C" w:rsidRPr="00EF75C6">
        <w:rPr>
          <w:sz w:val="28"/>
          <w:szCs w:val="28"/>
        </w:rPr>
        <w:t>с напайкой из твердого сплава Т15К6;</w:t>
      </w:r>
    </w:p>
    <w:p w:rsidR="00DF392C" w:rsidRPr="00EF75C6" w:rsidRDefault="00DF392C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4) отрезание заготовки - резец отрезной с напайкой из твердого сплава Т15К6</w:t>
      </w:r>
      <w:r w:rsidR="007623BB" w:rsidRPr="00EF75C6">
        <w:rPr>
          <w:sz w:val="28"/>
          <w:szCs w:val="28"/>
        </w:rPr>
        <w:t>, ширина головки b = 3 мм</w:t>
      </w:r>
      <w:r w:rsidRPr="00EF75C6">
        <w:rPr>
          <w:sz w:val="28"/>
          <w:szCs w:val="28"/>
        </w:rPr>
        <w:t>;</w:t>
      </w:r>
    </w:p>
    <w:p w:rsidR="007623BB" w:rsidRPr="00EF75C6" w:rsidRDefault="00DF392C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5) нарезание  наружной резьбы М24 - 6g – резец резьбовой </w:t>
      </w:r>
      <w:r w:rsidR="007623BB" w:rsidRPr="00EF75C6">
        <w:rPr>
          <w:sz w:val="28"/>
          <w:szCs w:val="28"/>
        </w:rPr>
        <w:t xml:space="preserve">с напайкой из твердого сплава Т15К6. </w:t>
      </w:r>
    </w:p>
    <w:p w:rsidR="007623BB" w:rsidRPr="00EF75C6" w:rsidRDefault="007623B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Контрольно – измерительный инструмент:</w:t>
      </w:r>
    </w:p>
    <w:p w:rsidR="007623BB" w:rsidRPr="00EF75C6" w:rsidRDefault="007623B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1) так как к точности изготовления детали  не предъявляется высоких требований (14 квалитет Н14, h14, ±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IT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14</m:t>
            </m:r>
          </m:den>
        </m:f>
      </m:oMath>
      <w:r w:rsidRPr="00EF75C6">
        <w:rPr>
          <w:sz w:val="28"/>
          <w:szCs w:val="28"/>
        </w:rPr>
        <w:t>), измерения наружных и внутренних цилиндрических поверхностей заготовки производится штангенциркулем ШЦ – I;</w:t>
      </w:r>
    </w:p>
    <w:p w:rsidR="007623BB" w:rsidRPr="00EF75C6" w:rsidRDefault="007623B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2) измерение наружной резьбы М24 - 6g производить калибр – втулкой.</w:t>
      </w:r>
    </w:p>
    <w:p w:rsidR="00DF392C" w:rsidRPr="00EF75C6" w:rsidRDefault="00DF392C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DF392C" w:rsidRPr="00EF75C6" w:rsidRDefault="00DF392C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EB6AAB" w:rsidRPr="00EF75C6" w:rsidRDefault="00EB6AAB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EB6AAB" w:rsidRDefault="00EB6AAB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7254D0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7254D0" w:rsidRDefault="00074C0B" w:rsidP="007254D0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BB7B15">
        <w:rPr>
          <w:b/>
          <w:sz w:val="28"/>
          <w:szCs w:val="28"/>
        </w:rPr>
        <w:t xml:space="preserve"> </w:t>
      </w:r>
    </w:p>
    <w:p w:rsidR="00EB6AAB" w:rsidRPr="00BB7B15" w:rsidRDefault="00074C0B" w:rsidP="007254D0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BB7B15">
        <w:rPr>
          <w:b/>
          <w:sz w:val="28"/>
          <w:szCs w:val="28"/>
        </w:rPr>
        <w:t xml:space="preserve"> </w:t>
      </w:r>
      <w:r w:rsidR="00FF54E2" w:rsidRPr="00BB7B15">
        <w:rPr>
          <w:b/>
          <w:sz w:val="28"/>
          <w:szCs w:val="28"/>
        </w:rPr>
        <w:t>2 Технологическая часть</w:t>
      </w:r>
    </w:p>
    <w:p w:rsidR="00EB6AAB" w:rsidRPr="00BB7B15" w:rsidRDefault="00EB6AAB" w:rsidP="007254D0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BB7B15">
        <w:rPr>
          <w:b/>
          <w:sz w:val="28"/>
          <w:szCs w:val="28"/>
        </w:rPr>
        <w:t xml:space="preserve"> </w:t>
      </w:r>
      <w:r w:rsidR="00FF54E2" w:rsidRPr="00BB7B15">
        <w:rPr>
          <w:b/>
          <w:sz w:val="28"/>
          <w:szCs w:val="28"/>
        </w:rPr>
        <w:t>2.1</w:t>
      </w:r>
      <w:r w:rsidR="00074C0B" w:rsidRPr="00BB7B15">
        <w:rPr>
          <w:b/>
          <w:sz w:val="28"/>
          <w:szCs w:val="28"/>
        </w:rPr>
        <w:t xml:space="preserve">    </w:t>
      </w:r>
      <w:r w:rsidR="001523EC" w:rsidRPr="00BB7B15">
        <w:rPr>
          <w:b/>
          <w:sz w:val="28"/>
          <w:szCs w:val="28"/>
        </w:rPr>
        <w:t>Расчет технологического процесса</w:t>
      </w:r>
      <w:r w:rsidR="00691BFA" w:rsidRPr="00BB7B15">
        <w:rPr>
          <w:b/>
          <w:sz w:val="28"/>
          <w:szCs w:val="28"/>
        </w:rPr>
        <w:t xml:space="preserve"> изготовления детали «Втулка»</w:t>
      </w:r>
    </w:p>
    <w:p w:rsidR="00EB6AAB" w:rsidRPr="00EF75C6" w:rsidRDefault="00EB6AA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EB6AAB" w:rsidRPr="00EF75C6" w:rsidRDefault="00EB6AA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 </w:t>
      </w:r>
      <w:r w:rsidR="001523EC" w:rsidRPr="00EF75C6">
        <w:rPr>
          <w:sz w:val="28"/>
          <w:szCs w:val="28"/>
        </w:rPr>
        <w:t>Заготовка</w:t>
      </w:r>
      <w:r w:rsidR="00460240" w:rsidRPr="00EF75C6">
        <w:rPr>
          <w:sz w:val="28"/>
          <w:szCs w:val="28"/>
        </w:rPr>
        <w:t xml:space="preserve">  </w:t>
      </w:r>
      <w:r w:rsidR="00460240" w:rsidRPr="00EF75C6">
        <w:rPr>
          <w:rFonts w:eastAsiaTheme="minorEastAsia"/>
          <w:sz w:val="28"/>
          <w:szCs w:val="28"/>
        </w:rPr>
        <w:t>– круглый горячекатаный предварительно обработанный прокат. Материал детали – сталь</w:t>
      </w:r>
      <w:r w:rsidR="007254D0">
        <w:rPr>
          <w:rFonts w:eastAsiaTheme="minorEastAsia"/>
          <w:sz w:val="28"/>
          <w:szCs w:val="28"/>
        </w:rPr>
        <w:t xml:space="preserve"> </w:t>
      </w:r>
      <w:r w:rsidR="00460240" w:rsidRPr="00EF75C6">
        <w:rPr>
          <w:rFonts w:eastAsiaTheme="minorEastAsia"/>
          <w:sz w:val="28"/>
          <w:szCs w:val="28"/>
        </w:rPr>
        <w:t xml:space="preserve">25, </w:t>
      </w:r>
      <w:r w:rsidR="00F302E7">
        <w:rPr>
          <w:rFonts w:eastAsiaTheme="minorEastAsia"/>
          <w:sz w:val="28"/>
          <w:szCs w:val="28"/>
        </w:rPr>
        <w:t xml:space="preserve">предел прочности </w:t>
      </w:r>
      <w:r w:rsidR="00460240" w:rsidRPr="00EF75C6">
        <w:rPr>
          <w:rFonts w:eastAsiaTheme="minorEastAsia"/>
          <w:sz w:val="28"/>
          <w:szCs w:val="28"/>
        </w:rPr>
        <w:t xml:space="preserve"> ớв = 4</w:t>
      </w:r>
      <w:r w:rsidR="00113254" w:rsidRPr="00EF75C6">
        <w:rPr>
          <w:rFonts w:eastAsiaTheme="minorEastAsia"/>
          <w:sz w:val="28"/>
          <w:szCs w:val="28"/>
        </w:rPr>
        <w:t>60</w:t>
      </w:r>
      <w:r w:rsidR="00460240" w:rsidRPr="00EF75C6">
        <w:rPr>
          <w:rFonts w:eastAsiaTheme="minorEastAsia"/>
          <w:sz w:val="28"/>
          <w:szCs w:val="28"/>
        </w:rPr>
        <w:t xml:space="preserve"> Н/мм</w:t>
      </w:r>
      <w:r w:rsidR="00460240" w:rsidRPr="00EF75C6">
        <w:rPr>
          <w:rFonts w:eastAsiaTheme="minorEastAsia"/>
          <w:sz w:val="28"/>
          <w:szCs w:val="28"/>
          <w:vertAlign w:val="superscript"/>
        </w:rPr>
        <w:t>2</w:t>
      </w:r>
      <w:r w:rsidR="00460240" w:rsidRPr="00EF75C6">
        <w:rPr>
          <w:rFonts w:eastAsiaTheme="minorEastAsia"/>
          <w:sz w:val="28"/>
          <w:szCs w:val="28"/>
        </w:rPr>
        <w:t xml:space="preserve"> </w:t>
      </w:r>
      <w:r w:rsidR="001523EC" w:rsidRPr="00EF75C6">
        <w:rPr>
          <w:sz w:val="28"/>
          <w:szCs w:val="28"/>
        </w:rPr>
        <w:t xml:space="preserve"> </w:t>
      </w:r>
      <w:r w:rsidR="00074C0B" w:rsidRPr="00EF75C6">
        <w:rPr>
          <w:sz w:val="28"/>
          <w:szCs w:val="28"/>
        </w:rPr>
        <w:t xml:space="preserve">  </w:t>
      </w:r>
      <m:oMath>
        <m:r>
          <w:rPr>
            <w:rFonts w:ascii="Cambria Math" w:hAnsi="Cambria Math"/>
            <w:sz w:val="28"/>
            <w:szCs w:val="28"/>
          </w:rPr>
          <m:t>∅</m:t>
        </m:r>
        <m:r>
          <w:rPr>
            <w:rFonts w:ascii="Cambria Math"/>
            <w:sz w:val="28"/>
            <w:szCs w:val="28"/>
          </w:rPr>
          <m:t xml:space="preserve"> 28 </m:t>
        </m:r>
        <m:r>
          <w:rPr>
            <w:rFonts w:ascii="Cambria Math"/>
            <w:sz w:val="28"/>
            <w:szCs w:val="28"/>
          </w:rPr>
          <m:t>мм</m:t>
        </m:r>
        <m:r>
          <w:rPr>
            <w:rFonts w:ascii="Cambria Math"/>
            <w:sz w:val="28"/>
            <w:szCs w:val="28"/>
          </w:rPr>
          <m:t xml:space="preserve">, </m:t>
        </m:r>
      </m:oMath>
      <w:r w:rsidR="00FF54E2" w:rsidRPr="00242411">
        <w:rPr>
          <w:sz w:val="28"/>
          <w:szCs w:val="28"/>
        </w:rPr>
        <w:t>длин</w:t>
      </w:r>
      <w:r w:rsidR="00741614" w:rsidRPr="00242411">
        <w:rPr>
          <w:sz w:val="28"/>
          <w:szCs w:val="28"/>
        </w:rPr>
        <w:t>а</w:t>
      </w:r>
      <w:r w:rsidR="00FF54E2" w:rsidRPr="00242411">
        <w:rPr>
          <w:sz w:val="28"/>
          <w:szCs w:val="28"/>
        </w:rPr>
        <w:t xml:space="preserve"> 300 мм.</w:t>
      </w:r>
    </w:p>
    <w:p w:rsidR="00FF54E2" w:rsidRPr="00EF75C6" w:rsidRDefault="00FF54E2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Операция 1</w:t>
      </w:r>
    </w:p>
    <w:p w:rsidR="0017164D" w:rsidRPr="00EF75C6" w:rsidRDefault="0017164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Установ</w:t>
      </w:r>
      <w:r w:rsidR="00D32A62" w:rsidRPr="00EF75C6">
        <w:rPr>
          <w:sz w:val="28"/>
          <w:szCs w:val="28"/>
        </w:rPr>
        <w:t>ка</w:t>
      </w:r>
      <w:r w:rsidR="00FF54E2" w:rsidRPr="00EF75C6">
        <w:rPr>
          <w:sz w:val="28"/>
          <w:szCs w:val="28"/>
        </w:rPr>
        <w:t xml:space="preserve"> </w:t>
      </w:r>
      <w:r w:rsidRPr="00EF75C6">
        <w:rPr>
          <w:sz w:val="28"/>
          <w:szCs w:val="28"/>
        </w:rPr>
        <w:t>А – закрепить заготовку в 3</w:t>
      </w:r>
      <w:r w:rsidRPr="00EF75C6">
        <w:rPr>
          <w:sz w:val="28"/>
          <w:szCs w:val="28"/>
          <w:vertAlign w:val="superscript"/>
        </w:rPr>
        <w:t xml:space="preserve">х </w:t>
      </w:r>
      <w:r w:rsidRPr="00EF75C6">
        <w:rPr>
          <w:sz w:val="28"/>
          <w:szCs w:val="28"/>
        </w:rPr>
        <w:t xml:space="preserve">кулачковом патроне за </w:t>
      </w:r>
      <m:oMath>
        <m:r>
          <w:rPr>
            <w:rFonts w:ascii="Cambria Math" w:hAnsi="Cambria Math"/>
            <w:sz w:val="28"/>
            <w:szCs w:val="28"/>
          </w:rPr>
          <m:t>∅</m:t>
        </m:r>
        <m:r>
          <w:rPr>
            <w:rFonts w:ascii="Cambria Math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/>
            <w:sz w:val="28"/>
            <w:szCs w:val="28"/>
          </w:rPr>
          <m:t xml:space="preserve">28 </m:t>
        </m:r>
        <m:r>
          <m:rPr>
            <m:sty m:val="p"/>
          </m:rPr>
          <w:rPr>
            <w:rFonts w:ascii="Cambria Math"/>
            <w:sz w:val="28"/>
            <w:szCs w:val="28"/>
          </w:rPr>
          <m:t>мм</m:t>
        </m:r>
      </m:oMath>
      <w:r w:rsidRPr="00EF75C6">
        <w:rPr>
          <w:sz w:val="28"/>
          <w:szCs w:val="28"/>
        </w:rPr>
        <w:t xml:space="preserve"> с</w:t>
      </w:r>
      <w:r w:rsidR="0040155E" w:rsidRPr="00EF75C6">
        <w:rPr>
          <w:sz w:val="28"/>
          <w:szCs w:val="28"/>
        </w:rPr>
        <w:t xml:space="preserve"> </w:t>
      </w:r>
      <w:r w:rsidRPr="00EF75C6">
        <w:rPr>
          <w:sz w:val="28"/>
          <w:szCs w:val="28"/>
        </w:rPr>
        <w:t xml:space="preserve">вылетом </w:t>
      </w:r>
      <w:r w:rsidR="006B60E7" w:rsidRPr="00EF75C6">
        <w:rPr>
          <w:sz w:val="28"/>
          <w:szCs w:val="28"/>
        </w:rPr>
        <w:t>30</w:t>
      </w:r>
      <w:r w:rsidR="0040155E" w:rsidRPr="00EF75C6">
        <w:rPr>
          <w:sz w:val="28"/>
          <w:szCs w:val="28"/>
        </w:rPr>
        <w:t xml:space="preserve"> мм.</w:t>
      </w:r>
    </w:p>
    <w:p w:rsidR="00BB7B15" w:rsidRDefault="0040155E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1) </w:t>
      </w:r>
      <w:r w:rsidR="00B60E07" w:rsidRPr="00EF75C6">
        <w:rPr>
          <w:sz w:val="28"/>
          <w:szCs w:val="28"/>
        </w:rPr>
        <w:t>Подрезать</w:t>
      </w:r>
      <w:r w:rsidRPr="00EF75C6">
        <w:rPr>
          <w:sz w:val="28"/>
          <w:szCs w:val="28"/>
        </w:rPr>
        <w:t xml:space="preserve"> торец</w:t>
      </w:r>
      <m:oMath>
        <m:r>
          <w:rPr>
            <w:rFonts w:asci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∅</m:t>
        </m:r>
        <m:r>
          <w:rPr>
            <w:rFonts w:ascii="Cambria Math"/>
            <w:sz w:val="28"/>
            <w:szCs w:val="28"/>
          </w:rPr>
          <m:t xml:space="preserve"> 28 </m:t>
        </m:r>
        <m:r>
          <w:rPr>
            <w:rFonts w:ascii="Cambria Math"/>
            <w:sz w:val="28"/>
            <w:szCs w:val="28"/>
          </w:rPr>
          <m:t>мм</m:t>
        </m:r>
      </m:oMath>
      <w:r w:rsidR="00A374D0" w:rsidRPr="00EF75C6">
        <w:rPr>
          <w:sz w:val="28"/>
          <w:szCs w:val="28"/>
        </w:rPr>
        <w:t xml:space="preserve">, </w:t>
      </w:r>
      <w:r w:rsidR="00A374D0" w:rsidRPr="00EF75C6">
        <w:rPr>
          <w:i/>
          <w:sz w:val="28"/>
          <w:szCs w:val="28"/>
          <w:lang w:val="en-US"/>
        </w:rPr>
        <w:t>l</w:t>
      </w:r>
      <w:r w:rsidR="00A374D0" w:rsidRPr="00EF75C6">
        <w:rPr>
          <w:sz w:val="28"/>
          <w:szCs w:val="28"/>
        </w:rPr>
        <w:t xml:space="preserve">=14мм, </w:t>
      </w:r>
      <w:r w:rsidR="00A374D0" w:rsidRPr="00EF75C6">
        <w:rPr>
          <w:sz w:val="28"/>
          <w:szCs w:val="28"/>
          <w:lang w:val="en-US"/>
        </w:rPr>
        <w:t>t</w:t>
      </w:r>
      <w:r w:rsidR="00EB6AAB" w:rsidRPr="00EF75C6">
        <w:rPr>
          <w:sz w:val="28"/>
          <w:szCs w:val="28"/>
        </w:rPr>
        <w:t xml:space="preserve"> = </w:t>
      </w:r>
      <w:r w:rsidR="00D32A62" w:rsidRPr="00EF75C6">
        <w:rPr>
          <w:sz w:val="28"/>
          <w:szCs w:val="28"/>
        </w:rPr>
        <w:t>3</w:t>
      </w:r>
      <w:r w:rsidR="00EB6AAB" w:rsidRPr="00EF75C6">
        <w:rPr>
          <w:sz w:val="28"/>
          <w:szCs w:val="28"/>
        </w:rPr>
        <w:t xml:space="preserve"> мм.,</w:t>
      </w:r>
      <w:r w:rsidR="00A374D0" w:rsidRPr="00EF75C6">
        <w:rPr>
          <w:sz w:val="28"/>
          <w:szCs w:val="28"/>
        </w:rPr>
        <w:t xml:space="preserve"> </w:t>
      </w:r>
      <w:r w:rsidR="00CF162C" w:rsidRPr="00EF75C6">
        <w:rPr>
          <w:sz w:val="28"/>
          <w:szCs w:val="28"/>
        </w:rPr>
        <w:t xml:space="preserve">принимаем подачу </w:t>
      </w:r>
      <w:r w:rsidR="00A374D0" w:rsidRPr="00EF75C6">
        <w:rPr>
          <w:sz w:val="28"/>
          <w:szCs w:val="28"/>
          <w:lang w:val="en-US"/>
        </w:rPr>
        <w:t>S</w:t>
      </w:r>
      <w:r w:rsidR="00D32A62" w:rsidRPr="00EF75C6">
        <w:rPr>
          <w:sz w:val="28"/>
          <w:szCs w:val="28"/>
          <w:vertAlign w:val="subscript"/>
        </w:rPr>
        <w:t>0</w:t>
      </w:r>
      <w:r w:rsidR="000C4F1C" w:rsidRPr="00EF75C6">
        <w:rPr>
          <w:sz w:val="28"/>
          <w:szCs w:val="28"/>
          <w:vertAlign w:val="subscript"/>
        </w:rPr>
        <w:t>.табл</w:t>
      </w:r>
      <w:r w:rsidR="00A374D0" w:rsidRPr="00EF75C6">
        <w:rPr>
          <w:sz w:val="28"/>
          <w:szCs w:val="28"/>
        </w:rPr>
        <w:t xml:space="preserve"> </w:t>
      </w:r>
      <w:r w:rsidR="00D32A62" w:rsidRPr="00EF75C6">
        <w:rPr>
          <w:sz w:val="28"/>
          <w:szCs w:val="28"/>
        </w:rPr>
        <w:t>= 0,5 мм/об</w:t>
      </w:r>
      <w:r w:rsidR="000C4F1C" w:rsidRPr="00EF75C6">
        <w:rPr>
          <w:sz w:val="28"/>
          <w:szCs w:val="28"/>
        </w:rPr>
        <w:t xml:space="preserve"> (табл.10.5)</w:t>
      </w:r>
      <w:r w:rsidR="00D32A62" w:rsidRPr="00EF75C6">
        <w:rPr>
          <w:sz w:val="28"/>
          <w:szCs w:val="28"/>
        </w:rPr>
        <w:t xml:space="preserve">, подачу корректируем  по паспорту станка </w:t>
      </w:r>
      <w:r w:rsidR="00D32A62" w:rsidRPr="00EF75C6">
        <w:rPr>
          <w:sz w:val="28"/>
          <w:szCs w:val="28"/>
          <w:lang w:val="en-US"/>
        </w:rPr>
        <w:t>S</w:t>
      </w:r>
      <w:r w:rsidR="00D32A62" w:rsidRPr="00EF75C6">
        <w:rPr>
          <w:sz w:val="28"/>
          <w:szCs w:val="28"/>
          <w:vertAlign w:val="subscript"/>
        </w:rPr>
        <w:t>0</w:t>
      </w:r>
      <w:r w:rsidR="000C4F1C" w:rsidRPr="00EF75C6">
        <w:rPr>
          <w:sz w:val="28"/>
          <w:szCs w:val="28"/>
          <w:vertAlign w:val="subscript"/>
        </w:rPr>
        <w:t>.пасп.</w:t>
      </w:r>
      <w:r w:rsidR="00D32A62" w:rsidRPr="00EF75C6">
        <w:rPr>
          <w:sz w:val="28"/>
          <w:szCs w:val="28"/>
        </w:rPr>
        <w:t xml:space="preserve"> = 0,47 мм/об (табл.10.7), </w:t>
      </w:r>
      <w:r w:rsidR="00A374D0" w:rsidRPr="00EF75C6">
        <w:rPr>
          <w:sz w:val="28"/>
          <w:szCs w:val="28"/>
          <w:lang w:val="en-US"/>
        </w:rPr>
        <w:t>V</w:t>
      </w:r>
      <w:r w:rsidR="005648B2" w:rsidRPr="00EF75C6">
        <w:rPr>
          <w:sz w:val="28"/>
          <w:szCs w:val="28"/>
          <w:vertAlign w:val="subscript"/>
        </w:rPr>
        <w:t>табл.</w:t>
      </w:r>
      <w:r w:rsidR="00D32A62" w:rsidRPr="00EF75C6">
        <w:rPr>
          <w:sz w:val="28"/>
          <w:szCs w:val="28"/>
        </w:rPr>
        <w:t xml:space="preserve"> = </w:t>
      </w:r>
      <w:r w:rsidR="00A012B2">
        <w:rPr>
          <w:sz w:val="28"/>
          <w:szCs w:val="28"/>
        </w:rPr>
        <w:t>50</w:t>
      </w:r>
      <w:r w:rsidR="008D6E57">
        <w:rPr>
          <w:sz w:val="28"/>
          <w:szCs w:val="28"/>
        </w:rPr>
        <w:t xml:space="preserve"> </w:t>
      </w:r>
      <w:r w:rsidR="00D32A62" w:rsidRPr="00EF75C6">
        <w:rPr>
          <w:sz w:val="28"/>
          <w:szCs w:val="28"/>
        </w:rPr>
        <w:t>м/мин (табл.10.8).</w:t>
      </w:r>
      <w:r w:rsidR="00F22593">
        <w:rPr>
          <w:sz w:val="28"/>
          <w:szCs w:val="28"/>
        </w:rPr>
        <w:t xml:space="preserve">               </w:t>
      </w:r>
      <w:r w:rsidR="00A21A16">
        <w:rPr>
          <w:sz w:val="28"/>
          <w:szCs w:val="28"/>
        </w:rPr>
        <w:t xml:space="preserve">    </w:t>
      </w:r>
    </w:p>
    <w:p w:rsidR="00BE6737" w:rsidRPr="00EF75C6" w:rsidRDefault="00BE6737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Определяем расчетное значение скорости резания</w:t>
      </w:r>
      <w:r w:rsidR="008C29B7" w:rsidRPr="00EF75C6">
        <w:rPr>
          <w:rFonts w:eastAsiaTheme="minorEastAsia"/>
          <w:sz w:val="28"/>
          <w:szCs w:val="28"/>
        </w:rPr>
        <w:t xml:space="preserve"> по формуле:</w:t>
      </w:r>
    </w:p>
    <w:p w:rsidR="00BE6737" w:rsidRPr="00EF75C6" w:rsidRDefault="000E3D58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расч</m:t>
            </m:r>
          </m:sub>
        </m:sSub>
      </m:oMath>
      <w:r w:rsidR="00BE6737" w:rsidRPr="00EF75C6">
        <w:rPr>
          <w:rFonts w:eastAsiaTheme="minorEastAsia"/>
          <w:sz w:val="28"/>
          <w:szCs w:val="28"/>
        </w:rPr>
        <w:t xml:space="preserve">=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табл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</m:oMath>
      <w:r w:rsidR="00BE6737" w:rsidRPr="00EF75C6">
        <w:rPr>
          <w:rFonts w:eastAsiaTheme="minorEastAsia"/>
          <w:sz w:val="28"/>
          <w:szCs w:val="28"/>
        </w:rPr>
        <w:t>=</w:t>
      </w:r>
      <w:r w:rsidR="00A012B2">
        <w:rPr>
          <w:rFonts w:eastAsiaTheme="minorEastAsia"/>
          <w:sz w:val="28"/>
          <w:szCs w:val="28"/>
        </w:rPr>
        <w:t>50</w:t>
      </w:r>
      <w:r w:rsidR="00BE6737" w:rsidRPr="00EF75C6">
        <w:rPr>
          <w:rFonts w:eastAsiaTheme="minorEastAsia"/>
          <w:sz w:val="28"/>
          <w:szCs w:val="28"/>
        </w:rPr>
        <w:t>·1·1,65·1·1·1=</w:t>
      </w:r>
      <w:r w:rsidR="00A012B2">
        <w:rPr>
          <w:rFonts w:eastAsiaTheme="minorEastAsia"/>
          <w:sz w:val="28"/>
          <w:szCs w:val="28"/>
        </w:rPr>
        <w:t>82,5</w:t>
      </w:r>
      <w:r w:rsidR="00BE6737" w:rsidRPr="00EF75C6">
        <w:rPr>
          <w:rFonts w:eastAsiaTheme="minorEastAsia"/>
          <w:sz w:val="28"/>
          <w:szCs w:val="28"/>
        </w:rPr>
        <w:t xml:space="preserve"> м/мин,</w:t>
      </w:r>
      <w:r w:rsidR="00535F64" w:rsidRPr="00EF75C6">
        <w:rPr>
          <w:rFonts w:eastAsiaTheme="minorEastAsia"/>
          <w:sz w:val="28"/>
          <w:szCs w:val="28"/>
        </w:rPr>
        <w:t xml:space="preserve">                               (1)</w:t>
      </w:r>
    </w:p>
    <w:p w:rsidR="00BE6737" w:rsidRPr="00EF75C6" w:rsidRDefault="00BE6737" w:rsidP="007254D0">
      <w:pPr>
        <w:tabs>
          <w:tab w:val="left" w:pos="2955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- </m:t>
        </m:r>
      </m:oMath>
      <w:r w:rsidR="005648B2" w:rsidRPr="00EF75C6">
        <w:rPr>
          <w:rFonts w:eastAsiaTheme="minorEastAsia"/>
          <w:sz w:val="28"/>
          <w:szCs w:val="28"/>
        </w:rPr>
        <w:t xml:space="preserve"> в зависимости от выбранной стойкости резца Т = 60 мин,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="005648B2" w:rsidRPr="00EF75C6">
        <w:rPr>
          <w:sz w:val="28"/>
          <w:szCs w:val="28"/>
        </w:rPr>
        <w:t xml:space="preserve"> =</w:t>
      </w:r>
      <w:r w:rsidR="005648B2" w:rsidRPr="00EF75C6">
        <w:rPr>
          <w:rFonts w:eastAsiaTheme="minorEastAsia"/>
          <w:sz w:val="28"/>
          <w:szCs w:val="28"/>
        </w:rPr>
        <w:t xml:space="preserve"> 1,0 (табл.10.1);</w:t>
      </w:r>
    </w:p>
    <w:p w:rsidR="005648B2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="005648B2" w:rsidRPr="00EF75C6">
        <w:rPr>
          <w:sz w:val="28"/>
          <w:szCs w:val="28"/>
        </w:rPr>
        <w:t xml:space="preserve">  - </w:t>
      </w:r>
      <w:r w:rsidR="005648B2" w:rsidRPr="00EF75C6">
        <w:rPr>
          <w:rFonts w:eastAsiaTheme="minorEastAsia"/>
          <w:sz w:val="28"/>
          <w:szCs w:val="28"/>
        </w:rPr>
        <w:t xml:space="preserve">в зависимости от временного сопротивления обрабатываемого материала óв = </w:t>
      </w:r>
      <w:r w:rsidR="000C2C12">
        <w:rPr>
          <w:rFonts w:eastAsiaTheme="minorEastAsia"/>
          <w:sz w:val="28"/>
          <w:szCs w:val="28"/>
        </w:rPr>
        <w:t>460</w:t>
      </w:r>
      <w:r w:rsidR="005648B2" w:rsidRPr="00EF75C6">
        <w:rPr>
          <w:rFonts w:eastAsiaTheme="minorEastAsia"/>
          <w:sz w:val="28"/>
          <w:szCs w:val="28"/>
        </w:rPr>
        <w:t xml:space="preserve"> Н/мм²,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 w:rsidR="005648B2" w:rsidRPr="00EF75C6">
        <w:rPr>
          <w:sz w:val="28"/>
          <w:szCs w:val="28"/>
        </w:rPr>
        <w:t xml:space="preserve">  = 1,65</w:t>
      </w:r>
    </w:p>
    <w:p w:rsidR="005648B2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="00E96781" w:rsidRPr="00EF75C6">
        <w:rPr>
          <w:i/>
          <w:sz w:val="28"/>
          <w:szCs w:val="28"/>
        </w:rPr>
        <w:t xml:space="preserve"> - </w:t>
      </w:r>
      <w:r w:rsidR="00E96781" w:rsidRPr="00EF75C6">
        <w:rPr>
          <w:rFonts w:eastAsiaTheme="minorEastAsia"/>
          <w:sz w:val="28"/>
          <w:szCs w:val="28"/>
        </w:rPr>
        <w:t xml:space="preserve">в зависимости от состояния поверхностного слоя обрабатываемой детали, </w:t>
      </w:r>
      <w:r w:rsidR="00E96781" w:rsidRPr="00EF75C6">
        <w:rPr>
          <w:sz w:val="28"/>
          <w:szCs w:val="28"/>
        </w:rPr>
        <w:t xml:space="preserve">заготовка без корки </w:t>
      </w:r>
      <w:r w:rsidR="00E96781" w:rsidRPr="00EF75C6">
        <w:rPr>
          <w:rFonts w:eastAsiaTheme="minorEastAsia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="00E96781" w:rsidRPr="00EF75C6">
        <w:rPr>
          <w:rFonts w:eastAsiaTheme="minorEastAsia"/>
          <w:sz w:val="28"/>
          <w:szCs w:val="28"/>
        </w:rPr>
        <w:t xml:space="preserve"> = 1,0 (табл. 10.12);</w:t>
      </w:r>
    </w:p>
    <w:p w:rsidR="005648B2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E96781" w:rsidRPr="00EF75C6">
        <w:rPr>
          <w:i/>
          <w:sz w:val="28"/>
          <w:szCs w:val="28"/>
        </w:rPr>
        <w:t xml:space="preserve"> - </w:t>
      </w:r>
      <w:r w:rsidR="00E96781" w:rsidRPr="00EF75C6">
        <w:rPr>
          <w:sz w:val="28"/>
          <w:szCs w:val="28"/>
        </w:rPr>
        <w:t xml:space="preserve">в зависимости от режущей кромки резца, пластинки из твердого сплава Т15К6,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4</m:t>
            </m:r>
          </m:sub>
        </m:sSub>
      </m:oMath>
      <w:r w:rsidR="00E96781" w:rsidRPr="00EF75C6">
        <w:rPr>
          <w:sz w:val="28"/>
          <w:szCs w:val="28"/>
        </w:rPr>
        <w:t xml:space="preserve"> =1,0 (табл.</w:t>
      </w:r>
      <w:r w:rsidR="008C29B7" w:rsidRPr="00EF75C6">
        <w:rPr>
          <w:sz w:val="28"/>
          <w:szCs w:val="28"/>
        </w:rPr>
        <w:t>10.</w:t>
      </w:r>
      <w:r w:rsidR="00E96781" w:rsidRPr="00EF75C6">
        <w:rPr>
          <w:sz w:val="28"/>
          <w:szCs w:val="28"/>
        </w:rPr>
        <w:t>13);</w:t>
      </w:r>
      <w:r w:rsidR="00030EE2" w:rsidRPr="00EF75C6">
        <w:rPr>
          <w:sz w:val="28"/>
          <w:szCs w:val="28"/>
        </w:rPr>
        <w:t xml:space="preserve"> </w:t>
      </w:r>
    </w:p>
    <w:p w:rsidR="005648B2" w:rsidRPr="00EF75C6" w:rsidRDefault="000E3D58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</m:oMath>
      <w:r w:rsidR="00E96781" w:rsidRPr="00EF75C6">
        <w:rPr>
          <w:i/>
          <w:sz w:val="28"/>
          <w:szCs w:val="28"/>
        </w:rPr>
        <w:t xml:space="preserve"> </w:t>
      </w:r>
      <w:r w:rsidR="00E96781" w:rsidRPr="00EF75C6">
        <w:rPr>
          <w:sz w:val="28"/>
          <w:szCs w:val="28"/>
        </w:rPr>
        <w:t xml:space="preserve">- в зависимости от </w:t>
      </w:r>
      <w:r w:rsidR="00E96781" w:rsidRPr="00EF75C6">
        <w:rPr>
          <w:rFonts w:eastAsiaTheme="minorEastAsia"/>
          <w:sz w:val="28"/>
          <w:szCs w:val="28"/>
        </w:rPr>
        <w:t>главного угла резца в плане</w:t>
      </w:r>
      <w:r w:rsidR="00030EE2" w:rsidRPr="00EF75C6">
        <w:rPr>
          <w:rFonts w:eastAsiaTheme="minorEastAsia"/>
          <w:sz w:val="28"/>
          <w:szCs w:val="28"/>
        </w:rPr>
        <w:t xml:space="preserve">, ранее принято </w:t>
      </w:r>
      <w:r w:rsidR="00E96781" w:rsidRPr="00EF75C6">
        <w:rPr>
          <w:rFonts w:eastAsiaTheme="minorEastAsia"/>
          <w:sz w:val="28"/>
          <w:szCs w:val="28"/>
          <w:lang w:val="en-US"/>
        </w:rPr>
        <w:t>φ</w:t>
      </w:r>
      <w:r w:rsidR="00E96781" w:rsidRPr="00EF75C6">
        <w:rPr>
          <w:rFonts w:eastAsiaTheme="minorEastAsia"/>
          <w:sz w:val="28"/>
          <w:szCs w:val="28"/>
        </w:rPr>
        <w:t xml:space="preserve">=45°,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5</m:t>
            </m:r>
          </m:sub>
        </m:sSub>
      </m:oMath>
      <w:r w:rsidR="00030EE2" w:rsidRPr="00EF75C6">
        <w:rPr>
          <w:rFonts w:eastAsiaTheme="minorEastAsia"/>
          <w:sz w:val="28"/>
          <w:szCs w:val="28"/>
        </w:rPr>
        <w:t xml:space="preserve"> = 1</w:t>
      </w:r>
      <w:r w:rsidR="008C29B7" w:rsidRPr="00EF75C6">
        <w:rPr>
          <w:rFonts w:eastAsiaTheme="minorEastAsia"/>
          <w:sz w:val="28"/>
          <w:szCs w:val="28"/>
        </w:rPr>
        <w:t>(табл. 10.14</w:t>
      </w:r>
      <w:r w:rsidR="00E96781" w:rsidRPr="00EF75C6">
        <w:rPr>
          <w:rFonts w:eastAsiaTheme="minorEastAsia"/>
          <w:sz w:val="28"/>
          <w:szCs w:val="28"/>
        </w:rPr>
        <w:t>)</w:t>
      </w:r>
      <w:r w:rsidR="00030EE2" w:rsidRPr="00EF75C6">
        <w:rPr>
          <w:rFonts w:eastAsiaTheme="minorEastAsia"/>
          <w:sz w:val="28"/>
          <w:szCs w:val="28"/>
        </w:rPr>
        <w:t>.</w:t>
      </w:r>
    </w:p>
    <w:p w:rsidR="008C29B7" w:rsidRPr="00EF75C6" w:rsidRDefault="008C29B7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Находим расчетную часто</w:t>
      </w:r>
      <w:r w:rsidR="000C4F1C" w:rsidRPr="00EF75C6">
        <w:rPr>
          <w:sz w:val="28"/>
          <w:szCs w:val="28"/>
        </w:rPr>
        <w:t>ту вращения шпинделя по формуле</w:t>
      </w:r>
      <w:r w:rsidR="003B5AB0" w:rsidRPr="00EF75C6">
        <w:rPr>
          <w:sz w:val="28"/>
          <w:szCs w:val="28"/>
        </w:rPr>
        <w:t>:</w:t>
      </w:r>
    </w:p>
    <w:p w:rsidR="003B5AB0" w:rsidRPr="00EF75C6" w:rsidRDefault="000E3D58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расч.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1000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расч.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πD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1000∙82,5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3,14∙28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82500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87,92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</m:oMath>
      <w:r w:rsidR="00A012B2">
        <w:rPr>
          <w:sz w:val="28"/>
          <w:szCs w:val="28"/>
        </w:rPr>
        <w:t>938</w:t>
      </w:r>
      <w:r w:rsidR="00DA5ABE" w:rsidRPr="00EF75C6">
        <w:rPr>
          <w:sz w:val="28"/>
          <w:szCs w:val="28"/>
        </w:rPr>
        <w:t xml:space="preserve"> мин</w:t>
      </w:r>
      <w:r w:rsidR="00DA5ABE" w:rsidRPr="00EF75C6">
        <w:rPr>
          <w:sz w:val="28"/>
          <w:szCs w:val="28"/>
          <w:vertAlign w:val="superscript"/>
        </w:rPr>
        <w:t>-1</w:t>
      </w:r>
      <w:r w:rsidR="000C4F1C" w:rsidRPr="00EF75C6">
        <w:rPr>
          <w:sz w:val="28"/>
          <w:szCs w:val="28"/>
        </w:rPr>
        <w:t>,</w:t>
      </w:r>
      <w:r w:rsidR="00535F64" w:rsidRPr="00EF75C6">
        <w:rPr>
          <w:sz w:val="28"/>
          <w:szCs w:val="28"/>
        </w:rPr>
        <w:t xml:space="preserve">               </w:t>
      </w:r>
      <w:r w:rsidR="00242411">
        <w:rPr>
          <w:sz w:val="28"/>
          <w:szCs w:val="28"/>
        </w:rPr>
        <w:t xml:space="preserve">              </w:t>
      </w:r>
      <w:r w:rsidR="00535F64" w:rsidRPr="00EF75C6">
        <w:rPr>
          <w:sz w:val="28"/>
          <w:szCs w:val="28"/>
        </w:rPr>
        <w:t>(2)</w:t>
      </w:r>
    </w:p>
    <w:p w:rsidR="000C4F1C" w:rsidRPr="00EF75C6" w:rsidRDefault="000C4F1C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где </w:t>
      </w:r>
      <w:r w:rsidRPr="00EF75C6">
        <w:rPr>
          <w:sz w:val="28"/>
          <w:szCs w:val="28"/>
          <w:lang w:val="en-US"/>
        </w:rPr>
        <w:t>V</w:t>
      </w:r>
      <w:r w:rsidRPr="00EF75C6">
        <w:rPr>
          <w:sz w:val="28"/>
          <w:szCs w:val="28"/>
          <w:vertAlign w:val="subscript"/>
        </w:rPr>
        <w:t xml:space="preserve">расч. </w:t>
      </w:r>
      <w:r w:rsidRPr="00EF75C6">
        <w:rPr>
          <w:sz w:val="28"/>
          <w:szCs w:val="28"/>
        </w:rPr>
        <w:t>– расчетная скорость резания;</w:t>
      </w:r>
    </w:p>
    <w:p w:rsidR="000C4F1C" w:rsidRPr="00EF75C6" w:rsidRDefault="00EF75C6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π</m:t>
        </m:r>
      </m:oMath>
      <w:r w:rsidR="000C4F1C" w:rsidRPr="00EF75C6">
        <w:rPr>
          <w:sz w:val="28"/>
          <w:szCs w:val="28"/>
        </w:rPr>
        <w:t xml:space="preserve"> - постоянная величина равная 3,14;</w:t>
      </w:r>
    </w:p>
    <w:p w:rsidR="000C4F1C" w:rsidRPr="00EF75C6" w:rsidRDefault="00EF75C6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D</m:t>
        </m:r>
      </m:oMath>
      <w:r w:rsidR="000C4F1C" w:rsidRPr="00EF75C6">
        <w:rPr>
          <w:sz w:val="28"/>
          <w:szCs w:val="28"/>
        </w:rPr>
        <w:t xml:space="preserve"> – диаметр обрабатываемой заготовки.</w:t>
      </w:r>
    </w:p>
    <w:p w:rsidR="003B5AB0" w:rsidRPr="00EF75C6" w:rsidRDefault="003B5AB0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Полученное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расч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EF75C6">
        <w:rPr>
          <w:rFonts w:eastAsiaTheme="minorEastAsia"/>
          <w:sz w:val="28"/>
          <w:szCs w:val="28"/>
        </w:rPr>
        <w:t xml:space="preserve">корректируем </w:t>
      </w:r>
      <w:r w:rsidR="00DA5ABE" w:rsidRPr="00EF75C6">
        <w:rPr>
          <w:rFonts w:eastAsiaTheme="minorEastAsia"/>
          <w:sz w:val="28"/>
          <w:szCs w:val="28"/>
        </w:rPr>
        <w:t xml:space="preserve">по табл. 10.15. </w:t>
      </w:r>
      <w:r w:rsidRPr="00EF75C6">
        <w:rPr>
          <w:rFonts w:eastAsiaTheme="minorEastAsia"/>
          <w:sz w:val="28"/>
          <w:szCs w:val="28"/>
        </w:rPr>
        <w:t>паспорт</w:t>
      </w:r>
      <w:r w:rsidR="00DA5ABE" w:rsidRPr="00EF75C6">
        <w:rPr>
          <w:rFonts w:eastAsiaTheme="minorEastAsia"/>
          <w:sz w:val="28"/>
          <w:szCs w:val="28"/>
        </w:rPr>
        <w:t xml:space="preserve">а </w:t>
      </w:r>
      <w:r w:rsidRPr="00EF75C6">
        <w:rPr>
          <w:rFonts w:eastAsiaTheme="minorEastAsia"/>
          <w:sz w:val="28"/>
          <w:szCs w:val="28"/>
        </w:rPr>
        <w:t>станка мод. 1</w:t>
      </w:r>
      <w:r w:rsidR="00DA5ABE" w:rsidRPr="00EF75C6">
        <w:rPr>
          <w:rFonts w:eastAsiaTheme="minorEastAsia"/>
          <w:sz w:val="28"/>
          <w:szCs w:val="28"/>
        </w:rPr>
        <w:t>К62.</w:t>
      </w:r>
    </w:p>
    <w:p w:rsidR="003B5AB0" w:rsidRPr="00EF75C6" w:rsidRDefault="003B5AB0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</m:t>
            </m:r>
          </m:sub>
        </m:sSub>
      </m:oMath>
      <w:r w:rsidRPr="00EF75C6">
        <w:rPr>
          <w:rFonts w:eastAsiaTheme="minorEastAsia"/>
          <w:sz w:val="28"/>
          <w:szCs w:val="28"/>
        </w:rPr>
        <w:t>=</w:t>
      </w:r>
      <w:r w:rsidR="00A012B2">
        <w:rPr>
          <w:rFonts w:eastAsiaTheme="minorEastAsia"/>
          <w:sz w:val="28"/>
          <w:szCs w:val="28"/>
        </w:rPr>
        <w:t>800</w:t>
      </w:r>
      <w:r w:rsidR="00DA5ABE" w:rsidRPr="00EF75C6">
        <w:rPr>
          <w:rFonts w:eastAsiaTheme="minorEastAsia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rFonts w:eastAsiaTheme="minorEastAsia"/>
          <w:sz w:val="28"/>
          <w:szCs w:val="28"/>
        </w:rPr>
        <w:t>.</w:t>
      </w:r>
    </w:p>
    <w:p w:rsidR="003B5AB0" w:rsidRPr="00EF75C6" w:rsidRDefault="003B5AB0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Определяем </w:t>
      </w:r>
      <w:r w:rsidRPr="00EF75C6">
        <w:rPr>
          <w:rFonts w:eastAsiaTheme="minorEastAsia"/>
          <w:i/>
          <w:sz w:val="28"/>
          <w:szCs w:val="28"/>
        </w:rPr>
        <w:t>действительное значение скорости</w:t>
      </w:r>
      <w:r w:rsidRPr="00EF75C6">
        <w:rPr>
          <w:rFonts w:eastAsiaTheme="minorEastAsia"/>
          <w:sz w:val="28"/>
          <w:szCs w:val="28"/>
        </w:rPr>
        <w:t xml:space="preserve"> резания при обработке с частотой вращения шпинделя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</m:t>
            </m:r>
          </m:sub>
        </m:sSub>
      </m:oMath>
      <w:r w:rsidRPr="00EF75C6">
        <w:rPr>
          <w:rFonts w:eastAsiaTheme="minorEastAsia"/>
          <w:sz w:val="28"/>
          <w:szCs w:val="28"/>
        </w:rPr>
        <w:t>=</w:t>
      </w:r>
      <w:r w:rsidR="00A012B2">
        <w:rPr>
          <w:rFonts w:eastAsiaTheme="minorEastAsia"/>
          <w:sz w:val="28"/>
          <w:szCs w:val="28"/>
        </w:rPr>
        <w:t>800</w:t>
      </w:r>
      <w:r w:rsidR="00DA5ABE" w:rsidRPr="00EF75C6">
        <w:rPr>
          <w:rFonts w:eastAsiaTheme="minorEastAsia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="00DA5ABE" w:rsidRPr="00EF75C6">
        <w:rPr>
          <w:rFonts w:eastAsiaTheme="minorEastAsia"/>
          <w:sz w:val="28"/>
          <w:szCs w:val="28"/>
        </w:rPr>
        <w:t>.</w:t>
      </w:r>
    </w:p>
    <w:p w:rsidR="008C29B7" w:rsidRPr="00EF75C6" w:rsidRDefault="000E3D58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V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π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расч.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1000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3,14∙28∙800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1000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70336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1000</m:t>
            </m:r>
          </m:den>
        </m:f>
        <m:r>
          <w:rPr>
            <w:rFonts w:ascii="Cambria Math" w:hAnsi="Cambria Math"/>
            <w:sz w:val="28"/>
            <w:szCs w:val="28"/>
          </w:rPr>
          <m:t>=70,3м/мин</m:t>
        </m:r>
      </m:oMath>
      <w:r w:rsidR="00535F64" w:rsidRPr="00EF75C6">
        <w:rPr>
          <w:sz w:val="28"/>
          <w:szCs w:val="28"/>
        </w:rPr>
        <w:t>.                       (3)</w:t>
      </w:r>
    </w:p>
    <w:p w:rsidR="008A04F8" w:rsidRPr="00EF75C6" w:rsidRDefault="008A04F8" w:rsidP="007254D0">
      <w:pPr>
        <w:tabs>
          <w:tab w:val="left" w:pos="1276"/>
        </w:tabs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Определяем силу резания по формуле </w:t>
      </w:r>
    </w:p>
    <w:p w:rsidR="008A04F8" w:rsidRPr="00EF75C6" w:rsidRDefault="000E3D58" w:rsidP="007254D0">
      <w:pPr>
        <w:spacing w:line="360" w:lineRule="auto"/>
        <w:ind w:left="284" w:right="284" w:firstLine="709"/>
        <w:jc w:val="both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Z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ktS</m:t>
              </m:r>
            </m:e>
            <m:sub>
              <m:r>
                <w:rPr>
                  <w:rFonts w:ascii="Cambria Math" w:eastAsiaTheme="minorEastAsia" w:hAnsi="Cambria Math"/>
                </w:rPr>
                <m:t>о. действ΄</m:t>
              </m:r>
            </m:sub>
            <m:sup>
              <m:r>
                <w:rPr>
                  <w:rFonts w:ascii="Cambria Math" w:eastAsiaTheme="minorEastAsia" w:hAnsi="Cambria Math"/>
                </w:rPr>
                <m:t>0,75</m:t>
              </m:r>
            </m:sup>
          </m:sSubSup>
          <m:r>
            <w:rPr>
              <w:rFonts w:ascii="Cambria Math" w:eastAsiaTheme="minorEastAsia" w:hAnsi="Cambria Math"/>
            </w:rPr>
            <m:t>= 1471∙3∙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0,47</m:t>
              </m:r>
            </m:e>
            <m:sup>
              <m:r>
                <w:rPr>
                  <w:rFonts w:ascii="Cambria Math" w:eastAsiaTheme="minorEastAsia" w:hAnsi="Cambria Math"/>
                </w:rPr>
                <m:t>0,75</m:t>
              </m:r>
            </m:sup>
          </m:sSup>
          <m:r>
            <w:rPr>
              <w:rFonts w:ascii="Cambria Math" w:eastAsiaTheme="minorEastAsia" w:hAnsi="Cambria Math"/>
            </w:rPr>
            <m:t>=1471∙3∙0,56=2471,28Н</m:t>
          </m:r>
        </m:oMath>
      </m:oMathPara>
    </w:p>
    <w:p w:rsidR="00F80C6A" w:rsidRPr="00EF75C6" w:rsidRDefault="008A04F8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  <w:vertAlign w:val="superscript"/>
        </w:rPr>
      </w:pPr>
      <w:r w:rsidRPr="00EF75C6">
        <w:rPr>
          <w:rFonts w:eastAsiaTheme="minorEastAsia"/>
          <w:sz w:val="28"/>
          <w:szCs w:val="28"/>
        </w:rPr>
        <w:t>Где</w:t>
      </w:r>
      <w:r w:rsidR="00F80C6A" w:rsidRPr="00EF75C6">
        <w:rPr>
          <w:rFonts w:eastAsiaTheme="minorEastAsia"/>
          <w:sz w:val="28"/>
          <w:szCs w:val="28"/>
        </w:rPr>
        <w:t xml:space="preserve"> </w:t>
      </w:r>
      <w:r w:rsidRPr="00EF75C6">
        <w:rPr>
          <w:rFonts w:eastAsiaTheme="minorEastAsia"/>
          <w:sz w:val="28"/>
          <w:szCs w:val="28"/>
        </w:rPr>
        <w:t xml:space="preserve"> </w:t>
      </w:r>
      <w:r w:rsidRPr="00EF75C6">
        <w:rPr>
          <w:rFonts w:eastAsiaTheme="minorEastAsia"/>
          <w:sz w:val="28"/>
          <w:szCs w:val="28"/>
          <w:lang w:val="en-US"/>
        </w:rPr>
        <w:t>k</w:t>
      </w:r>
      <w:r w:rsidRPr="00EF75C6">
        <w:rPr>
          <w:rFonts w:eastAsiaTheme="minorEastAsia"/>
          <w:sz w:val="28"/>
          <w:szCs w:val="28"/>
        </w:rPr>
        <w:t xml:space="preserve"> – коэффициент резания, определяемый по табл.10.16 в зависимости от временного сопротивления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σ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в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=460Н/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</m:oMath>
      <w:r w:rsidR="00F80C6A" w:rsidRPr="00EF75C6">
        <w:rPr>
          <w:rFonts w:eastAsiaTheme="minorEastAsia"/>
          <w:sz w:val="28"/>
          <w:szCs w:val="28"/>
        </w:rPr>
        <w:t xml:space="preserve">,  </w:t>
      </w:r>
      <w:r w:rsidR="00F80C6A" w:rsidRPr="00EF75C6">
        <w:rPr>
          <w:rFonts w:eastAsiaTheme="minorEastAsia"/>
          <w:sz w:val="28"/>
          <w:szCs w:val="28"/>
          <w:lang w:val="en-US"/>
        </w:rPr>
        <w:t>k</w:t>
      </w:r>
      <w:r w:rsidR="00F80C6A" w:rsidRPr="00EF75C6">
        <w:rPr>
          <w:rFonts w:eastAsiaTheme="minorEastAsia"/>
          <w:sz w:val="28"/>
          <w:szCs w:val="28"/>
        </w:rPr>
        <w:t xml:space="preserve"> = 1471 Н/мм</w:t>
      </w:r>
      <w:r w:rsidR="00F80C6A" w:rsidRPr="00EF75C6">
        <w:rPr>
          <w:rFonts w:eastAsiaTheme="minorEastAsia"/>
          <w:sz w:val="28"/>
          <w:szCs w:val="28"/>
          <w:vertAlign w:val="superscript"/>
        </w:rPr>
        <w:t>2</w:t>
      </w:r>
    </w:p>
    <w:p w:rsidR="00F80C6A" w:rsidRPr="00EF75C6" w:rsidRDefault="008A04F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глубина резания </w:t>
      </w:r>
      <w:r w:rsidRPr="00EF75C6">
        <w:rPr>
          <w:i/>
          <w:sz w:val="28"/>
          <w:szCs w:val="28"/>
          <w:lang w:val="en-US"/>
        </w:rPr>
        <w:t>t</w:t>
      </w:r>
      <w:r w:rsidRPr="00EF75C6">
        <w:rPr>
          <w:sz w:val="28"/>
          <w:szCs w:val="28"/>
        </w:rPr>
        <w:t>=</w:t>
      </w:r>
      <w:r w:rsidR="00F80C6A" w:rsidRPr="00EF75C6">
        <w:rPr>
          <w:sz w:val="28"/>
          <w:szCs w:val="28"/>
        </w:rPr>
        <w:t>3</w:t>
      </w:r>
      <w:r w:rsidRPr="00EF75C6">
        <w:rPr>
          <w:sz w:val="28"/>
          <w:szCs w:val="28"/>
        </w:rPr>
        <w:t xml:space="preserve"> мм; </w:t>
      </w:r>
    </w:p>
    <w:p w:rsidR="008A04F8" w:rsidRPr="00EF75C6" w:rsidRDefault="008A04F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принятое для станка значение подачи </w:t>
      </w:r>
      <w:r w:rsidRPr="00EF75C6">
        <w:rPr>
          <w:i/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о.действ</w:t>
      </w:r>
      <w:r w:rsidR="00F80C6A" w:rsidRPr="00EF75C6">
        <w:rPr>
          <w:sz w:val="28"/>
          <w:szCs w:val="28"/>
        </w:rPr>
        <w:t>=0,47</w:t>
      </w:r>
      <w:r w:rsidRPr="00EF75C6">
        <w:rPr>
          <w:sz w:val="28"/>
          <w:szCs w:val="28"/>
        </w:rPr>
        <w:t xml:space="preserve"> мм/об.</w:t>
      </w:r>
    </w:p>
    <w:p w:rsidR="005B5AFF" w:rsidRPr="00EF75C6" w:rsidRDefault="005B5AFF" w:rsidP="007254D0">
      <w:pPr>
        <w:tabs>
          <w:tab w:val="left" w:pos="8931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Посчитываем мощность, необходимую для выполнения обработки:</w:t>
      </w:r>
    </w:p>
    <w:p w:rsidR="005B5AFF" w:rsidRPr="00EF75C6" w:rsidRDefault="000E3D58" w:rsidP="007254D0">
      <w:pPr>
        <w:tabs>
          <w:tab w:val="left" w:pos="8931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                  N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рез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действ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60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2471,28∙70,3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60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=2895=2,895кВт,</m:t>
        </m:r>
      </m:oMath>
      <w:r w:rsidR="00535F64" w:rsidRPr="00EF75C6">
        <w:rPr>
          <w:rFonts w:eastAsiaTheme="minorEastAsia"/>
          <w:sz w:val="28"/>
          <w:szCs w:val="28"/>
        </w:rPr>
        <w:t xml:space="preserve">                   (4)    </w:t>
      </w:r>
    </w:p>
    <w:p w:rsidR="00152528" w:rsidRPr="00EF75C6" w:rsidRDefault="00152528" w:rsidP="007254D0">
      <w:pPr>
        <w:tabs>
          <w:tab w:val="left" w:pos="8931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z</m:t>
            </m:r>
          </m:sub>
        </m:sSub>
      </m:oMath>
      <w:r w:rsidRPr="00EF75C6">
        <w:rPr>
          <w:rFonts w:eastAsiaTheme="minorEastAsia"/>
          <w:sz w:val="28"/>
          <w:szCs w:val="28"/>
        </w:rPr>
        <w:t>- сила резания;</w:t>
      </w:r>
    </w:p>
    <w:p w:rsidR="00152528" w:rsidRPr="00EF75C6" w:rsidRDefault="000E3D58" w:rsidP="007254D0">
      <w:pPr>
        <w:tabs>
          <w:tab w:val="left" w:pos="8931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действ</m:t>
            </m:r>
          </m:sub>
        </m:sSub>
      </m:oMath>
      <w:r w:rsidR="00152528" w:rsidRPr="00EF75C6">
        <w:rPr>
          <w:rFonts w:eastAsiaTheme="minorEastAsia"/>
          <w:sz w:val="28"/>
          <w:szCs w:val="28"/>
        </w:rPr>
        <w:t xml:space="preserve"> – действительная скорость резания.</w:t>
      </w:r>
    </w:p>
    <w:p w:rsidR="005B5AFF" w:rsidRPr="00EF75C6" w:rsidRDefault="005B5AFF" w:rsidP="007254D0">
      <w:pPr>
        <w:tabs>
          <w:tab w:val="left" w:pos="8931"/>
        </w:tabs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  <w:vertAlign w:val="subscript"/>
        </w:rPr>
      </w:pPr>
      <w:r w:rsidRPr="00EF75C6">
        <w:rPr>
          <w:rFonts w:eastAsiaTheme="minorEastAsia"/>
          <w:sz w:val="28"/>
          <w:szCs w:val="28"/>
        </w:rPr>
        <w:t xml:space="preserve">По паспорту токарного станка мод. 1К62 определяем значение допустимой мощности </w:t>
      </w:r>
      <w:r w:rsidRPr="00EF75C6">
        <w:rPr>
          <w:rFonts w:eastAsiaTheme="minorEastAsia"/>
          <w:sz w:val="28"/>
          <w:szCs w:val="28"/>
          <w:lang w:val="en-US"/>
        </w:rPr>
        <w:t>N</w:t>
      </w:r>
      <w:r w:rsidRPr="00EF75C6">
        <w:rPr>
          <w:rFonts w:eastAsiaTheme="minorEastAsia"/>
          <w:sz w:val="28"/>
          <w:szCs w:val="28"/>
          <w:vertAlign w:val="subscript"/>
        </w:rPr>
        <w:t>доп</w:t>
      </w:r>
      <w:r w:rsidRPr="00EF75C6">
        <w:rPr>
          <w:rFonts w:eastAsiaTheme="minorEastAsia"/>
          <w:sz w:val="28"/>
          <w:szCs w:val="28"/>
        </w:rPr>
        <w:t xml:space="preserve"> привод</w:t>
      </w:r>
      <w:r w:rsidR="00A60400" w:rsidRPr="00EF75C6">
        <w:rPr>
          <w:rFonts w:eastAsiaTheme="minorEastAsia"/>
          <w:sz w:val="28"/>
          <w:szCs w:val="28"/>
        </w:rPr>
        <w:t>а</w:t>
      </w:r>
      <w:r w:rsidRPr="00EF75C6">
        <w:rPr>
          <w:rFonts w:eastAsiaTheme="minorEastAsia"/>
          <w:sz w:val="28"/>
          <w:szCs w:val="28"/>
        </w:rPr>
        <w:t xml:space="preserve"> станка (см. табл. 10.15). Значение </w:t>
      </w:r>
      <w:r w:rsidRPr="00EF75C6">
        <w:rPr>
          <w:rFonts w:eastAsiaTheme="minorEastAsia"/>
          <w:sz w:val="28"/>
          <w:szCs w:val="28"/>
          <w:lang w:val="en-US"/>
        </w:rPr>
        <w:t>N</w:t>
      </w:r>
      <w:r w:rsidRPr="00EF75C6">
        <w:rPr>
          <w:rFonts w:eastAsiaTheme="minorEastAsia"/>
          <w:sz w:val="28"/>
          <w:szCs w:val="28"/>
          <w:vertAlign w:val="subscript"/>
        </w:rPr>
        <w:t>доп</w:t>
      </w:r>
      <w:r w:rsidRPr="00EF75C6">
        <w:rPr>
          <w:rFonts w:eastAsiaTheme="minorEastAsia"/>
          <w:sz w:val="28"/>
          <w:szCs w:val="28"/>
        </w:rPr>
        <w:t xml:space="preserve"> находим в соседнем столбце рядом с принятой частотой вращения шпинделя </w:t>
      </w:r>
      <w:r w:rsidR="00A012B2">
        <w:rPr>
          <w:rFonts w:eastAsiaTheme="minorEastAsia"/>
          <w:sz w:val="28"/>
          <w:szCs w:val="28"/>
        </w:rPr>
        <w:t>800</w:t>
      </w:r>
      <w:r w:rsidRPr="00EF75C6">
        <w:rPr>
          <w:rFonts w:eastAsiaTheme="minorEastAsia"/>
          <w:sz w:val="28"/>
          <w:szCs w:val="28"/>
        </w:rPr>
        <w:t xml:space="preserve"> мин</w:t>
      </w:r>
      <w:r w:rsidRPr="00EF75C6">
        <w:rPr>
          <w:rFonts w:eastAsiaTheme="minorEastAsia"/>
          <w:sz w:val="28"/>
          <w:szCs w:val="28"/>
          <w:vertAlign w:val="superscript"/>
        </w:rPr>
        <w:t>-1</w:t>
      </w:r>
      <w:r w:rsidRPr="00EF75C6">
        <w:rPr>
          <w:rFonts w:eastAsiaTheme="minorEastAsia"/>
          <w:sz w:val="28"/>
          <w:szCs w:val="28"/>
        </w:rPr>
        <w:t xml:space="preserve">, т.е. </w:t>
      </w:r>
      <w:r w:rsidRPr="00EF75C6">
        <w:rPr>
          <w:rFonts w:eastAsiaTheme="minorEastAsia"/>
          <w:sz w:val="28"/>
          <w:szCs w:val="28"/>
          <w:lang w:val="en-US"/>
        </w:rPr>
        <w:t>N</w:t>
      </w:r>
      <w:r w:rsidRPr="00EF75C6">
        <w:rPr>
          <w:rFonts w:eastAsiaTheme="minorEastAsia"/>
          <w:sz w:val="28"/>
          <w:szCs w:val="28"/>
          <w:vertAlign w:val="subscript"/>
        </w:rPr>
        <w:t>доп</w:t>
      </w:r>
      <w:r w:rsidRPr="00EF75C6">
        <w:rPr>
          <w:rFonts w:eastAsiaTheme="minorEastAsia"/>
          <w:sz w:val="28"/>
          <w:szCs w:val="28"/>
        </w:rPr>
        <w:t xml:space="preserve"> = 7</w:t>
      </w:r>
      <w:r w:rsidR="00A012B2">
        <w:rPr>
          <w:rFonts w:eastAsiaTheme="minorEastAsia"/>
          <w:sz w:val="28"/>
          <w:szCs w:val="28"/>
        </w:rPr>
        <w:t>,6</w:t>
      </w:r>
      <w:r w:rsidRPr="00EF75C6">
        <w:rPr>
          <w:rFonts w:eastAsiaTheme="minorEastAsia"/>
          <w:sz w:val="28"/>
          <w:szCs w:val="28"/>
        </w:rPr>
        <w:t xml:space="preserve"> кВт.</w:t>
      </w:r>
    </w:p>
    <w:p w:rsidR="005B5AFF" w:rsidRPr="00EF75C6" w:rsidRDefault="005B5AFF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Определяем коэффициент </w:t>
      </w:r>
      <w:r w:rsidRPr="00EF75C6">
        <w:rPr>
          <w:sz w:val="28"/>
          <w:szCs w:val="28"/>
          <w:lang w:val="en-US"/>
        </w:rPr>
        <w:t>k</w:t>
      </w:r>
      <w:r w:rsidRPr="00EF75C6">
        <w:rPr>
          <w:sz w:val="28"/>
          <w:szCs w:val="28"/>
          <w:vertAlign w:val="subscript"/>
          <w:lang w:val="en-US"/>
        </w:rPr>
        <w:t>N</w:t>
      </w:r>
      <w:r w:rsidRPr="00EF75C6">
        <w:rPr>
          <w:sz w:val="28"/>
          <w:szCs w:val="28"/>
          <w:vertAlign w:val="subscript"/>
        </w:rPr>
        <w:t xml:space="preserve"> </w:t>
      </w:r>
      <w:r w:rsidRPr="00EF75C6">
        <w:rPr>
          <w:sz w:val="28"/>
          <w:szCs w:val="28"/>
        </w:rPr>
        <w:t xml:space="preserve"> использования станка по мощности:</w:t>
      </w:r>
    </w:p>
    <w:p w:rsidR="005B5AFF" w:rsidRPr="00EF75C6" w:rsidRDefault="00535F64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sz w:val="28"/>
          <w:szCs w:val="28"/>
        </w:rPr>
        <w:t xml:space="preserve">                             </w:t>
      </w:r>
      <w:r w:rsidR="005B5AFF" w:rsidRPr="00EF75C6">
        <w:rPr>
          <w:sz w:val="28"/>
          <w:szCs w:val="28"/>
          <w:lang w:val="en-US"/>
        </w:rPr>
        <w:t>k</w:t>
      </w:r>
      <w:r w:rsidR="005B5AFF" w:rsidRPr="00EF75C6">
        <w:rPr>
          <w:sz w:val="28"/>
          <w:szCs w:val="28"/>
          <w:vertAlign w:val="subscript"/>
          <w:lang w:val="en-US"/>
        </w:rPr>
        <w:t>N</w:t>
      </w:r>
      <w:r w:rsidR="005B5AFF" w:rsidRPr="00EF75C6">
        <w:rPr>
          <w:sz w:val="28"/>
          <w:szCs w:val="28"/>
          <w:vertAlign w:val="subscript"/>
        </w:rPr>
        <w:t xml:space="preserve"> </w:t>
      </w:r>
      <w:r w:rsidR="005B5AFF" w:rsidRPr="00EF75C6">
        <w:rPr>
          <w:sz w:val="28"/>
          <w:szCs w:val="28"/>
        </w:rPr>
        <w:t>=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рез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доп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</m:t>
        </m:r>
      </m:oMath>
      <w:r w:rsidR="005B5AFF" w:rsidRPr="00EF75C6">
        <w:rPr>
          <w:rFonts w:eastAsiaTheme="minorEastAsia"/>
          <w:sz w:val="28"/>
          <w:szCs w:val="28"/>
        </w:rPr>
        <w:t>=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2,895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>7,6</m:t>
            </m:r>
          </m:den>
        </m:f>
      </m:oMath>
      <w:r w:rsidR="005B5AFF" w:rsidRPr="00EF75C6">
        <w:rPr>
          <w:rFonts w:eastAsiaTheme="minorEastAsia"/>
          <w:sz w:val="28"/>
          <w:szCs w:val="28"/>
        </w:rPr>
        <w:t xml:space="preserve"> = 0,</w:t>
      </w:r>
      <w:r w:rsidR="00A012B2">
        <w:rPr>
          <w:rFonts w:eastAsiaTheme="minorEastAsia"/>
          <w:sz w:val="28"/>
          <w:szCs w:val="28"/>
        </w:rPr>
        <w:t>38</w:t>
      </w:r>
      <w:r w:rsidR="005B5AFF" w:rsidRPr="00EF75C6">
        <w:rPr>
          <w:rFonts w:eastAsiaTheme="minorEastAsia"/>
          <w:sz w:val="28"/>
          <w:szCs w:val="28"/>
        </w:rPr>
        <w:t>,</w:t>
      </w:r>
      <w:r w:rsidRPr="00EF75C6">
        <w:rPr>
          <w:rFonts w:eastAsiaTheme="minorEastAsia"/>
          <w:sz w:val="28"/>
          <w:szCs w:val="28"/>
        </w:rPr>
        <w:t xml:space="preserve">                                                   (5)</w:t>
      </w:r>
    </w:p>
    <w:p w:rsidR="00044A97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sz w:val="28"/>
          <w:szCs w:val="28"/>
        </w:rPr>
      </w:pPr>
      <w:r w:rsidRPr="00EF75C6">
        <w:rPr>
          <w:i/>
          <w:sz w:val="28"/>
          <w:szCs w:val="28"/>
          <w:lang w:val="en-US"/>
        </w:rPr>
        <w:t>k</w:t>
      </w:r>
      <w:r w:rsidRPr="00EF75C6">
        <w:rPr>
          <w:i/>
          <w:sz w:val="28"/>
          <w:szCs w:val="28"/>
          <w:vertAlign w:val="subscript"/>
          <w:lang w:val="en-US"/>
        </w:rPr>
        <w:t>N</w:t>
      </w:r>
      <w:r w:rsidRPr="00EF75C6">
        <w:rPr>
          <w:i/>
          <w:sz w:val="28"/>
          <w:szCs w:val="28"/>
          <w:vertAlign w:val="subscript"/>
        </w:rPr>
        <w:t xml:space="preserve"> </w:t>
      </w:r>
      <w:r w:rsidRPr="00EF75C6">
        <w:rPr>
          <w:sz w:val="28"/>
          <w:szCs w:val="28"/>
        </w:rPr>
        <w:t xml:space="preserve"> &lt; 1, следовательно, обработка возможна. </w:t>
      </w:r>
    </w:p>
    <w:p w:rsidR="00A47942" w:rsidRPr="00EF75C6" w:rsidRDefault="00044A97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sz w:val="28"/>
          <w:szCs w:val="28"/>
        </w:rPr>
        <w:lastRenderedPageBreak/>
        <w:t>О</w:t>
      </w:r>
      <w:r w:rsidR="00A47942" w:rsidRPr="00EF75C6">
        <w:rPr>
          <w:sz w:val="28"/>
          <w:szCs w:val="28"/>
        </w:rPr>
        <w:t>предел</w:t>
      </w:r>
      <w:r w:rsidRPr="00EF75C6">
        <w:rPr>
          <w:sz w:val="28"/>
          <w:szCs w:val="28"/>
        </w:rPr>
        <w:t>яем</w:t>
      </w:r>
      <w:r w:rsidR="00A47942" w:rsidRPr="00EF75C6">
        <w:rPr>
          <w:sz w:val="28"/>
          <w:szCs w:val="28"/>
        </w:rPr>
        <w:t xml:space="preserve"> процент использования станка по мощности, </w:t>
      </w:r>
      <w:r w:rsidR="00A47942" w:rsidRPr="00EF75C6">
        <w:rPr>
          <w:i/>
          <w:sz w:val="28"/>
          <w:szCs w:val="28"/>
          <w:lang w:val="en-US"/>
        </w:rPr>
        <w:t>k</w:t>
      </w:r>
      <w:r w:rsidR="00A47942" w:rsidRPr="00EF75C6">
        <w:rPr>
          <w:i/>
          <w:sz w:val="28"/>
          <w:szCs w:val="28"/>
          <w:vertAlign w:val="subscript"/>
          <w:lang w:val="en-US"/>
        </w:rPr>
        <w:t>N</w:t>
      </w:r>
      <w:r w:rsidR="00A47942" w:rsidRPr="00EF75C6">
        <w:rPr>
          <w:i/>
          <w:sz w:val="28"/>
          <w:szCs w:val="28"/>
          <w:vertAlign w:val="subscript"/>
        </w:rPr>
        <w:t xml:space="preserve"> </w:t>
      </w:r>
      <m:oMath>
        <m:r>
          <w:rPr>
            <w:rFonts w:ascii="Cambria Math" w:hAnsi="Cambria Math"/>
            <w:sz w:val="28"/>
            <w:szCs w:val="28"/>
            <w:vertAlign w:val="subscript"/>
          </w:rPr>
          <m:t xml:space="preserve"> </m:t>
        </m:r>
        <m:r>
          <w:rPr>
            <w:rFonts w:ascii="Cambria Math" w:hAnsi="Cambria Math"/>
            <w:sz w:val="28"/>
            <w:szCs w:val="28"/>
          </w:rPr>
          <m:t>×</m:t>
        </m:r>
      </m:oMath>
      <w:r w:rsidR="00A47942" w:rsidRPr="00EF75C6">
        <w:rPr>
          <w:rFonts w:eastAsiaTheme="minorEastAsia"/>
          <w:sz w:val="28"/>
          <w:szCs w:val="28"/>
        </w:rPr>
        <w:t xml:space="preserve"> 100 = 0,</w:t>
      </w:r>
      <w:r w:rsidR="00A012B2">
        <w:rPr>
          <w:rFonts w:eastAsiaTheme="minorEastAsia"/>
          <w:sz w:val="28"/>
          <w:szCs w:val="28"/>
        </w:rPr>
        <w:t>38</w:t>
      </w:r>
      <w:r w:rsidR="00A47942" w:rsidRPr="00EF75C6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×</m:t>
        </m:r>
      </m:oMath>
      <w:r w:rsidR="00A47942" w:rsidRPr="00EF75C6">
        <w:rPr>
          <w:rFonts w:eastAsiaTheme="minorEastAsia"/>
          <w:sz w:val="28"/>
          <w:szCs w:val="28"/>
        </w:rPr>
        <w:t xml:space="preserve"> 100 = </w:t>
      </w:r>
      <w:r w:rsidR="00A012B2">
        <w:rPr>
          <w:rFonts w:eastAsiaTheme="minorEastAsia"/>
          <w:sz w:val="28"/>
          <w:szCs w:val="28"/>
        </w:rPr>
        <w:t>38</w:t>
      </w:r>
      <w:r w:rsidR="00A47942" w:rsidRPr="00EF75C6">
        <w:rPr>
          <w:rFonts w:eastAsiaTheme="minorEastAsia"/>
          <w:sz w:val="28"/>
          <w:szCs w:val="28"/>
        </w:rPr>
        <w:t>%.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Подсчитываем </w:t>
      </w:r>
      <w:r w:rsidRPr="00EF75C6">
        <w:rPr>
          <w:rFonts w:eastAsiaTheme="minorEastAsia"/>
          <w:i/>
          <w:sz w:val="28"/>
          <w:szCs w:val="28"/>
        </w:rPr>
        <w:t>крутящий момент М</w:t>
      </w:r>
      <w:r w:rsidRPr="00EF75C6">
        <w:rPr>
          <w:rFonts w:eastAsiaTheme="minorEastAsia"/>
          <w:sz w:val="28"/>
          <w:szCs w:val="28"/>
          <w:vertAlign w:val="subscript"/>
        </w:rPr>
        <w:t>рез</w:t>
      </w:r>
      <w:r w:rsidRPr="00EF75C6">
        <w:rPr>
          <w:rFonts w:eastAsiaTheme="minorEastAsia"/>
          <w:sz w:val="28"/>
          <w:szCs w:val="28"/>
        </w:rPr>
        <w:t>, необходимый для выполнения обработки:</w:t>
      </w:r>
    </w:p>
    <w:p w:rsidR="00A47942" w:rsidRPr="00EF75C6" w:rsidRDefault="00535F64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 </w:t>
      </w:r>
      <w:r w:rsidR="00A47942" w:rsidRPr="00EF75C6">
        <w:rPr>
          <w:rFonts w:eastAsiaTheme="minorEastAsia"/>
          <w:i/>
          <w:sz w:val="28"/>
          <w:szCs w:val="28"/>
        </w:rPr>
        <w:t>М</w:t>
      </w:r>
      <w:r w:rsidR="00A47942" w:rsidRPr="00EF75C6">
        <w:rPr>
          <w:rFonts w:eastAsiaTheme="minorEastAsia"/>
          <w:sz w:val="28"/>
          <w:szCs w:val="28"/>
          <w:vertAlign w:val="subscript"/>
        </w:rPr>
        <w:t xml:space="preserve">рез </w:t>
      </w:r>
      <w:r w:rsidR="00A47942" w:rsidRPr="00EF75C6">
        <w:rPr>
          <w:rFonts w:eastAsiaTheme="minorEastAsia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z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D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2×1000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2471,28∙28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2×1000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=34,6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</w:rPr>
          <m:t>H</m:t>
        </m:r>
        <m:r>
          <w:rPr>
            <w:rFonts w:ascii="Cambria Math" w:eastAsiaTheme="minorEastAsia" w:hAnsi="Cambria Math"/>
            <w:sz w:val="28"/>
            <w:szCs w:val="28"/>
          </w:rPr>
          <m:t>∙м</m:t>
        </m:r>
      </m:oMath>
      <w:r w:rsidR="00152528" w:rsidRPr="00EF75C6">
        <w:rPr>
          <w:rFonts w:eastAsiaTheme="minorEastAsia"/>
          <w:sz w:val="28"/>
          <w:szCs w:val="28"/>
        </w:rPr>
        <w:t xml:space="preserve">, </w:t>
      </w:r>
      <w:r w:rsidRPr="00EF75C6">
        <w:rPr>
          <w:rFonts w:eastAsiaTheme="minorEastAsia"/>
          <w:sz w:val="28"/>
          <w:szCs w:val="28"/>
        </w:rPr>
        <w:t xml:space="preserve">                         (6)</w:t>
      </w:r>
    </w:p>
    <w:p w:rsidR="00152528" w:rsidRPr="00EF75C6" w:rsidRDefault="00152528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z</m:t>
            </m:r>
          </m:sub>
        </m:sSub>
      </m:oMath>
      <w:r w:rsidRPr="00EF75C6">
        <w:rPr>
          <w:rFonts w:eastAsiaTheme="minorEastAsia"/>
          <w:sz w:val="28"/>
          <w:szCs w:val="28"/>
        </w:rPr>
        <w:t xml:space="preserve"> - сила резания, Н;</w:t>
      </w:r>
    </w:p>
    <w:p w:rsidR="00152528" w:rsidRPr="00EF75C6" w:rsidRDefault="00152528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D – диаметр обрабатываемой заготовки, мм.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По паспорту токарного станка мод. 1К62 определяем значение </w:t>
      </w:r>
      <w:r w:rsidRPr="00EF75C6">
        <w:rPr>
          <w:rFonts w:eastAsiaTheme="minorEastAsia"/>
          <w:i/>
          <w:sz w:val="28"/>
          <w:szCs w:val="28"/>
        </w:rPr>
        <w:t>допустимого приводом станка крутящего момента М</w:t>
      </w:r>
      <w:r w:rsidRPr="00EF75C6">
        <w:rPr>
          <w:rFonts w:eastAsiaTheme="minorEastAsia"/>
          <w:sz w:val="28"/>
          <w:szCs w:val="28"/>
          <w:vertAlign w:val="subscript"/>
        </w:rPr>
        <w:t xml:space="preserve">доп </w:t>
      </w:r>
      <w:r w:rsidRPr="00EF75C6">
        <w:rPr>
          <w:rFonts w:eastAsiaTheme="minorEastAsia"/>
          <w:sz w:val="28"/>
          <w:szCs w:val="28"/>
        </w:rPr>
        <w:t xml:space="preserve">(см. табл. 10.15). Значение </w:t>
      </w:r>
      <w:r w:rsidRPr="00EF75C6">
        <w:rPr>
          <w:rFonts w:eastAsiaTheme="minorEastAsia"/>
          <w:i/>
          <w:sz w:val="28"/>
          <w:szCs w:val="28"/>
        </w:rPr>
        <w:t>М</w:t>
      </w:r>
      <w:r w:rsidRPr="00EF75C6">
        <w:rPr>
          <w:rFonts w:eastAsiaTheme="minorEastAsia"/>
          <w:sz w:val="28"/>
          <w:szCs w:val="28"/>
          <w:vertAlign w:val="subscript"/>
        </w:rPr>
        <w:t xml:space="preserve">доп </w:t>
      </w:r>
      <w:r w:rsidRPr="00EF75C6">
        <w:rPr>
          <w:rFonts w:eastAsiaTheme="minorEastAsia"/>
          <w:sz w:val="28"/>
          <w:szCs w:val="28"/>
        </w:rPr>
        <w:t xml:space="preserve">определяем в одной строке с выбранной частотой вращения шпинделя  </w:t>
      </w:r>
      <w:r w:rsidRPr="00EF75C6">
        <w:rPr>
          <w:rFonts w:eastAsiaTheme="minorEastAsia"/>
          <w:i/>
          <w:sz w:val="28"/>
          <w:szCs w:val="28"/>
        </w:rPr>
        <w:t>п</w:t>
      </w:r>
      <w:r w:rsidRPr="00EF75C6">
        <w:rPr>
          <w:rFonts w:eastAsiaTheme="minorEastAsia"/>
          <w:sz w:val="28"/>
          <w:szCs w:val="28"/>
          <w:vertAlign w:val="subscript"/>
        </w:rPr>
        <w:t xml:space="preserve">действ </w:t>
      </w:r>
      <w:r w:rsidRPr="00EF75C6">
        <w:rPr>
          <w:rFonts w:eastAsiaTheme="minorEastAsia"/>
          <w:sz w:val="28"/>
          <w:szCs w:val="28"/>
        </w:rPr>
        <w:t xml:space="preserve">= </w:t>
      </w:r>
      <w:r w:rsidR="00A012B2">
        <w:rPr>
          <w:rFonts w:eastAsiaTheme="minorEastAsia"/>
          <w:sz w:val="28"/>
          <w:szCs w:val="28"/>
        </w:rPr>
        <w:t>800</w:t>
      </w:r>
      <w:r w:rsidRPr="00EF75C6">
        <w:rPr>
          <w:rFonts w:eastAsiaTheme="minorEastAsia"/>
          <w:sz w:val="28"/>
          <w:szCs w:val="28"/>
        </w:rPr>
        <w:t xml:space="preserve"> мин</w:t>
      </w:r>
      <w:r w:rsidRPr="00EF75C6">
        <w:rPr>
          <w:rFonts w:eastAsiaTheme="minorEastAsia"/>
          <w:sz w:val="28"/>
          <w:szCs w:val="28"/>
          <w:vertAlign w:val="superscript"/>
        </w:rPr>
        <w:t>-1</w:t>
      </w:r>
      <w:r w:rsidRPr="00EF75C6">
        <w:rPr>
          <w:rFonts w:eastAsiaTheme="minorEastAsia"/>
          <w:sz w:val="28"/>
          <w:szCs w:val="28"/>
        </w:rPr>
        <w:t xml:space="preserve">, т.е. </w:t>
      </w:r>
      <w:r w:rsidRPr="00EF75C6">
        <w:rPr>
          <w:rFonts w:eastAsiaTheme="minorEastAsia"/>
          <w:i/>
          <w:sz w:val="28"/>
          <w:szCs w:val="28"/>
        </w:rPr>
        <w:t>М</w:t>
      </w:r>
      <w:r w:rsidRPr="00EF75C6">
        <w:rPr>
          <w:rFonts w:eastAsiaTheme="minorEastAsia"/>
          <w:sz w:val="28"/>
          <w:szCs w:val="28"/>
          <w:vertAlign w:val="subscript"/>
        </w:rPr>
        <w:t xml:space="preserve">доп </w:t>
      </w:r>
      <w:r w:rsidRPr="00EF75C6">
        <w:rPr>
          <w:rFonts w:eastAsiaTheme="minorEastAsia"/>
          <w:sz w:val="28"/>
          <w:szCs w:val="28"/>
        </w:rPr>
        <w:t xml:space="preserve">= </w:t>
      </w:r>
      <w:r w:rsidR="00A90A29">
        <w:rPr>
          <w:rFonts w:eastAsiaTheme="minorEastAsia"/>
          <w:sz w:val="28"/>
          <w:szCs w:val="28"/>
        </w:rPr>
        <w:t>91</w:t>
      </w:r>
      <w:r w:rsidRPr="00EF75C6">
        <w:rPr>
          <w:rFonts w:eastAsiaTheme="minorEastAsia"/>
          <w:sz w:val="28"/>
          <w:szCs w:val="28"/>
        </w:rPr>
        <w:t xml:space="preserve"> Н</w:t>
      </w:r>
      <m:oMath>
        <m:r>
          <w:rPr>
            <w:rFonts w:ascii="Cambria Math" w:eastAsiaTheme="minorEastAsia" w:hAnsi="Cambria Math"/>
            <w:sz w:val="28"/>
            <w:szCs w:val="28"/>
          </w:rPr>
          <m:t>∙</m:t>
        </m:r>
      </m:oMath>
      <w:r w:rsidRPr="00EF75C6">
        <w:rPr>
          <w:rFonts w:eastAsiaTheme="minorEastAsia"/>
          <w:sz w:val="28"/>
          <w:szCs w:val="28"/>
        </w:rPr>
        <w:t>м.</w:t>
      </w:r>
    </w:p>
    <w:p w:rsidR="00A47942" w:rsidRPr="00EF75C6" w:rsidRDefault="00A47942" w:rsidP="007254D0">
      <w:pPr>
        <w:spacing w:line="360" w:lineRule="auto"/>
        <w:ind w:left="284" w:right="284" w:firstLine="709"/>
        <w:jc w:val="both"/>
        <w:rPr>
          <w:rFonts w:eastAsiaTheme="minorEastAsia"/>
          <w:i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Подсчитываем </w:t>
      </w:r>
      <w:r w:rsidRPr="00EF75C6">
        <w:rPr>
          <w:rFonts w:eastAsiaTheme="minorEastAsia"/>
          <w:i/>
          <w:sz w:val="28"/>
          <w:szCs w:val="28"/>
        </w:rPr>
        <w:t>коэффициент использования станка по крутящему моменту</w:t>
      </w:r>
    </w:p>
    <w:p w:rsidR="00A47942" w:rsidRPr="00EF75C6" w:rsidRDefault="00535F64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             </w:t>
      </w:r>
      <w:r w:rsidR="00A47942" w:rsidRPr="00EF75C6">
        <w:rPr>
          <w:rFonts w:eastAsiaTheme="minorEastAsia"/>
          <w:i/>
          <w:sz w:val="28"/>
          <w:szCs w:val="28"/>
          <w:lang w:val="en-US"/>
        </w:rPr>
        <w:t>k</w:t>
      </w:r>
      <w:r w:rsidR="00A47942" w:rsidRPr="00EF75C6">
        <w:rPr>
          <w:rFonts w:eastAsiaTheme="minorEastAsia"/>
          <w:i/>
          <w:sz w:val="28"/>
          <w:szCs w:val="28"/>
          <w:vertAlign w:val="subscript"/>
          <w:lang w:val="en-US"/>
        </w:rPr>
        <w:t>M</w:t>
      </w:r>
      <w:r w:rsidR="00A47942" w:rsidRPr="00EF75C6">
        <w:rPr>
          <w:rFonts w:eastAsiaTheme="minorEastAsia"/>
          <w:i/>
          <w:sz w:val="28"/>
          <w:szCs w:val="28"/>
          <w:vertAlign w:val="subscript"/>
        </w:rPr>
        <w:t xml:space="preserve"> </w:t>
      </w:r>
      <w:r w:rsidR="00A47942" w:rsidRPr="00EF75C6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</w:rPr>
              <m:t>рез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vertAlign w:val="subscript"/>
              </w:rPr>
              <m:t>доп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34,6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</w:rPr>
              <m:t xml:space="preserve"> 91 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=0,38,</m:t>
        </m:r>
      </m:oMath>
      <w:r w:rsidRPr="00EF75C6">
        <w:rPr>
          <w:rFonts w:eastAsiaTheme="minorEastAsia"/>
          <w:sz w:val="28"/>
          <w:szCs w:val="28"/>
        </w:rPr>
        <w:t xml:space="preserve">                                    (7)</w:t>
      </w:r>
    </w:p>
    <w:p w:rsidR="00A47942" w:rsidRPr="00EF75C6" w:rsidRDefault="00A47942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или </w:t>
      </w:r>
      <w:r w:rsidRPr="00EF75C6">
        <w:rPr>
          <w:rFonts w:eastAsiaTheme="minorEastAsia"/>
          <w:i/>
          <w:sz w:val="28"/>
          <w:szCs w:val="28"/>
          <w:lang w:val="en-US"/>
        </w:rPr>
        <w:t>k</w:t>
      </w:r>
      <w:r w:rsidRPr="00EF75C6">
        <w:rPr>
          <w:rFonts w:eastAsiaTheme="minorEastAsia"/>
          <w:i/>
          <w:sz w:val="28"/>
          <w:szCs w:val="28"/>
          <w:vertAlign w:val="subscript"/>
          <w:lang w:val="en-US"/>
        </w:rPr>
        <w:t>M</w:t>
      </w:r>
      <w:r w:rsidRPr="00EF75C6">
        <w:rPr>
          <w:rFonts w:eastAsiaTheme="minorEastAsia"/>
          <w:i/>
          <w:sz w:val="28"/>
          <w:szCs w:val="28"/>
          <w:vertAlign w:val="subscript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  <w:vertAlign w:val="subscript"/>
          </w:rPr>
          <m:t xml:space="preserve">∙ </m:t>
        </m:r>
      </m:oMath>
      <w:r w:rsidRPr="00EF75C6">
        <w:rPr>
          <w:rFonts w:eastAsiaTheme="minorEastAsia"/>
          <w:sz w:val="28"/>
          <w:szCs w:val="28"/>
        </w:rPr>
        <w:t>100 % = 0,</w:t>
      </w:r>
      <w:r w:rsidR="00A60400" w:rsidRPr="00EF75C6">
        <w:rPr>
          <w:rFonts w:eastAsiaTheme="minorEastAsia"/>
          <w:sz w:val="28"/>
          <w:szCs w:val="28"/>
        </w:rPr>
        <w:t>64</w:t>
      </w:r>
      <w:r w:rsidRPr="00EF75C6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∙</m:t>
        </m:r>
      </m:oMath>
      <w:r w:rsidRPr="00EF75C6">
        <w:rPr>
          <w:rFonts w:eastAsiaTheme="minorEastAsia"/>
          <w:sz w:val="28"/>
          <w:szCs w:val="28"/>
        </w:rPr>
        <w:t xml:space="preserve"> 100 % = </w:t>
      </w:r>
      <w:r w:rsidR="00A90A29">
        <w:rPr>
          <w:rFonts w:eastAsiaTheme="minorEastAsia"/>
          <w:sz w:val="28"/>
          <w:szCs w:val="28"/>
        </w:rPr>
        <w:t>38</w:t>
      </w:r>
      <w:r w:rsidRPr="00EF75C6">
        <w:rPr>
          <w:rFonts w:eastAsiaTheme="minorEastAsia"/>
          <w:sz w:val="28"/>
          <w:szCs w:val="28"/>
        </w:rPr>
        <w:t xml:space="preserve"> %.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Так как </w:t>
      </w:r>
      <w:r w:rsidRPr="00EF75C6">
        <w:rPr>
          <w:rFonts w:eastAsiaTheme="minorEastAsia"/>
          <w:i/>
          <w:sz w:val="28"/>
          <w:szCs w:val="28"/>
          <w:lang w:val="en-US"/>
        </w:rPr>
        <w:t>k</w:t>
      </w:r>
      <w:r w:rsidRPr="00EF75C6">
        <w:rPr>
          <w:rFonts w:eastAsiaTheme="minorEastAsia"/>
          <w:i/>
          <w:sz w:val="28"/>
          <w:szCs w:val="28"/>
          <w:vertAlign w:val="subscript"/>
          <w:lang w:val="en-US"/>
        </w:rPr>
        <w:t>M</w:t>
      </w:r>
      <w:r w:rsidRPr="00EF75C6">
        <w:rPr>
          <w:rFonts w:eastAsiaTheme="minorEastAsia"/>
          <w:i/>
          <w:sz w:val="28"/>
          <w:szCs w:val="28"/>
          <w:vertAlign w:val="subscript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vertAlign w:val="subscript"/>
          </w:rPr>
          <m:t>≅</m:t>
        </m:r>
      </m:oMath>
      <w:r w:rsidRPr="00EF75C6">
        <w:rPr>
          <w:rFonts w:eastAsiaTheme="minorEastAsia"/>
          <w:i/>
          <w:sz w:val="28"/>
          <w:szCs w:val="28"/>
          <w:vertAlign w:val="subscript"/>
        </w:rPr>
        <w:t xml:space="preserve"> </w:t>
      </w:r>
      <w:r w:rsidRPr="00EF75C6">
        <w:rPr>
          <w:i/>
          <w:sz w:val="28"/>
          <w:szCs w:val="28"/>
          <w:lang w:val="en-US"/>
        </w:rPr>
        <w:t>k</w:t>
      </w:r>
      <w:r w:rsidRPr="00EF75C6">
        <w:rPr>
          <w:i/>
          <w:sz w:val="28"/>
          <w:szCs w:val="28"/>
          <w:vertAlign w:val="subscript"/>
          <w:lang w:val="en-US"/>
        </w:rPr>
        <w:t>N</w:t>
      </w:r>
      <w:r w:rsidRPr="00EF75C6">
        <w:rPr>
          <w:i/>
          <w:sz w:val="28"/>
          <w:szCs w:val="28"/>
          <w:vertAlign w:val="subscript"/>
        </w:rPr>
        <w:t xml:space="preserve"> </w:t>
      </w:r>
      <w:r w:rsidRPr="00EF75C6">
        <w:rPr>
          <w:sz w:val="28"/>
          <w:szCs w:val="28"/>
        </w:rPr>
        <w:t>(0,</w:t>
      </w:r>
      <w:r w:rsidR="00A90A29">
        <w:rPr>
          <w:sz w:val="28"/>
          <w:szCs w:val="28"/>
        </w:rPr>
        <w:t>38</w:t>
      </w:r>
      <w:r w:rsidRPr="00EF75C6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=</m:t>
        </m:r>
      </m:oMath>
      <w:r w:rsidRPr="00EF75C6">
        <w:rPr>
          <w:rFonts w:eastAsiaTheme="minorEastAsia"/>
          <w:sz w:val="28"/>
          <w:szCs w:val="28"/>
        </w:rPr>
        <w:t xml:space="preserve"> 0,</w:t>
      </w:r>
      <w:r w:rsidR="00A90A29">
        <w:rPr>
          <w:rFonts w:eastAsiaTheme="minorEastAsia"/>
          <w:sz w:val="28"/>
          <w:szCs w:val="28"/>
        </w:rPr>
        <w:t>38</w:t>
      </w:r>
      <w:r w:rsidRPr="00EF75C6">
        <w:rPr>
          <w:rFonts w:eastAsiaTheme="minorEastAsia"/>
          <w:sz w:val="28"/>
          <w:szCs w:val="28"/>
        </w:rPr>
        <w:t xml:space="preserve">), убеждаемся в правильности произведенного расчета. Использование силовых возможностей станка на </w:t>
      </w:r>
      <w:r w:rsidR="00A90A29">
        <w:rPr>
          <w:rFonts w:eastAsiaTheme="minorEastAsia"/>
          <w:sz w:val="28"/>
          <w:szCs w:val="28"/>
        </w:rPr>
        <w:t>38</w:t>
      </w:r>
      <w:r w:rsidRPr="00EF75C6">
        <w:rPr>
          <w:rFonts w:eastAsiaTheme="minorEastAsia"/>
          <w:sz w:val="28"/>
          <w:szCs w:val="28"/>
        </w:rPr>
        <w:t xml:space="preserve"> % свидетельствует о рациональной его загрузке.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i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t>Результаты расчета режима резания: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Глубина резания </w:t>
      </w:r>
      <w:r w:rsidRPr="00EF75C6">
        <w:rPr>
          <w:rFonts w:eastAsiaTheme="minorEastAsia"/>
          <w:i/>
          <w:sz w:val="28"/>
          <w:szCs w:val="28"/>
          <w:lang w:val="en-US"/>
        </w:rPr>
        <w:t>t</w:t>
      </w:r>
      <w:r w:rsidRPr="00EF75C6">
        <w:rPr>
          <w:rFonts w:eastAsiaTheme="minorEastAsia"/>
          <w:sz w:val="28"/>
          <w:szCs w:val="28"/>
        </w:rPr>
        <w:t xml:space="preserve"> = </w:t>
      </w:r>
      <w:r w:rsidR="00A60400" w:rsidRPr="00EF75C6">
        <w:rPr>
          <w:rFonts w:eastAsiaTheme="minorEastAsia"/>
          <w:sz w:val="28"/>
          <w:szCs w:val="28"/>
        </w:rPr>
        <w:t>3</w:t>
      </w:r>
      <w:r w:rsidRPr="00EF75C6">
        <w:rPr>
          <w:rFonts w:eastAsiaTheme="minorEastAsia"/>
          <w:sz w:val="28"/>
          <w:szCs w:val="28"/>
        </w:rPr>
        <w:t xml:space="preserve"> мм;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Подача </w:t>
      </w:r>
      <w:r w:rsidRPr="00EF75C6">
        <w:rPr>
          <w:rFonts w:eastAsiaTheme="minorEastAsia"/>
          <w:i/>
          <w:sz w:val="28"/>
          <w:szCs w:val="28"/>
          <w:lang w:val="en-US"/>
        </w:rPr>
        <w:t>S</w:t>
      </w:r>
      <w:r w:rsidRPr="00EF75C6">
        <w:rPr>
          <w:rFonts w:eastAsiaTheme="minorEastAsia"/>
          <w:sz w:val="28"/>
          <w:szCs w:val="28"/>
          <w:vertAlign w:val="subscript"/>
        </w:rPr>
        <w:t xml:space="preserve">о.действ </w:t>
      </w:r>
      <w:r w:rsidRPr="00EF75C6">
        <w:rPr>
          <w:rFonts w:eastAsiaTheme="minorEastAsia"/>
          <w:sz w:val="28"/>
          <w:szCs w:val="28"/>
        </w:rPr>
        <w:t>= 0,</w:t>
      </w:r>
      <w:r w:rsidR="00A60400" w:rsidRPr="00EF75C6">
        <w:rPr>
          <w:rFonts w:eastAsiaTheme="minorEastAsia"/>
          <w:sz w:val="28"/>
          <w:szCs w:val="28"/>
        </w:rPr>
        <w:t>47</w:t>
      </w:r>
      <w:r w:rsidRPr="00EF75C6">
        <w:rPr>
          <w:rFonts w:eastAsiaTheme="minorEastAsia"/>
          <w:sz w:val="28"/>
          <w:szCs w:val="28"/>
        </w:rPr>
        <w:t xml:space="preserve"> мм/об;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Частота вращения шпинделя </w:t>
      </w:r>
      <w:r w:rsidRPr="00EF75C6">
        <w:rPr>
          <w:rFonts w:eastAsiaTheme="minorEastAsia"/>
          <w:i/>
          <w:sz w:val="28"/>
          <w:szCs w:val="28"/>
        </w:rPr>
        <w:t>п</w:t>
      </w:r>
      <w:r w:rsidRPr="00EF75C6">
        <w:rPr>
          <w:rFonts w:eastAsiaTheme="minorEastAsia"/>
          <w:sz w:val="28"/>
          <w:szCs w:val="28"/>
          <w:vertAlign w:val="subscript"/>
        </w:rPr>
        <w:t xml:space="preserve">действ </w:t>
      </w:r>
      <w:r w:rsidRPr="00EF75C6">
        <w:rPr>
          <w:rFonts w:eastAsiaTheme="minorEastAsia"/>
          <w:sz w:val="28"/>
          <w:szCs w:val="28"/>
        </w:rPr>
        <w:t xml:space="preserve">= </w:t>
      </w:r>
      <w:r w:rsidR="00A90A29">
        <w:rPr>
          <w:rFonts w:eastAsiaTheme="minorEastAsia"/>
          <w:sz w:val="28"/>
          <w:szCs w:val="28"/>
        </w:rPr>
        <w:t>80</w:t>
      </w:r>
      <w:r w:rsidRPr="00EF75C6">
        <w:rPr>
          <w:rFonts w:eastAsiaTheme="minorEastAsia"/>
          <w:sz w:val="28"/>
          <w:szCs w:val="28"/>
        </w:rPr>
        <w:t>0 мин</w:t>
      </w:r>
      <w:r w:rsidRPr="00EF75C6">
        <w:rPr>
          <w:rFonts w:eastAsiaTheme="minorEastAsia"/>
          <w:sz w:val="28"/>
          <w:szCs w:val="28"/>
          <w:vertAlign w:val="superscript"/>
        </w:rPr>
        <w:t xml:space="preserve">-1 </w:t>
      </w:r>
      <w:r w:rsidRPr="00EF75C6">
        <w:rPr>
          <w:rFonts w:eastAsiaTheme="minorEastAsia"/>
          <w:sz w:val="28"/>
          <w:szCs w:val="28"/>
        </w:rPr>
        <w:t>;</w:t>
      </w:r>
    </w:p>
    <w:p w:rsidR="00A47942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Скорость резания </w:t>
      </w:r>
      <w:r w:rsidRPr="00EF75C6">
        <w:rPr>
          <w:rFonts w:eastAsiaTheme="minorEastAsia"/>
          <w:sz w:val="28"/>
          <w:szCs w:val="28"/>
          <w:lang w:val="en-US"/>
        </w:rPr>
        <w:t>V</w:t>
      </w:r>
      <w:r w:rsidRPr="00EF75C6">
        <w:rPr>
          <w:rFonts w:eastAsiaTheme="minorEastAsia"/>
          <w:sz w:val="28"/>
          <w:szCs w:val="28"/>
          <w:vertAlign w:val="subscript"/>
        </w:rPr>
        <w:t xml:space="preserve">действ </w:t>
      </w:r>
      <w:r w:rsidRPr="00EF75C6">
        <w:rPr>
          <w:rFonts w:eastAsiaTheme="minorEastAsia"/>
          <w:sz w:val="28"/>
          <w:szCs w:val="28"/>
        </w:rPr>
        <w:t xml:space="preserve">= </w:t>
      </w:r>
      <w:r w:rsidR="00A90A29">
        <w:rPr>
          <w:rFonts w:eastAsiaTheme="minorEastAsia"/>
          <w:sz w:val="28"/>
          <w:szCs w:val="28"/>
        </w:rPr>
        <w:t>70,3</w:t>
      </w:r>
      <w:r w:rsidRPr="00EF75C6">
        <w:rPr>
          <w:rFonts w:eastAsiaTheme="minorEastAsia"/>
          <w:sz w:val="28"/>
          <w:szCs w:val="28"/>
        </w:rPr>
        <w:t xml:space="preserve"> м/мин.</w:t>
      </w:r>
    </w:p>
    <w:p w:rsidR="00A47942" w:rsidRPr="00EF75C6" w:rsidRDefault="00A47942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Определяем </w:t>
      </w:r>
      <w:r w:rsidRPr="00EF75C6">
        <w:rPr>
          <w:rFonts w:eastAsiaTheme="minorEastAsia"/>
          <w:i/>
          <w:sz w:val="28"/>
          <w:szCs w:val="28"/>
        </w:rPr>
        <w:t>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мин, </w:t>
      </w:r>
      <w:r w:rsidRPr="00EF75C6">
        <w:rPr>
          <w:rFonts w:eastAsiaTheme="minorEastAsia"/>
          <w:i/>
          <w:sz w:val="28"/>
          <w:szCs w:val="28"/>
        </w:rPr>
        <w:t xml:space="preserve">необходимое для </w:t>
      </w:r>
      <w:r w:rsidR="000C4F1C" w:rsidRPr="00EF75C6">
        <w:rPr>
          <w:rFonts w:eastAsiaTheme="minorEastAsia"/>
          <w:i/>
          <w:sz w:val="28"/>
          <w:szCs w:val="28"/>
        </w:rPr>
        <w:t>точения торца</w:t>
      </w:r>
      <w:r w:rsidRPr="00EF75C6">
        <w:rPr>
          <w:rFonts w:eastAsiaTheme="minorEastAsia"/>
          <w:i/>
          <w:sz w:val="28"/>
          <w:szCs w:val="28"/>
        </w:rPr>
        <w:t xml:space="preserve"> </w:t>
      </w:r>
      <w:r w:rsidR="00A60400" w:rsidRPr="00EF75C6">
        <w:rPr>
          <w:rFonts w:eastAsiaTheme="minorEastAsia"/>
          <w:sz w:val="28"/>
          <w:szCs w:val="28"/>
        </w:rPr>
        <w:t>по формуле:</w:t>
      </w:r>
    </w:p>
    <w:p w:rsidR="00A47942" w:rsidRPr="00EF75C6" w:rsidRDefault="00535F64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</w:t>
      </w:r>
      <w:r w:rsidR="00A47942" w:rsidRPr="00EF75C6">
        <w:rPr>
          <w:rFonts w:eastAsiaTheme="minorEastAsia"/>
          <w:i/>
          <w:sz w:val="28"/>
          <w:szCs w:val="28"/>
        </w:rPr>
        <w:t>Т</w:t>
      </w:r>
      <w:r w:rsidR="00A47942" w:rsidRPr="00EF75C6">
        <w:rPr>
          <w:rFonts w:eastAsiaTheme="minorEastAsia"/>
          <w:sz w:val="28"/>
          <w:szCs w:val="28"/>
          <w:vertAlign w:val="subscript"/>
        </w:rPr>
        <w:t>маш</w:t>
      </w:r>
      <w:r w:rsidR="00A47942"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="00A47942" w:rsidRPr="00EF75C6">
        <w:rPr>
          <w:rFonts w:eastAsiaTheme="minorEastAsia"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="00A47942" w:rsidRPr="00EF75C6">
        <w:rPr>
          <w:rFonts w:eastAsiaTheme="minorEastAsia"/>
          <w:sz w:val="28"/>
          <w:szCs w:val="28"/>
          <w:lang w:val="en-US"/>
        </w:rPr>
        <w:t xml:space="preserve"> </w:t>
      </w:r>
      <w:r w:rsidR="00A47942" w:rsidRPr="00EF75C6">
        <w:rPr>
          <w:rFonts w:eastAsiaTheme="minorEastAsia"/>
          <w:i/>
          <w:sz w:val="28"/>
          <w:szCs w:val="28"/>
          <w:lang w:val="en-US"/>
        </w:rPr>
        <w:t xml:space="preserve">i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l+y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="00A47942" w:rsidRPr="00EF75C6">
        <w:rPr>
          <w:rFonts w:eastAsiaTheme="minorEastAsia"/>
          <w:i/>
          <w:sz w:val="28"/>
          <w:szCs w:val="28"/>
          <w:lang w:val="en-US"/>
        </w:rPr>
        <w:t>i</w:t>
      </w:r>
      <w:r w:rsidR="00A47942" w:rsidRPr="00EF75C6">
        <w:rPr>
          <w:rFonts w:eastAsiaTheme="minorEastAsia"/>
          <w:sz w:val="28"/>
          <w:szCs w:val="28"/>
          <w:lang w:val="en-US"/>
        </w:rPr>
        <w:t>,</w:t>
      </w:r>
      <w:r w:rsidRPr="00EF75C6">
        <w:rPr>
          <w:rFonts w:eastAsiaTheme="minorEastAsia"/>
          <w:sz w:val="28"/>
          <w:szCs w:val="28"/>
          <w:lang w:val="en-US"/>
        </w:rPr>
        <w:t xml:space="preserve">                                 (8)</w:t>
      </w:r>
    </w:p>
    <w:p w:rsidR="00A60400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/>
            <w:sz w:val="28"/>
            <w:szCs w:val="28"/>
          </w:rPr>
          <m:t>+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</m:oMath>
      <w:r w:rsidRPr="00EF75C6">
        <w:rPr>
          <w:rFonts w:eastAsiaTheme="minorEastAsia"/>
          <w:sz w:val="28"/>
          <w:szCs w:val="28"/>
        </w:rPr>
        <w:t xml:space="preserve"> – рабочий путь резца при выполнении обработки, мм;</w:t>
      </w:r>
    </w:p>
    <w:p w:rsidR="00A60400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</m:oMath>
      <w:r w:rsidRPr="00EF75C6">
        <w:rPr>
          <w:rFonts w:eastAsiaTheme="minorEastAsia"/>
          <w:sz w:val="28"/>
          <w:szCs w:val="28"/>
        </w:rPr>
        <w:t xml:space="preserve"> – длина поверхности, подлежащей обработке,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EF75C6">
        <w:rPr>
          <w:rFonts w:eastAsiaTheme="minorEastAsia"/>
          <w:sz w:val="28"/>
          <w:szCs w:val="28"/>
        </w:rPr>
        <w:t xml:space="preserve">= </w:t>
      </w:r>
      <w:r w:rsidR="00A60400" w:rsidRPr="00EF75C6">
        <w:rPr>
          <w:rFonts w:eastAsiaTheme="minorEastAsia"/>
          <w:sz w:val="28"/>
          <w:szCs w:val="28"/>
        </w:rPr>
        <w:t>14</w:t>
      </w:r>
      <w:r w:rsidRPr="00EF75C6">
        <w:rPr>
          <w:rFonts w:eastAsiaTheme="minorEastAsia"/>
          <w:sz w:val="28"/>
          <w:szCs w:val="28"/>
        </w:rPr>
        <w:t xml:space="preserve"> мм;</w:t>
      </w:r>
    </w:p>
    <w:p w:rsidR="00A60400" w:rsidRPr="00EF75C6" w:rsidRDefault="00A47942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</m:oMath>
      <w:r w:rsidRPr="00EF75C6">
        <w:rPr>
          <w:rFonts w:eastAsiaTheme="minorEastAsia"/>
          <w:sz w:val="28"/>
          <w:szCs w:val="28"/>
        </w:rPr>
        <w:t xml:space="preserve"> – </w:t>
      </w:r>
      <w:r w:rsidR="00E643F1" w:rsidRPr="00EF75C6">
        <w:rPr>
          <w:rFonts w:eastAsiaTheme="minorEastAsia"/>
          <w:sz w:val="28"/>
          <w:szCs w:val="28"/>
        </w:rPr>
        <w:t xml:space="preserve">величина </w:t>
      </w:r>
      <w:r w:rsidRPr="00EF75C6">
        <w:rPr>
          <w:rFonts w:eastAsiaTheme="minorEastAsia"/>
          <w:sz w:val="28"/>
          <w:szCs w:val="28"/>
        </w:rPr>
        <w:t>врезания и выхода</w:t>
      </w:r>
      <w:r w:rsidR="00E643F1" w:rsidRPr="00EF75C6">
        <w:rPr>
          <w:rFonts w:eastAsiaTheme="minorEastAsia"/>
          <w:sz w:val="28"/>
          <w:szCs w:val="28"/>
        </w:rPr>
        <w:t xml:space="preserve"> резца</w:t>
      </w:r>
      <w:r w:rsidR="00A60400" w:rsidRPr="00EF75C6">
        <w:rPr>
          <w:rFonts w:eastAsiaTheme="minorEastAsia"/>
          <w:sz w:val="28"/>
          <w:szCs w:val="28"/>
        </w:rPr>
        <w:t xml:space="preserve">, </w:t>
      </w:r>
      <w:r w:rsidRPr="00EF75C6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EF75C6">
        <w:rPr>
          <w:rFonts w:eastAsiaTheme="minorEastAsia"/>
          <w:sz w:val="28"/>
          <w:szCs w:val="28"/>
        </w:rPr>
        <w:t xml:space="preserve">= </w:t>
      </w:r>
      <w:r w:rsidR="00A60400" w:rsidRPr="00EF75C6">
        <w:rPr>
          <w:rFonts w:eastAsiaTheme="minorEastAsia"/>
          <w:sz w:val="28"/>
          <w:szCs w:val="28"/>
        </w:rPr>
        <w:t>5 мм.</w:t>
      </w:r>
    </w:p>
    <w:p w:rsidR="00A47942" w:rsidRPr="00EF75C6" w:rsidRDefault="00A47942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lastRenderedPageBreak/>
        <w:t>Т</w:t>
      </w:r>
      <w:r w:rsidRPr="00EF75C6">
        <w:rPr>
          <w:rFonts w:eastAsiaTheme="minorEastAsia"/>
          <w:sz w:val="28"/>
          <w:szCs w:val="28"/>
          <w:vertAlign w:val="subscript"/>
        </w:rPr>
        <w:t xml:space="preserve">маш </w:t>
      </w:r>
      <w:r w:rsidRPr="00EF75C6">
        <w:rPr>
          <w:rFonts w:eastAsiaTheme="minorEastAsia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действ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о.действ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i/>
          <w:sz w:val="28"/>
          <w:szCs w:val="28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>i</w:t>
      </w:r>
      <w:r w:rsidRPr="00EF75C6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14+5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800∙0,47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1</m:t>
        </m:r>
      </m:oMath>
      <w:r w:rsidRPr="00EF75C6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19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376</m:t>
            </m:r>
          </m:den>
        </m:f>
      </m:oMath>
      <w:r w:rsidRPr="00EF75C6">
        <w:rPr>
          <w:rFonts w:eastAsiaTheme="minorEastAsia"/>
          <w:sz w:val="28"/>
          <w:szCs w:val="28"/>
        </w:rPr>
        <w:t xml:space="preserve"> = 0,</w:t>
      </w:r>
      <w:r w:rsidR="000C4F1C" w:rsidRPr="00EF75C6">
        <w:rPr>
          <w:rFonts w:eastAsiaTheme="minorEastAsia"/>
          <w:sz w:val="28"/>
          <w:szCs w:val="28"/>
        </w:rPr>
        <w:t>0</w:t>
      </w:r>
      <w:r w:rsidR="00A90A29">
        <w:rPr>
          <w:rFonts w:eastAsiaTheme="minorEastAsia"/>
          <w:sz w:val="28"/>
          <w:szCs w:val="28"/>
        </w:rPr>
        <w:t>5</w:t>
      </w:r>
      <w:r w:rsidRPr="00EF75C6">
        <w:rPr>
          <w:rFonts w:eastAsiaTheme="minorEastAsia"/>
          <w:sz w:val="28"/>
          <w:szCs w:val="28"/>
        </w:rPr>
        <w:t xml:space="preserve"> мин.</w:t>
      </w:r>
    </w:p>
    <w:p w:rsidR="005B5AFF" w:rsidRPr="00EF75C6" w:rsidRDefault="000C4F1C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2) Сверлить заготовку </w:t>
      </w:r>
      <m:oMath>
        <m:r>
          <w:rPr>
            <w:rFonts w:ascii="Cambria Math" w:hAnsi="Cambria Math"/>
            <w:sz w:val="28"/>
            <w:szCs w:val="28"/>
          </w:rPr>
          <m:t>∅</m:t>
        </m:r>
      </m:oMath>
      <w:r w:rsidR="007029D0" w:rsidRPr="00EF75C6">
        <w:rPr>
          <w:sz w:val="28"/>
          <w:szCs w:val="28"/>
        </w:rPr>
        <w:t xml:space="preserve">16 на длину </w:t>
      </w:r>
      <w:r w:rsidR="007029D0" w:rsidRPr="00EF75C6">
        <w:rPr>
          <w:i/>
          <w:sz w:val="28"/>
          <w:szCs w:val="28"/>
        </w:rPr>
        <w:t xml:space="preserve">l </w:t>
      </w:r>
      <w:r w:rsidR="007029D0" w:rsidRPr="00EF75C6">
        <w:rPr>
          <w:sz w:val="28"/>
          <w:szCs w:val="28"/>
        </w:rPr>
        <w:t>= 16мм</w:t>
      </w:r>
      <w:r w:rsidR="00264F48" w:rsidRPr="00EF75C6">
        <w:rPr>
          <w:sz w:val="28"/>
          <w:szCs w:val="28"/>
        </w:rPr>
        <w:t>, по</w:t>
      </w:r>
      <w:r w:rsidR="00FB513B" w:rsidRPr="00EF75C6">
        <w:rPr>
          <w:sz w:val="28"/>
          <w:szCs w:val="28"/>
        </w:rPr>
        <w:t xml:space="preserve"> </w:t>
      </w:r>
      <w:r w:rsidR="00606082" w:rsidRPr="00EF75C6">
        <w:rPr>
          <w:sz w:val="28"/>
          <w:szCs w:val="28"/>
        </w:rPr>
        <w:t>табл.4.21</w:t>
      </w:r>
      <w:r w:rsidR="00264F48" w:rsidRPr="00EF75C6">
        <w:rPr>
          <w:sz w:val="28"/>
          <w:szCs w:val="28"/>
        </w:rPr>
        <w:t xml:space="preserve"> справочник</w:t>
      </w:r>
      <w:r w:rsidR="00606082" w:rsidRPr="00EF75C6">
        <w:rPr>
          <w:sz w:val="28"/>
          <w:szCs w:val="28"/>
        </w:rPr>
        <w:t>а</w:t>
      </w:r>
      <w:r w:rsidR="00264F48" w:rsidRPr="00EF75C6">
        <w:rPr>
          <w:sz w:val="28"/>
          <w:szCs w:val="28"/>
        </w:rPr>
        <w:t xml:space="preserve"> [ 1 ]</w:t>
      </w:r>
      <w:r w:rsidR="00606082" w:rsidRPr="00EF75C6">
        <w:rPr>
          <w:sz w:val="28"/>
          <w:szCs w:val="28"/>
        </w:rPr>
        <w:t xml:space="preserve"> принимаем подачу S</w:t>
      </w:r>
      <w:r w:rsidR="00606082" w:rsidRPr="00EF75C6">
        <w:rPr>
          <w:sz w:val="28"/>
          <w:szCs w:val="28"/>
          <w:vertAlign w:val="subscript"/>
        </w:rPr>
        <w:t xml:space="preserve">0 </w:t>
      </w:r>
      <w:r w:rsidR="00606082" w:rsidRPr="00EF75C6">
        <w:rPr>
          <w:sz w:val="28"/>
          <w:szCs w:val="28"/>
        </w:rPr>
        <w:t>= 0,15 мм/об, скорость резания V</w:t>
      </w:r>
      <w:r w:rsidR="00606082" w:rsidRPr="00EF75C6">
        <w:rPr>
          <w:sz w:val="28"/>
          <w:szCs w:val="28"/>
          <w:vertAlign w:val="subscript"/>
        </w:rPr>
        <w:t xml:space="preserve">рез. </w:t>
      </w:r>
      <w:r w:rsidR="00606082" w:rsidRPr="00EF75C6">
        <w:rPr>
          <w:sz w:val="28"/>
          <w:szCs w:val="28"/>
        </w:rPr>
        <w:t>= 30 м/мин.</w:t>
      </w:r>
    </w:p>
    <w:p w:rsidR="00606082" w:rsidRPr="00EF75C6" w:rsidRDefault="00606082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Корректируем </w:t>
      </w:r>
      <w:r w:rsidR="00691BFA" w:rsidRPr="00EF75C6">
        <w:rPr>
          <w:sz w:val="28"/>
          <w:szCs w:val="28"/>
        </w:rPr>
        <w:t xml:space="preserve">подачу </w:t>
      </w:r>
      <w:r w:rsidRPr="00EF75C6">
        <w:rPr>
          <w:sz w:val="28"/>
          <w:szCs w:val="28"/>
        </w:rPr>
        <w:t>по паспорту станка 1К62 подачу S</w:t>
      </w:r>
      <w:r w:rsidRPr="00EF75C6">
        <w:rPr>
          <w:sz w:val="28"/>
          <w:szCs w:val="28"/>
          <w:vertAlign w:val="subscript"/>
        </w:rPr>
        <w:t xml:space="preserve">пасп. </w:t>
      </w:r>
      <w:r w:rsidRPr="00EF75C6">
        <w:rPr>
          <w:sz w:val="28"/>
          <w:szCs w:val="28"/>
        </w:rPr>
        <w:t>= 0,15 мм/об.</w:t>
      </w:r>
    </w:p>
    <w:p w:rsidR="00606082" w:rsidRPr="00EF75C6" w:rsidRDefault="00606082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Находим глубину резания</w:t>
      </w:r>
      <w:r w:rsidR="00691BFA" w:rsidRPr="00EF75C6">
        <w:rPr>
          <w:sz w:val="28"/>
          <w:szCs w:val="28"/>
        </w:rPr>
        <w:t xml:space="preserve"> </w:t>
      </w:r>
      <w:r w:rsidR="003845DE" w:rsidRPr="00EF75C6">
        <w:rPr>
          <w:sz w:val="28"/>
          <w:szCs w:val="28"/>
          <w:lang w:val="en-US"/>
        </w:rPr>
        <w:t>t</w:t>
      </w:r>
      <w:r w:rsidRPr="00EF75C6">
        <w:rPr>
          <w:sz w:val="28"/>
          <w:szCs w:val="28"/>
        </w:rPr>
        <w:t xml:space="preserve"> по формуле</w:t>
      </w:r>
      <w:r w:rsidR="00691BFA" w:rsidRPr="00EF75C6">
        <w:rPr>
          <w:sz w:val="28"/>
          <w:szCs w:val="28"/>
        </w:rPr>
        <w:t>:</w:t>
      </w:r>
    </w:p>
    <w:p w:rsidR="00606082" w:rsidRPr="00EF75C6" w:rsidRDefault="003845DE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                                     </w:t>
      </w:r>
      <w:r w:rsidR="00EF75C6">
        <w:rPr>
          <w:sz w:val="28"/>
          <w:szCs w:val="28"/>
        </w:rPr>
        <w:t xml:space="preserve">   </w:t>
      </w:r>
      <w:r w:rsidRPr="00EF75C6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t=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=8 мм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.</m:t>
        </m:r>
      </m:oMath>
      <w:r w:rsidRPr="00EF75C6">
        <w:rPr>
          <w:sz w:val="28"/>
          <w:szCs w:val="28"/>
        </w:rPr>
        <w:t xml:space="preserve">                                             </w:t>
      </w:r>
      <w:r w:rsidR="00EF75C6">
        <w:rPr>
          <w:sz w:val="28"/>
          <w:szCs w:val="28"/>
        </w:rPr>
        <w:t xml:space="preserve">    </w:t>
      </w:r>
      <w:r w:rsidRPr="00EF75C6">
        <w:rPr>
          <w:sz w:val="28"/>
          <w:szCs w:val="28"/>
        </w:rPr>
        <w:t xml:space="preserve">  (9)</w:t>
      </w:r>
    </w:p>
    <w:p w:rsidR="003845DE" w:rsidRPr="00EF75C6" w:rsidRDefault="003845DE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</w:rPr>
      </w:pPr>
      <w:r w:rsidRPr="00EF75C6">
        <w:rPr>
          <w:sz w:val="28"/>
          <w:szCs w:val="28"/>
        </w:rPr>
        <w:t>где</w:t>
      </w:r>
      <w:r w:rsidRPr="00EF75C6">
        <w:rPr>
          <w:i/>
          <w:sz w:val="28"/>
          <w:szCs w:val="28"/>
        </w:rPr>
        <w:t xml:space="preserve"> </w:t>
      </w:r>
      <w:r w:rsidRPr="00EF75C6">
        <w:rPr>
          <w:i/>
          <w:sz w:val="28"/>
          <w:szCs w:val="28"/>
          <w:lang w:val="en-US"/>
        </w:rPr>
        <w:t>D</w:t>
      </w:r>
      <w:r w:rsidRPr="00EF75C6">
        <w:rPr>
          <w:i/>
          <w:sz w:val="28"/>
          <w:szCs w:val="28"/>
        </w:rPr>
        <w:t xml:space="preserve"> – </w:t>
      </w:r>
      <w:r w:rsidRPr="00EF75C6">
        <w:rPr>
          <w:sz w:val="28"/>
          <w:szCs w:val="28"/>
        </w:rPr>
        <w:t>диметр сверла.</w:t>
      </w:r>
    </w:p>
    <w:p w:rsidR="00606082" w:rsidRPr="00EF75C6" w:rsidRDefault="00606082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Определяем допустимое число оборотов шпинделя</w:t>
      </w:r>
      <w:r w:rsidR="00535F64" w:rsidRPr="00EF75C6">
        <w:rPr>
          <w:sz w:val="28"/>
          <w:szCs w:val="28"/>
        </w:rPr>
        <w:t xml:space="preserve"> по формуле (2):</w:t>
      </w:r>
    </w:p>
    <w:p w:rsidR="00535F64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1000∙30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3,14∙16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50,24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=597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535F64" w:rsidRPr="00EF75C6" w:rsidRDefault="00535F64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Корректируем число оборотов шпинделя по паспорту станка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="00FB513B" w:rsidRPr="00EF75C6">
        <w:rPr>
          <w:sz w:val="28"/>
          <w:szCs w:val="28"/>
        </w:rPr>
        <w:t>,</w:t>
      </w:r>
      <w:r w:rsidRPr="00EF75C6">
        <w:rPr>
          <w:sz w:val="28"/>
          <w:szCs w:val="28"/>
        </w:rPr>
        <w:t xml:space="preserve"> принимаем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=500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="00FD3B91" w:rsidRPr="00EF75C6">
        <w:rPr>
          <w:sz w:val="28"/>
          <w:szCs w:val="28"/>
        </w:rPr>
        <w:t>.</w:t>
      </w:r>
    </w:p>
    <w:p w:rsidR="00FD3B91" w:rsidRPr="00EF75C6" w:rsidRDefault="00FD3B91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>, мин. по формуле (</w:t>
      </w:r>
      <w:r w:rsidR="003845DE" w:rsidRPr="00EF75C6">
        <w:rPr>
          <w:rFonts w:eastAsiaTheme="minorEastAsia"/>
          <w:sz w:val="28"/>
          <w:szCs w:val="28"/>
        </w:rPr>
        <w:t>8</w:t>
      </w:r>
      <w:r w:rsidRPr="00EF75C6">
        <w:rPr>
          <w:rFonts w:eastAsiaTheme="minorEastAsia"/>
          <w:sz w:val="28"/>
          <w:szCs w:val="28"/>
        </w:rPr>
        <w:t xml:space="preserve">) необходимое для сверления отверстия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Pr="00EF75C6">
        <w:rPr>
          <w:sz w:val="28"/>
          <w:szCs w:val="28"/>
        </w:rPr>
        <w:t xml:space="preserve">16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16мм</w:t>
      </w:r>
      <w:r w:rsidR="00477640" w:rsidRPr="00EF75C6">
        <w:rPr>
          <w:sz w:val="28"/>
          <w:szCs w:val="28"/>
        </w:rPr>
        <w:t>:</w:t>
      </w:r>
    </w:p>
    <w:p w:rsidR="00FD3B91" w:rsidRPr="00EF75C6" w:rsidRDefault="00FD3B91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Pr="00EF75C6">
        <w:rPr>
          <w:rFonts w:eastAsiaTheme="minorEastAsia"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sz w:val="28"/>
          <w:szCs w:val="28"/>
          <w:lang w:val="en-US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 xml:space="preserve">i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l+y+∆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i/>
          <w:sz w:val="28"/>
          <w:szCs w:val="28"/>
          <w:lang w:val="en-US"/>
        </w:rPr>
        <w:t>i</w:t>
      </w:r>
      <w:r w:rsidRPr="00EF75C6">
        <w:rPr>
          <w:rFonts w:eastAsiaTheme="minorEastAsia"/>
          <w:sz w:val="28"/>
          <w:szCs w:val="28"/>
          <w:lang w:val="en-US"/>
        </w:rPr>
        <w:t xml:space="preserve">,                      </w:t>
      </w:r>
    </w:p>
    <w:p w:rsidR="00FD3B91" w:rsidRPr="00EF75C6" w:rsidRDefault="00FD3B91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у  - величина врезания для сверл рассчитывается по формуле:</w:t>
      </w:r>
    </w:p>
    <w:p w:rsidR="00F80C6A" w:rsidRPr="00EF75C6" w:rsidRDefault="00FD3B91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                                    у =0,3</w:t>
      </w:r>
      <w:r w:rsidRPr="00EF75C6">
        <w:rPr>
          <w:sz w:val="28"/>
          <w:szCs w:val="28"/>
          <w:lang w:val="en-US"/>
        </w:rPr>
        <w:t>D</w:t>
      </w:r>
      <w:r w:rsidRPr="00EF75C6">
        <w:rPr>
          <w:sz w:val="28"/>
          <w:szCs w:val="28"/>
        </w:rPr>
        <w:t>= 0,3·16= 4,8мм,                                     (</w:t>
      </w:r>
      <w:r w:rsidR="003845DE" w:rsidRPr="00EF75C6">
        <w:rPr>
          <w:sz w:val="28"/>
          <w:szCs w:val="28"/>
        </w:rPr>
        <w:t>10</w:t>
      </w:r>
      <w:r w:rsidRPr="00EF75C6">
        <w:rPr>
          <w:sz w:val="28"/>
          <w:szCs w:val="28"/>
        </w:rPr>
        <w:t>)</w:t>
      </w:r>
    </w:p>
    <w:p w:rsidR="00FD3B91" w:rsidRPr="00EF75C6" w:rsidRDefault="00FD3B91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где  </w:t>
      </w:r>
      <w:r w:rsidRPr="00EF75C6">
        <w:rPr>
          <w:sz w:val="28"/>
          <w:szCs w:val="28"/>
          <w:lang w:val="en-US"/>
        </w:rPr>
        <w:t>D</w:t>
      </w:r>
      <w:r w:rsidRPr="00EF75C6">
        <w:rPr>
          <w:sz w:val="28"/>
          <w:szCs w:val="28"/>
        </w:rPr>
        <w:t xml:space="preserve"> – диаметр сверл</w:t>
      </w:r>
      <w:r w:rsidR="00FB513B" w:rsidRPr="00EF75C6">
        <w:rPr>
          <w:sz w:val="28"/>
          <w:szCs w:val="28"/>
        </w:rPr>
        <w:t>а;</w:t>
      </w:r>
    </w:p>
    <w:p w:rsidR="00FB513B" w:rsidRPr="00EF75C6" w:rsidRDefault="00FB513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 xml:space="preserve">∆- </m:t>
        </m:r>
      </m:oMath>
      <w:r w:rsidRPr="00EF75C6">
        <w:rPr>
          <w:sz w:val="28"/>
          <w:szCs w:val="28"/>
        </w:rPr>
        <w:t xml:space="preserve">величина перебега инструмента и равна </w:t>
      </w:r>
      <m:oMath>
        <m:r>
          <w:rPr>
            <w:rFonts w:ascii="Cambria Math" w:hAnsi="Cambria Math"/>
            <w:sz w:val="28"/>
            <w:szCs w:val="28"/>
          </w:rPr>
          <m:t>2 мм,</m:t>
        </m:r>
      </m:oMath>
      <w:r w:rsidRPr="00EF75C6">
        <w:rPr>
          <w:sz w:val="28"/>
          <w:szCs w:val="28"/>
        </w:rPr>
        <w:t xml:space="preserve"> [3].</w:t>
      </w:r>
    </w:p>
    <w:p w:rsidR="00D32A62" w:rsidRPr="00EF75C6" w:rsidRDefault="00477640" w:rsidP="007254D0">
      <w:pPr>
        <w:spacing w:line="360" w:lineRule="auto"/>
        <w:ind w:left="284" w:right="284" w:firstLine="709"/>
        <w:jc w:val="both"/>
        <w:rPr>
          <w:rFonts w:eastAsiaTheme="minorEastAsia"/>
          <w:i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>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l+y+∆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i/>
          <w:sz w:val="28"/>
          <w:szCs w:val="28"/>
          <w:lang w:val="en-US"/>
        </w:rPr>
        <w:t xml:space="preserve">i=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16+4,8+2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500∙0,15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22,8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75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=0,304</m:t>
        </m:r>
        <m:r>
          <w:rPr>
            <w:rFonts w:ascii="Cambria Math" w:eastAsiaTheme="minorEastAsia" w:hAnsi="Cambria Math"/>
            <w:sz w:val="28"/>
            <w:szCs w:val="28"/>
          </w:rPr>
          <m:t>мин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.</m:t>
        </m:r>
      </m:oMath>
    </w:p>
    <w:p w:rsidR="00CF162C" w:rsidRDefault="00FB513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3) Точить наружную поверхность с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Pr="00EF75C6">
        <w:rPr>
          <w:sz w:val="28"/>
          <w:szCs w:val="28"/>
        </w:rPr>
        <w:t>28</w:t>
      </w:r>
      <w:r w:rsidR="00A90A29">
        <w:rPr>
          <w:sz w:val="28"/>
          <w:szCs w:val="28"/>
        </w:rPr>
        <w:t xml:space="preserve"> </w:t>
      </w:r>
      <w:r w:rsidRPr="00EF75C6">
        <w:rPr>
          <w:sz w:val="28"/>
          <w:szCs w:val="28"/>
        </w:rPr>
        <w:t xml:space="preserve">до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∅23,87</m:t>
        </m:r>
      </m:oMath>
      <w:r w:rsidRPr="00EF75C6">
        <w:rPr>
          <w:sz w:val="28"/>
          <w:szCs w:val="28"/>
        </w:rPr>
        <w:t xml:space="preserve">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1</w:t>
      </w:r>
      <w:r w:rsidR="006B60E7" w:rsidRPr="00EF75C6">
        <w:rPr>
          <w:sz w:val="28"/>
          <w:szCs w:val="28"/>
        </w:rPr>
        <w:t>6</w:t>
      </w:r>
      <w:r w:rsidRPr="00EF75C6">
        <w:rPr>
          <w:sz w:val="28"/>
          <w:szCs w:val="28"/>
        </w:rPr>
        <w:t xml:space="preserve">мм. </w:t>
      </w:r>
      <w:r w:rsidR="003845DE" w:rsidRPr="00EF75C6">
        <w:rPr>
          <w:sz w:val="28"/>
          <w:szCs w:val="28"/>
        </w:rPr>
        <w:t xml:space="preserve">Принимаем подачу </w:t>
      </w:r>
      <w:r w:rsidR="00CF162C" w:rsidRPr="00EF75C6">
        <w:rPr>
          <w:sz w:val="28"/>
          <w:szCs w:val="28"/>
          <w:lang w:val="en-US"/>
        </w:rPr>
        <w:t>S</w:t>
      </w:r>
      <w:r w:rsidR="00CF162C" w:rsidRPr="00EF75C6">
        <w:rPr>
          <w:sz w:val="28"/>
          <w:szCs w:val="28"/>
          <w:vertAlign w:val="subscript"/>
        </w:rPr>
        <w:t>0.табл</w:t>
      </w:r>
      <w:r w:rsidR="00CF162C" w:rsidRPr="00EF75C6">
        <w:rPr>
          <w:sz w:val="28"/>
          <w:szCs w:val="28"/>
        </w:rPr>
        <w:t xml:space="preserve"> = 0,3</w:t>
      </w:r>
      <w:r w:rsidR="00964634" w:rsidRPr="00EF75C6">
        <w:rPr>
          <w:sz w:val="28"/>
          <w:szCs w:val="28"/>
        </w:rPr>
        <w:t>0</w:t>
      </w:r>
      <w:r w:rsidR="00CF162C" w:rsidRPr="00EF75C6">
        <w:rPr>
          <w:sz w:val="28"/>
          <w:szCs w:val="28"/>
        </w:rPr>
        <w:t xml:space="preserve"> мм/об (табл.10.5), подачу корректируем  по паспорту станка </w:t>
      </w:r>
      <w:r w:rsidR="00CF162C" w:rsidRPr="00EF75C6">
        <w:rPr>
          <w:sz w:val="28"/>
          <w:szCs w:val="28"/>
          <w:lang w:val="en-US"/>
        </w:rPr>
        <w:t>S</w:t>
      </w:r>
      <w:r w:rsidR="00CF162C" w:rsidRPr="00EF75C6">
        <w:rPr>
          <w:sz w:val="28"/>
          <w:szCs w:val="28"/>
          <w:vertAlign w:val="subscript"/>
        </w:rPr>
        <w:t>0.пасп.</w:t>
      </w:r>
      <w:r w:rsidR="00CF162C" w:rsidRPr="00EF75C6">
        <w:rPr>
          <w:sz w:val="28"/>
          <w:szCs w:val="28"/>
        </w:rPr>
        <w:t xml:space="preserve"> = 0,3</w:t>
      </w:r>
      <w:r w:rsidR="00964634" w:rsidRPr="00EF75C6">
        <w:rPr>
          <w:sz w:val="28"/>
          <w:szCs w:val="28"/>
        </w:rPr>
        <w:t>0</w:t>
      </w:r>
      <w:r w:rsidR="00CF162C" w:rsidRPr="00EF75C6">
        <w:rPr>
          <w:sz w:val="28"/>
          <w:szCs w:val="28"/>
        </w:rPr>
        <w:t xml:space="preserve"> мм/об (табл.10.7), </w:t>
      </w:r>
      <w:r w:rsidR="00CF162C" w:rsidRPr="00EF75C6">
        <w:rPr>
          <w:sz w:val="28"/>
          <w:szCs w:val="28"/>
          <w:lang w:val="en-US"/>
        </w:rPr>
        <w:t>V</w:t>
      </w:r>
      <w:r w:rsidR="00CF162C" w:rsidRPr="00EF75C6">
        <w:rPr>
          <w:sz w:val="28"/>
          <w:szCs w:val="28"/>
          <w:vertAlign w:val="subscript"/>
        </w:rPr>
        <w:t>табл.</w:t>
      </w:r>
      <w:r w:rsidR="00A90A29">
        <w:rPr>
          <w:sz w:val="28"/>
          <w:szCs w:val="28"/>
        </w:rPr>
        <w:t xml:space="preserve"> = 80</w:t>
      </w:r>
      <w:r w:rsidR="00CF162C" w:rsidRPr="00EF75C6">
        <w:rPr>
          <w:sz w:val="28"/>
          <w:szCs w:val="28"/>
        </w:rPr>
        <w:t xml:space="preserve"> м/мин (табл.10.8).</w:t>
      </w:r>
    </w:p>
    <w:p w:rsidR="003845DE" w:rsidRPr="00EF75C6" w:rsidRDefault="003845DE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Находим глубину резания </w:t>
      </w:r>
      <w:r w:rsidRPr="00EF75C6">
        <w:rPr>
          <w:sz w:val="28"/>
          <w:szCs w:val="28"/>
          <w:lang w:val="en-US"/>
        </w:rPr>
        <w:t>t</w:t>
      </w:r>
      <w:r w:rsidRPr="00EF75C6">
        <w:rPr>
          <w:sz w:val="28"/>
          <w:szCs w:val="28"/>
        </w:rPr>
        <w:t xml:space="preserve"> по формуле:</w:t>
      </w:r>
    </w:p>
    <w:p w:rsidR="00FB513B" w:rsidRPr="00EF75C6" w:rsidRDefault="003845DE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                                      </w:t>
      </w:r>
      <m:oMath>
        <m:r>
          <w:rPr>
            <w:rFonts w:ascii="Cambria Math" w:hAnsi="Cambria Math"/>
            <w:sz w:val="28"/>
            <w:szCs w:val="28"/>
          </w:rPr>
          <m:t>t=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D-d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28-23,86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=2,07 мм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.</m:t>
        </m:r>
      </m:oMath>
      <w:r w:rsidRPr="00EF75C6">
        <w:rPr>
          <w:sz w:val="28"/>
          <w:szCs w:val="28"/>
        </w:rPr>
        <w:t xml:space="preserve">  </w:t>
      </w:r>
      <w:r w:rsidR="00E643F1" w:rsidRPr="00EF75C6">
        <w:rPr>
          <w:sz w:val="28"/>
          <w:szCs w:val="28"/>
        </w:rPr>
        <w:t xml:space="preserve">                              (11)</w:t>
      </w:r>
    </w:p>
    <w:p w:rsidR="00964634" w:rsidRPr="00EF75C6" w:rsidRDefault="00964634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Определяем допустимое число оборотов шпинделя по формуле (2):</w:t>
      </w:r>
    </w:p>
    <w:p w:rsidR="00964634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1000∙80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3,14∙28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87,92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=909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964634" w:rsidRPr="00EF75C6" w:rsidRDefault="00964634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lastRenderedPageBreak/>
        <w:t xml:space="preserve">Корректируем число оборотов шпинделя по паспорту станка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Pr="00EF75C6">
        <w:rPr>
          <w:sz w:val="28"/>
          <w:szCs w:val="28"/>
        </w:rPr>
        <w:t xml:space="preserve">, принимаем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sz w:val="28"/>
          <w:szCs w:val="28"/>
        </w:rPr>
        <w:t>.</w:t>
      </w:r>
    </w:p>
    <w:p w:rsidR="00964634" w:rsidRPr="00EF75C6" w:rsidRDefault="00964634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мин. по формуле (8) необходимое для </w:t>
      </w:r>
      <w:r w:rsidR="00E643F1" w:rsidRPr="00EF75C6">
        <w:rPr>
          <w:rFonts w:eastAsiaTheme="minorEastAsia"/>
          <w:sz w:val="28"/>
          <w:szCs w:val="28"/>
        </w:rPr>
        <w:t xml:space="preserve">точения поверхности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="00E643F1" w:rsidRPr="00EF75C6">
        <w:rPr>
          <w:sz w:val="28"/>
          <w:szCs w:val="28"/>
        </w:rPr>
        <w:t>28</w:t>
      </w:r>
      <w:r w:rsidRPr="00EF75C6">
        <w:rPr>
          <w:sz w:val="28"/>
          <w:szCs w:val="28"/>
        </w:rPr>
        <w:t xml:space="preserve">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16мм:</w:t>
      </w:r>
    </w:p>
    <w:p w:rsidR="00964634" w:rsidRPr="00EF75C6" w:rsidRDefault="00964634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Pr="00EF75C6">
        <w:rPr>
          <w:rFonts w:eastAsiaTheme="minorEastAsia"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sz w:val="28"/>
          <w:szCs w:val="28"/>
          <w:lang w:val="en-US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 xml:space="preserve">i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l+y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i/>
          <w:sz w:val="28"/>
          <w:szCs w:val="28"/>
          <w:lang w:val="en-US"/>
        </w:rPr>
        <w:t>i</w:t>
      </w:r>
      <w:r w:rsidRPr="00EF75C6">
        <w:rPr>
          <w:rFonts w:eastAsiaTheme="minorEastAsia"/>
          <w:sz w:val="28"/>
          <w:szCs w:val="28"/>
          <w:lang w:val="en-US"/>
        </w:rPr>
        <w:t xml:space="preserve">,                      </w:t>
      </w:r>
    </w:p>
    <w:p w:rsidR="00E643F1" w:rsidRPr="00EF75C6" w:rsidRDefault="00EF75C6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</m:oMath>
      <w:r w:rsidR="00E643F1" w:rsidRPr="00EF75C6">
        <w:rPr>
          <w:rFonts w:eastAsiaTheme="minorEastAsia"/>
          <w:sz w:val="28"/>
          <w:szCs w:val="28"/>
        </w:rPr>
        <w:t xml:space="preserve"> – длина поверхности, подлежащей обработке,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l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="00E643F1" w:rsidRPr="00EF75C6">
        <w:rPr>
          <w:rFonts w:eastAsiaTheme="minorEastAsia"/>
          <w:sz w:val="28"/>
          <w:szCs w:val="28"/>
        </w:rPr>
        <w:t>= 16мм;</w:t>
      </w:r>
    </w:p>
    <w:p w:rsidR="00E643F1" w:rsidRPr="00EF75C6" w:rsidRDefault="00E643F1" w:rsidP="007254D0">
      <w:pPr>
        <w:spacing w:line="360" w:lineRule="auto"/>
        <w:ind w:left="284" w:right="284" w:firstLine="709"/>
        <w:contextualSpacing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</m:oMath>
      <w:r w:rsidRPr="00EF75C6">
        <w:rPr>
          <w:rFonts w:eastAsiaTheme="minorEastAsia"/>
          <w:sz w:val="28"/>
          <w:szCs w:val="28"/>
        </w:rPr>
        <w:t xml:space="preserve"> – величина врезания и выхода резца,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EF75C6">
        <w:rPr>
          <w:rFonts w:eastAsiaTheme="minorEastAsia"/>
          <w:sz w:val="28"/>
          <w:szCs w:val="28"/>
        </w:rPr>
        <w:t>= 5 мм.</w:t>
      </w:r>
    </w:p>
    <w:p w:rsidR="00964634" w:rsidRPr="00EF75C6" w:rsidRDefault="00964634" w:rsidP="004567EA">
      <w:pPr>
        <w:spacing w:line="360" w:lineRule="auto"/>
        <w:ind w:left="284" w:right="284" w:firstLine="709"/>
        <w:jc w:val="center"/>
        <w:rPr>
          <w:rFonts w:eastAsiaTheme="minorEastAsia"/>
          <w:i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t>Т</w:t>
      </w:r>
      <w:r w:rsidR="00E643F1" w:rsidRPr="00EF75C6">
        <w:rPr>
          <w:rFonts w:eastAsiaTheme="minorEastAsia"/>
          <w:sz w:val="28"/>
          <w:szCs w:val="28"/>
          <w:vertAlign w:val="subscript"/>
        </w:rPr>
        <w:t>маш.</w:t>
      </w:r>
      <w:r w:rsidRPr="00EF75C6">
        <w:rPr>
          <w:rFonts w:eastAsiaTheme="minorEastAsia"/>
          <w:i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16+5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800∙0,30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∙1=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240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∙1=0,0875мин.</m:t>
        </m:r>
      </m:oMath>
    </w:p>
    <w:p w:rsidR="00E643F1" w:rsidRPr="00EF75C6" w:rsidRDefault="00E643F1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4) Точить фаску 1×45</w:t>
      </w:r>
      <w:r w:rsidRPr="00EF75C6">
        <w:rPr>
          <w:rFonts w:eastAsiaTheme="minorEastAsia"/>
          <w:sz w:val="28"/>
          <w:szCs w:val="28"/>
          <w:vertAlign w:val="superscript"/>
        </w:rPr>
        <w:t xml:space="preserve">0 </w:t>
      </w:r>
      <w:r w:rsidR="003F4E69" w:rsidRPr="00EF75C6">
        <w:rPr>
          <w:rFonts w:eastAsiaTheme="minorEastAsia"/>
          <w:sz w:val="28"/>
          <w:szCs w:val="28"/>
          <w:vertAlign w:val="superscript"/>
        </w:rPr>
        <w:t xml:space="preserve"> </w:t>
      </w:r>
      <w:r w:rsidRPr="00EF75C6">
        <w:rPr>
          <w:rFonts w:eastAsiaTheme="minorEastAsia"/>
          <w:sz w:val="28"/>
          <w:szCs w:val="28"/>
        </w:rPr>
        <w:t xml:space="preserve">на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="003F4E69" w:rsidRPr="00EF75C6">
        <w:rPr>
          <w:rFonts w:eastAsiaTheme="minorEastAsia"/>
          <w:sz w:val="28"/>
          <w:szCs w:val="28"/>
        </w:rPr>
        <w:t xml:space="preserve">23,87 , длина </w:t>
      </w:r>
      <w:r w:rsidR="003F4E69" w:rsidRPr="00EF75C6">
        <w:rPr>
          <w:rFonts w:eastAsiaTheme="minorEastAsia"/>
          <w:i/>
          <w:sz w:val="28"/>
          <w:szCs w:val="28"/>
        </w:rPr>
        <w:t>l</w:t>
      </w:r>
      <w:r w:rsidR="003F4E69" w:rsidRPr="00EF75C6">
        <w:rPr>
          <w:rFonts w:eastAsiaTheme="minorEastAsia"/>
          <w:sz w:val="28"/>
          <w:szCs w:val="28"/>
        </w:rPr>
        <w:t xml:space="preserve"> = 1мм, глубина резания t = 1 мм</w:t>
      </w:r>
    </w:p>
    <w:p w:rsidR="003F4E69" w:rsidRPr="00EF75C6" w:rsidRDefault="003F4E69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Принимаем подачу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0.табл</w:t>
      </w:r>
      <w:r w:rsidRPr="00EF75C6">
        <w:rPr>
          <w:sz w:val="28"/>
          <w:szCs w:val="28"/>
        </w:rPr>
        <w:t xml:space="preserve"> = 0,</w:t>
      </w:r>
      <w:r w:rsidR="000F1052">
        <w:rPr>
          <w:sz w:val="28"/>
          <w:szCs w:val="28"/>
        </w:rPr>
        <w:t>10</w:t>
      </w:r>
      <w:r w:rsidRPr="00EF75C6">
        <w:rPr>
          <w:sz w:val="28"/>
          <w:szCs w:val="28"/>
        </w:rPr>
        <w:t xml:space="preserve"> мм/об (табл.10.5), подачу корректируем  по паспорту станка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0.пасп.</w:t>
      </w:r>
      <w:r w:rsidRPr="00EF75C6">
        <w:rPr>
          <w:sz w:val="28"/>
          <w:szCs w:val="28"/>
        </w:rPr>
        <w:t xml:space="preserve"> = 0,</w:t>
      </w:r>
      <w:r w:rsidR="000F1052">
        <w:rPr>
          <w:sz w:val="28"/>
          <w:szCs w:val="28"/>
        </w:rPr>
        <w:t>11</w:t>
      </w:r>
      <w:r w:rsidRPr="00EF75C6">
        <w:rPr>
          <w:sz w:val="28"/>
          <w:szCs w:val="28"/>
        </w:rPr>
        <w:t xml:space="preserve"> мм/об (табл.10.7), </w:t>
      </w:r>
      <w:r w:rsidRPr="00EF75C6">
        <w:rPr>
          <w:sz w:val="28"/>
          <w:szCs w:val="28"/>
          <w:lang w:val="en-US"/>
        </w:rPr>
        <w:t>V</w:t>
      </w:r>
      <w:r w:rsidRPr="00EF75C6">
        <w:rPr>
          <w:sz w:val="28"/>
          <w:szCs w:val="28"/>
          <w:vertAlign w:val="subscript"/>
        </w:rPr>
        <w:t>табл.</w:t>
      </w:r>
      <w:r w:rsidRPr="00EF75C6">
        <w:rPr>
          <w:sz w:val="28"/>
          <w:szCs w:val="28"/>
        </w:rPr>
        <w:t xml:space="preserve"> = </w:t>
      </w:r>
      <w:r w:rsidR="000F1052">
        <w:rPr>
          <w:sz w:val="28"/>
          <w:szCs w:val="28"/>
        </w:rPr>
        <w:t>7</w:t>
      </w:r>
      <w:r w:rsidR="00720BB7">
        <w:rPr>
          <w:sz w:val="28"/>
          <w:szCs w:val="28"/>
        </w:rPr>
        <w:t>0</w:t>
      </w:r>
      <w:r w:rsidRPr="00EF75C6">
        <w:rPr>
          <w:sz w:val="28"/>
          <w:szCs w:val="28"/>
        </w:rPr>
        <w:t xml:space="preserve"> м/мин (табл.10.8).</w:t>
      </w:r>
    </w:p>
    <w:p w:rsidR="003F4E69" w:rsidRPr="00EF75C6" w:rsidRDefault="003F4E69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Определяем допустимое число оборотов шпинделя по формуле (2):</w:t>
      </w:r>
    </w:p>
    <w:p w:rsidR="003F4E69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1000∙70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23,87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=933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3F4E69" w:rsidRPr="00EF75C6" w:rsidRDefault="003F4E69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Корректируем число оборотов шпинделя по паспорту станка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Pr="00EF75C6">
        <w:rPr>
          <w:sz w:val="28"/>
          <w:szCs w:val="28"/>
        </w:rPr>
        <w:t xml:space="preserve">, принимаем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sz w:val="28"/>
          <w:szCs w:val="28"/>
        </w:rPr>
        <w:t>.</w:t>
      </w:r>
    </w:p>
    <w:p w:rsidR="003F4E69" w:rsidRPr="00EF75C6" w:rsidRDefault="003F4E69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мин. по формуле (8) необходимое для точения поверхности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="00720BB7">
        <w:rPr>
          <w:sz w:val="28"/>
          <w:szCs w:val="28"/>
        </w:rPr>
        <w:t>23,87</w:t>
      </w:r>
      <w:r w:rsidRPr="00EF75C6">
        <w:rPr>
          <w:sz w:val="28"/>
          <w:szCs w:val="28"/>
        </w:rPr>
        <w:t xml:space="preserve">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</w:t>
      </w:r>
      <w:r w:rsidR="00F56C6D" w:rsidRPr="00EF75C6">
        <w:rPr>
          <w:sz w:val="28"/>
          <w:szCs w:val="28"/>
        </w:rPr>
        <w:t>1</w:t>
      </w:r>
      <w:r w:rsidRPr="00EF75C6">
        <w:rPr>
          <w:sz w:val="28"/>
          <w:szCs w:val="28"/>
        </w:rPr>
        <w:t>мм:</w:t>
      </w:r>
    </w:p>
    <w:p w:rsidR="003F4E69" w:rsidRPr="00EF75C6" w:rsidRDefault="003F4E69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="00F56C6D" w:rsidRPr="00EF75C6">
        <w:rPr>
          <w:rFonts w:eastAsiaTheme="minorEastAsia"/>
          <w:sz w:val="28"/>
          <w:szCs w:val="28"/>
          <w:vertAlign w:val="subscript"/>
        </w:rPr>
        <w:t>.</w:t>
      </w:r>
      <w:r w:rsidRPr="00EF75C6">
        <w:rPr>
          <w:rFonts w:eastAsiaTheme="minorEastAsia"/>
          <w:sz w:val="28"/>
          <w:szCs w:val="28"/>
          <w:vertAlign w:val="subscript"/>
        </w:rPr>
        <w:t xml:space="preserve"> </w:t>
      </w:r>
      <w:r w:rsidRPr="00EF75C6">
        <w:rPr>
          <w:rFonts w:eastAsiaTheme="minorEastAsia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действ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о.действ</m:t>
                    </m:r>
                  </m:sub>
                </m:sSub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EF75C6">
        <w:rPr>
          <w:rFonts w:eastAsiaTheme="minorEastAsia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0,11∙800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=0,011мин</m:t>
        </m:r>
      </m:oMath>
      <w:r w:rsidRPr="00EF75C6">
        <w:rPr>
          <w:rFonts w:eastAsiaTheme="minorEastAsia"/>
          <w:sz w:val="28"/>
          <w:szCs w:val="28"/>
        </w:rPr>
        <w:t xml:space="preserve">                      </w:t>
      </w:r>
    </w:p>
    <w:p w:rsidR="00966D63" w:rsidRPr="00EF75C6" w:rsidRDefault="00966D63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 xml:space="preserve">5) Точить </w:t>
      </w:r>
      <w:r w:rsidR="008931A3" w:rsidRPr="00EF75C6">
        <w:rPr>
          <w:rFonts w:eastAsiaTheme="minorEastAsia"/>
          <w:sz w:val="28"/>
          <w:szCs w:val="28"/>
        </w:rPr>
        <w:t xml:space="preserve">внутреннюю </w:t>
      </w:r>
      <w:r w:rsidRPr="00EF75C6">
        <w:rPr>
          <w:rFonts w:eastAsiaTheme="minorEastAsia"/>
          <w:sz w:val="28"/>
          <w:szCs w:val="28"/>
        </w:rPr>
        <w:t>фаску 2×45</w:t>
      </w:r>
      <w:r w:rsidRPr="00EF75C6">
        <w:rPr>
          <w:rFonts w:eastAsiaTheme="minorEastAsia"/>
          <w:sz w:val="28"/>
          <w:szCs w:val="28"/>
          <w:vertAlign w:val="superscript"/>
        </w:rPr>
        <w:t xml:space="preserve">0  </w:t>
      </w:r>
      <w:r w:rsidRPr="00EF75C6">
        <w:rPr>
          <w:rFonts w:eastAsiaTheme="minorEastAsia"/>
          <w:sz w:val="28"/>
          <w:szCs w:val="28"/>
        </w:rPr>
        <w:t xml:space="preserve">на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Pr="00EF75C6">
        <w:rPr>
          <w:rFonts w:eastAsiaTheme="minorEastAsia"/>
          <w:sz w:val="28"/>
          <w:szCs w:val="28"/>
        </w:rPr>
        <w:t>16 , длина</w:t>
      </w:r>
      <w:r w:rsidR="000A38EE" w:rsidRPr="00EF75C6">
        <w:rPr>
          <w:rFonts w:eastAsiaTheme="minorEastAsia"/>
          <w:sz w:val="28"/>
          <w:szCs w:val="28"/>
        </w:rPr>
        <w:t xml:space="preserve"> </w:t>
      </w:r>
      <w:r w:rsidRPr="00EF75C6">
        <w:rPr>
          <w:rFonts w:eastAsiaTheme="minorEastAsia"/>
          <w:sz w:val="28"/>
          <w:szCs w:val="28"/>
        </w:rPr>
        <w:t>2мм, глубина резания t = 2 мм</w:t>
      </w:r>
      <w:r w:rsidR="00624A74" w:rsidRPr="00EF75C6">
        <w:rPr>
          <w:rFonts w:eastAsiaTheme="minorEastAsia"/>
          <w:sz w:val="28"/>
          <w:szCs w:val="28"/>
        </w:rPr>
        <w:t>.</w:t>
      </w:r>
    </w:p>
    <w:p w:rsidR="00966D63" w:rsidRPr="00EF75C6" w:rsidRDefault="00966D6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Принимаем подачу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0.табл</w:t>
      </w:r>
      <w:r w:rsidRPr="00EF75C6">
        <w:rPr>
          <w:sz w:val="28"/>
          <w:szCs w:val="28"/>
        </w:rPr>
        <w:t xml:space="preserve"> = 0,</w:t>
      </w:r>
      <w:r w:rsidR="000F1052">
        <w:rPr>
          <w:sz w:val="28"/>
          <w:szCs w:val="28"/>
        </w:rPr>
        <w:t>10</w:t>
      </w:r>
      <w:r w:rsidRPr="00EF75C6">
        <w:rPr>
          <w:sz w:val="28"/>
          <w:szCs w:val="28"/>
        </w:rPr>
        <w:t xml:space="preserve">мм/об (табл.10.5), подачу корректируем  по паспорту станка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0.пасп.</w:t>
      </w:r>
      <w:r w:rsidRPr="00EF75C6">
        <w:rPr>
          <w:sz w:val="28"/>
          <w:szCs w:val="28"/>
        </w:rPr>
        <w:t xml:space="preserve"> = 0,</w:t>
      </w:r>
      <w:r w:rsidR="000F1052">
        <w:rPr>
          <w:sz w:val="28"/>
          <w:szCs w:val="28"/>
        </w:rPr>
        <w:t>11</w:t>
      </w:r>
      <w:r w:rsidRPr="00EF75C6">
        <w:rPr>
          <w:sz w:val="28"/>
          <w:szCs w:val="28"/>
        </w:rPr>
        <w:t xml:space="preserve"> мм/об (табл.10.7), </w:t>
      </w:r>
      <w:r w:rsidRPr="00EF75C6">
        <w:rPr>
          <w:sz w:val="28"/>
          <w:szCs w:val="28"/>
          <w:lang w:val="en-US"/>
        </w:rPr>
        <w:t>V</w:t>
      </w:r>
      <w:r w:rsidRPr="00EF75C6">
        <w:rPr>
          <w:sz w:val="28"/>
          <w:szCs w:val="28"/>
          <w:vertAlign w:val="subscript"/>
        </w:rPr>
        <w:t>табл.</w:t>
      </w:r>
      <w:r w:rsidRPr="00EF75C6">
        <w:rPr>
          <w:sz w:val="28"/>
          <w:szCs w:val="28"/>
        </w:rPr>
        <w:t xml:space="preserve"> = </w:t>
      </w:r>
      <w:r w:rsidR="000F1052">
        <w:rPr>
          <w:sz w:val="28"/>
          <w:szCs w:val="28"/>
        </w:rPr>
        <w:t>45</w:t>
      </w:r>
      <w:r w:rsidRPr="00EF75C6">
        <w:rPr>
          <w:sz w:val="28"/>
          <w:szCs w:val="28"/>
        </w:rPr>
        <w:t>м/мин (табл.10.8).</w:t>
      </w:r>
    </w:p>
    <w:p w:rsidR="00966D63" w:rsidRPr="00EF75C6" w:rsidRDefault="00966D6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Определяем допустимое число оборотов шпинделя по формуле (2):</w:t>
      </w:r>
    </w:p>
    <w:p w:rsidR="00966D63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1000∙45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45000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50,24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=895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966D63" w:rsidRPr="00EF75C6" w:rsidRDefault="00966D6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Корректируем число оборотов шпинделя по паспорту станка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Pr="00EF75C6">
        <w:rPr>
          <w:sz w:val="28"/>
          <w:szCs w:val="28"/>
        </w:rPr>
        <w:t xml:space="preserve">, принимаем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sz w:val="28"/>
          <w:szCs w:val="28"/>
        </w:rPr>
        <w:t>.</w:t>
      </w:r>
    </w:p>
    <w:p w:rsidR="00966D63" w:rsidRPr="00EF75C6" w:rsidRDefault="00966D6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lastRenderedPageBreak/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мин. по формуле (8) необходимое для точения поверхности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="00720BB7">
        <w:rPr>
          <w:sz w:val="28"/>
          <w:szCs w:val="28"/>
        </w:rPr>
        <w:t>16</w:t>
      </w:r>
      <w:r w:rsidRPr="00EF75C6">
        <w:rPr>
          <w:sz w:val="28"/>
          <w:szCs w:val="28"/>
        </w:rPr>
        <w:t xml:space="preserve">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</w:t>
      </w:r>
      <w:r w:rsidR="00720BB7">
        <w:rPr>
          <w:sz w:val="28"/>
          <w:szCs w:val="28"/>
        </w:rPr>
        <w:t>2</w:t>
      </w:r>
      <w:r w:rsidRPr="00EF75C6">
        <w:rPr>
          <w:sz w:val="28"/>
          <w:szCs w:val="28"/>
        </w:rPr>
        <w:t>мм:</w:t>
      </w:r>
    </w:p>
    <w:p w:rsidR="00966D63" w:rsidRPr="00EF75C6" w:rsidRDefault="00966D63" w:rsidP="007254D0">
      <w:pPr>
        <w:spacing w:line="360" w:lineRule="auto"/>
        <w:ind w:left="284" w:right="284" w:firstLine="709"/>
        <w:jc w:val="both"/>
        <w:rPr>
          <w:rFonts w:eastAsiaTheme="minorEastAsia"/>
          <w:sz w:val="28"/>
          <w:szCs w:val="28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Т</w:t>
      </w:r>
      <w:r w:rsidRPr="00EF75C6">
        <w:rPr>
          <w:rFonts w:eastAsiaTheme="minorEastAsia"/>
          <w:sz w:val="28"/>
          <w:szCs w:val="28"/>
          <w:vertAlign w:val="subscript"/>
        </w:rPr>
        <w:t xml:space="preserve">маш. </w:t>
      </w:r>
      <w:r w:rsidRPr="00EF75C6">
        <w:rPr>
          <w:rFonts w:eastAsiaTheme="minorEastAsia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 xml:space="preserve">действ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о.действ</m:t>
                    </m:r>
                  </m:sub>
                </m:sSub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 w:rsidRPr="00EF75C6">
        <w:rPr>
          <w:rFonts w:eastAsiaTheme="minorEastAsia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0,11∙800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=0,022мин.</m:t>
        </m:r>
      </m:oMath>
      <w:r w:rsidRPr="00EF75C6">
        <w:rPr>
          <w:rFonts w:eastAsiaTheme="minorEastAsia"/>
          <w:sz w:val="28"/>
          <w:szCs w:val="28"/>
        </w:rPr>
        <w:t xml:space="preserve">                      </w:t>
      </w:r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6)</w:t>
      </w:r>
      <w:r w:rsidRPr="00EF75C6">
        <w:rPr>
          <w:sz w:val="28"/>
          <w:szCs w:val="28"/>
        </w:rPr>
        <w:t xml:space="preserve">  Точить канавку с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∅23,86 до ∅22</m:t>
        </m:r>
      </m:oMath>
      <w:r w:rsidRPr="00EF75C6">
        <w:rPr>
          <w:sz w:val="28"/>
          <w:szCs w:val="28"/>
        </w:rPr>
        <w:t>.  Глубин</w:t>
      </w:r>
      <w:r w:rsidR="004654F3" w:rsidRPr="00EF75C6">
        <w:rPr>
          <w:sz w:val="28"/>
          <w:szCs w:val="28"/>
        </w:rPr>
        <w:t>у</w:t>
      </w:r>
      <w:r w:rsidRPr="00EF75C6">
        <w:rPr>
          <w:sz w:val="28"/>
          <w:szCs w:val="28"/>
        </w:rPr>
        <w:t xml:space="preserve"> резания принимаем </w:t>
      </w:r>
      <w:r w:rsidR="00624A74" w:rsidRPr="00EF75C6">
        <w:rPr>
          <w:sz w:val="28"/>
          <w:szCs w:val="28"/>
        </w:rPr>
        <w:t xml:space="preserve">равной ширине прорезного резца </w:t>
      </w:r>
      <w:r w:rsidRPr="00EF75C6">
        <w:rPr>
          <w:sz w:val="28"/>
          <w:szCs w:val="28"/>
        </w:rPr>
        <w:t xml:space="preserve">  t =</w:t>
      </w:r>
      <w:r w:rsidR="00720BB7">
        <w:rPr>
          <w:sz w:val="28"/>
          <w:szCs w:val="28"/>
        </w:rPr>
        <w:t xml:space="preserve"> </w:t>
      </w:r>
      <w:r w:rsidRPr="00EF75C6">
        <w:rPr>
          <w:sz w:val="28"/>
          <w:szCs w:val="28"/>
        </w:rPr>
        <w:t xml:space="preserve">4 мм. Принимаем подачу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0.табл</w:t>
      </w:r>
      <w:r w:rsidRPr="00EF75C6">
        <w:rPr>
          <w:sz w:val="28"/>
          <w:szCs w:val="28"/>
        </w:rPr>
        <w:t xml:space="preserve"> = 0,</w:t>
      </w:r>
      <w:r w:rsidR="00C4659D" w:rsidRPr="00EF75C6">
        <w:rPr>
          <w:sz w:val="28"/>
          <w:szCs w:val="28"/>
        </w:rPr>
        <w:t xml:space="preserve"> </w:t>
      </w:r>
      <w:r w:rsidRPr="00EF75C6">
        <w:rPr>
          <w:sz w:val="28"/>
          <w:szCs w:val="28"/>
        </w:rPr>
        <w:t xml:space="preserve">12 мм/об (табл.59 [2]), подачу корректируем  по паспорту станка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0.пасп.</w:t>
      </w:r>
      <w:r w:rsidRPr="00EF75C6">
        <w:rPr>
          <w:sz w:val="28"/>
          <w:szCs w:val="28"/>
        </w:rPr>
        <w:t xml:space="preserve"> = 0,12 мм/об (табл.10.7), </w:t>
      </w:r>
      <w:r w:rsidRPr="00EF75C6">
        <w:rPr>
          <w:sz w:val="28"/>
          <w:szCs w:val="28"/>
          <w:lang w:val="en-US"/>
        </w:rPr>
        <w:t>V</w:t>
      </w:r>
      <w:r w:rsidRPr="00EF75C6">
        <w:rPr>
          <w:sz w:val="28"/>
          <w:szCs w:val="28"/>
          <w:vertAlign w:val="subscript"/>
        </w:rPr>
        <w:t>табл.</w:t>
      </w:r>
      <w:r w:rsidRPr="00EF75C6">
        <w:rPr>
          <w:sz w:val="28"/>
          <w:szCs w:val="28"/>
        </w:rPr>
        <w:t xml:space="preserve"> =</w:t>
      </w:r>
      <w:r w:rsidR="000F1052">
        <w:rPr>
          <w:sz w:val="28"/>
          <w:szCs w:val="28"/>
        </w:rPr>
        <w:t>70</w:t>
      </w:r>
      <w:r w:rsidRPr="00EF75C6">
        <w:rPr>
          <w:sz w:val="28"/>
          <w:szCs w:val="28"/>
        </w:rPr>
        <w:t xml:space="preserve"> м/мин (табл.60[2] ).</w:t>
      </w:r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Находим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по формуле:</w:t>
      </w:r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                            </w:t>
      </w:r>
      <m:oMath>
        <m:r>
          <w:rPr>
            <w:rFonts w:ascii="Cambria Math" w:hAnsi="Cambria Math"/>
            <w:sz w:val="28"/>
            <w:szCs w:val="28"/>
          </w:rPr>
          <m:t>l=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D-d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23,86-22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1,86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=0,93мм</m:t>
        </m:r>
      </m:oMath>
      <w:r w:rsidRPr="00EF75C6">
        <w:rPr>
          <w:sz w:val="28"/>
          <w:szCs w:val="28"/>
        </w:rPr>
        <w:t xml:space="preserve">                                </w:t>
      </w:r>
      <w:r w:rsidR="00EF75C6">
        <w:rPr>
          <w:sz w:val="28"/>
          <w:szCs w:val="28"/>
        </w:rPr>
        <w:t xml:space="preserve">   </w:t>
      </w:r>
      <w:r w:rsidRPr="00EF75C6">
        <w:rPr>
          <w:sz w:val="28"/>
          <w:szCs w:val="28"/>
        </w:rPr>
        <w:t>(11)</w:t>
      </w:r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Определяем допустимое число оборотов шпинделя по формуле (2):</w:t>
      </w:r>
    </w:p>
    <w:p w:rsidR="008931A3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1000∙70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3,14∙23,86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=933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Корректируем число оборотов шпинделя по паспорту станка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Pr="00EF75C6">
        <w:rPr>
          <w:sz w:val="28"/>
          <w:szCs w:val="28"/>
        </w:rPr>
        <w:t xml:space="preserve">, принимаем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sz w:val="28"/>
          <w:szCs w:val="28"/>
        </w:rPr>
        <w:t>.</w:t>
      </w:r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мин. по формуле (8) необходимое для </w:t>
      </w:r>
      <w:r w:rsidR="00493E43" w:rsidRPr="00EF75C6">
        <w:rPr>
          <w:rFonts w:eastAsiaTheme="minorEastAsia"/>
          <w:sz w:val="28"/>
          <w:szCs w:val="28"/>
        </w:rPr>
        <w:t>протачивания канавки на</w:t>
      </w:r>
      <w:r w:rsidR="00493E43" w:rsidRPr="00EF75C6">
        <w:rPr>
          <w:i/>
          <w:sz w:val="28"/>
          <w:szCs w:val="28"/>
        </w:rPr>
        <w:t xml:space="preserve"> l=</w:t>
      </w:r>
      <w:r w:rsidR="00493E43" w:rsidRPr="00EF75C6">
        <w:rPr>
          <w:sz w:val="28"/>
          <w:szCs w:val="28"/>
        </w:rPr>
        <w:t>0,935мм</w:t>
      </w:r>
      <w:r w:rsidR="00493E43" w:rsidRPr="00EF75C6">
        <w:rPr>
          <w:rFonts w:eastAsiaTheme="minorEastAsia"/>
          <w:sz w:val="28"/>
          <w:szCs w:val="28"/>
        </w:rPr>
        <w:t xml:space="preserve"> </w:t>
      </w:r>
      <w:r w:rsidRPr="00EF75C6">
        <w:rPr>
          <w:sz w:val="28"/>
          <w:szCs w:val="28"/>
        </w:rPr>
        <w:t>:</w:t>
      </w:r>
    </w:p>
    <w:p w:rsidR="008931A3" w:rsidRPr="00EF75C6" w:rsidRDefault="008931A3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Pr="00EF75C6">
        <w:rPr>
          <w:rFonts w:eastAsiaTheme="minorEastAsia"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sz w:val="28"/>
          <w:szCs w:val="28"/>
          <w:lang w:val="en-US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 xml:space="preserve">i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0,93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0,12∙800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∙1=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0,93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96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=0,009мин.</m:t>
        </m:r>
      </m:oMath>
      <w:r w:rsidRPr="00EF75C6">
        <w:rPr>
          <w:rFonts w:eastAsiaTheme="minorEastAsia"/>
          <w:sz w:val="28"/>
          <w:szCs w:val="28"/>
          <w:lang w:val="en-US"/>
        </w:rPr>
        <w:t xml:space="preserve">                    </w:t>
      </w:r>
    </w:p>
    <w:p w:rsidR="001523EC" w:rsidRPr="00EF75C6" w:rsidRDefault="007F5646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7) Нарезать резьбу М24 - 6g на длину </w:t>
      </w:r>
      <w:r w:rsidRPr="00EF75C6">
        <w:rPr>
          <w:i/>
          <w:sz w:val="28"/>
          <w:szCs w:val="28"/>
        </w:rPr>
        <w:t xml:space="preserve">l </w:t>
      </w:r>
      <w:r w:rsidRPr="00EF75C6">
        <w:rPr>
          <w:sz w:val="28"/>
          <w:szCs w:val="28"/>
        </w:rPr>
        <w:t xml:space="preserve">= 12 мм за </w:t>
      </w:r>
      <w:r w:rsidR="00377699" w:rsidRPr="00EF75C6">
        <w:rPr>
          <w:sz w:val="28"/>
          <w:szCs w:val="28"/>
        </w:rPr>
        <w:t xml:space="preserve">4 </w:t>
      </w:r>
      <w:r w:rsidRPr="00EF75C6">
        <w:rPr>
          <w:sz w:val="28"/>
          <w:szCs w:val="28"/>
        </w:rPr>
        <w:t xml:space="preserve">черновых и </w:t>
      </w:r>
      <w:r w:rsidR="00377699" w:rsidRPr="00EF75C6">
        <w:rPr>
          <w:sz w:val="28"/>
          <w:szCs w:val="28"/>
        </w:rPr>
        <w:t>2</w:t>
      </w:r>
      <w:r w:rsidRPr="00EF75C6">
        <w:rPr>
          <w:sz w:val="28"/>
          <w:szCs w:val="28"/>
        </w:rPr>
        <w:t xml:space="preserve"> чистовых прохода</w:t>
      </w:r>
      <w:r w:rsidR="00377699" w:rsidRPr="00EF75C6">
        <w:rPr>
          <w:sz w:val="28"/>
          <w:szCs w:val="28"/>
        </w:rPr>
        <w:t xml:space="preserve">  (табл.100[2]),  </w:t>
      </w:r>
    </w:p>
    <w:p w:rsidR="00B2025F" w:rsidRPr="00EF75C6" w:rsidRDefault="004654F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Глубину резания принимаем  t</w:t>
      </w:r>
      <w:r w:rsidR="00B2025F" w:rsidRPr="00EF75C6">
        <w:rPr>
          <w:sz w:val="28"/>
          <w:szCs w:val="28"/>
          <w:vertAlign w:val="subscript"/>
        </w:rPr>
        <w:t>1</w:t>
      </w:r>
      <w:r w:rsidRPr="00EF75C6">
        <w:rPr>
          <w:sz w:val="28"/>
          <w:szCs w:val="28"/>
        </w:rPr>
        <w:t>=</w:t>
      </w:r>
      <w:r w:rsidR="00852AA2">
        <w:rPr>
          <w:sz w:val="28"/>
          <w:szCs w:val="28"/>
        </w:rPr>
        <w:t xml:space="preserve"> </w:t>
      </w:r>
      <w:r w:rsidR="00B2025F" w:rsidRPr="00EF75C6">
        <w:rPr>
          <w:sz w:val="28"/>
          <w:szCs w:val="28"/>
        </w:rPr>
        <w:t>0,3</w:t>
      </w:r>
      <w:r w:rsidR="001272FC" w:rsidRPr="00EF75C6">
        <w:rPr>
          <w:sz w:val="28"/>
          <w:szCs w:val="28"/>
        </w:rPr>
        <w:t>1</w:t>
      </w:r>
      <w:r w:rsidRPr="00EF75C6">
        <w:rPr>
          <w:sz w:val="28"/>
          <w:szCs w:val="28"/>
        </w:rPr>
        <w:t xml:space="preserve"> мм</w:t>
      </w:r>
      <w:r w:rsidR="00B2025F" w:rsidRPr="00EF75C6">
        <w:rPr>
          <w:sz w:val="28"/>
          <w:szCs w:val="28"/>
        </w:rPr>
        <w:t xml:space="preserve">, </w:t>
      </w:r>
      <w:r w:rsidRPr="00EF75C6">
        <w:rPr>
          <w:sz w:val="28"/>
          <w:szCs w:val="28"/>
        </w:rPr>
        <w:t xml:space="preserve"> </w:t>
      </w:r>
      <w:r w:rsidR="00B2025F" w:rsidRPr="00EF75C6">
        <w:rPr>
          <w:sz w:val="28"/>
          <w:szCs w:val="28"/>
        </w:rPr>
        <w:t>t</w:t>
      </w:r>
      <w:r w:rsidR="00B2025F" w:rsidRPr="00EF75C6">
        <w:rPr>
          <w:sz w:val="28"/>
          <w:szCs w:val="28"/>
          <w:vertAlign w:val="subscript"/>
        </w:rPr>
        <w:t>2</w:t>
      </w:r>
      <w:r w:rsidR="00B2025F" w:rsidRPr="00EF75C6">
        <w:rPr>
          <w:sz w:val="28"/>
          <w:szCs w:val="28"/>
        </w:rPr>
        <w:t xml:space="preserve"> =0,2</w:t>
      </w:r>
      <w:r w:rsidR="001272FC" w:rsidRPr="00EF75C6">
        <w:rPr>
          <w:sz w:val="28"/>
          <w:szCs w:val="28"/>
        </w:rPr>
        <w:t>8</w:t>
      </w:r>
      <w:r w:rsidR="00B2025F" w:rsidRPr="00EF75C6">
        <w:rPr>
          <w:sz w:val="28"/>
          <w:szCs w:val="28"/>
        </w:rPr>
        <w:t xml:space="preserve"> мм, t</w:t>
      </w:r>
      <w:r w:rsidR="00B2025F" w:rsidRPr="00EF75C6">
        <w:rPr>
          <w:sz w:val="28"/>
          <w:szCs w:val="28"/>
          <w:vertAlign w:val="subscript"/>
        </w:rPr>
        <w:t>3</w:t>
      </w:r>
      <w:r w:rsidR="00B2025F" w:rsidRPr="00EF75C6">
        <w:rPr>
          <w:sz w:val="28"/>
          <w:szCs w:val="28"/>
        </w:rPr>
        <w:t xml:space="preserve"> =0,2</w:t>
      </w:r>
      <w:r w:rsidR="001272FC" w:rsidRPr="00EF75C6">
        <w:rPr>
          <w:sz w:val="28"/>
          <w:szCs w:val="28"/>
        </w:rPr>
        <w:t>5</w:t>
      </w:r>
      <w:r w:rsidR="00B2025F" w:rsidRPr="00EF75C6">
        <w:rPr>
          <w:sz w:val="28"/>
          <w:szCs w:val="28"/>
        </w:rPr>
        <w:t xml:space="preserve"> мм, t</w:t>
      </w:r>
      <w:r w:rsidR="00B2025F" w:rsidRPr="00EF75C6">
        <w:rPr>
          <w:sz w:val="28"/>
          <w:szCs w:val="28"/>
          <w:vertAlign w:val="subscript"/>
        </w:rPr>
        <w:t>4</w:t>
      </w:r>
      <w:r w:rsidR="00B2025F" w:rsidRPr="00EF75C6">
        <w:rPr>
          <w:sz w:val="28"/>
          <w:szCs w:val="28"/>
        </w:rPr>
        <w:t>=0,2</w:t>
      </w:r>
      <w:r w:rsidR="001272FC" w:rsidRPr="00EF75C6">
        <w:rPr>
          <w:sz w:val="28"/>
          <w:szCs w:val="28"/>
        </w:rPr>
        <w:t>3</w:t>
      </w:r>
      <w:r w:rsidR="00B2025F" w:rsidRPr="00EF75C6">
        <w:rPr>
          <w:sz w:val="28"/>
          <w:szCs w:val="28"/>
        </w:rPr>
        <w:t>мм, t</w:t>
      </w:r>
      <w:r w:rsidR="00B2025F" w:rsidRPr="00EF75C6">
        <w:rPr>
          <w:sz w:val="28"/>
          <w:szCs w:val="28"/>
          <w:vertAlign w:val="subscript"/>
        </w:rPr>
        <w:t>5</w:t>
      </w:r>
      <w:r w:rsidR="00B2025F" w:rsidRPr="00EF75C6">
        <w:rPr>
          <w:sz w:val="28"/>
          <w:szCs w:val="28"/>
        </w:rPr>
        <w:t xml:space="preserve"> =0,</w:t>
      </w:r>
      <w:r w:rsidR="001272FC" w:rsidRPr="00EF75C6">
        <w:rPr>
          <w:sz w:val="28"/>
          <w:szCs w:val="28"/>
        </w:rPr>
        <w:t xml:space="preserve">20 </w:t>
      </w:r>
      <w:r w:rsidR="00B2025F" w:rsidRPr="00EF75C6">
        <w:rPr>
          <w:sz w:val="28"/>
          <w:szCs w:val="28"/>
        </w:rPr>
        <w:t>мм, t</w:t>
      </w:r>
      <w:r w:rsidR="00B2025F" w:rsidRPr="00EF75C6">
        <w:rPr>
          <w:sz w:val="28"/>
          <w:szCs w:val="28"/>
          <w:vertAlign w:val="subscript"/>
        </w:rPr>
        <w:t>6</w:t>
      </w:r>
      <w:r w:rsidR="00B2025F" w:rsidRPr="00EF75C6">
        <w:rPr>
          <w:sz w:val="28"/>
          <w:szCs w:val="28"/>
        </w:rPr>
        <w:t xml:space="preserve"> =0,1</w:t>
      </w:r>
      <w:r w:rsidR="001272FC" w:rsidRPr="00EF75C6">
        <w:rPr>
          <w:sz w:val="28"/>
          <w:szCs w:val="28"/>
        </w:rPr>
        <w:t>8</w:t>
      </w:r>
      <w:r w:rsidR="00B2025F" w:rsidRPr="00EF75C6">
        <w:rPr>
          <w:sz w:val="28"/>
          <w:szCs w:val="28"/>
        </w:rPr>
        <w:t xml:space="preserve"> мм</w:t>
      </w:r>
      <w:r w:rsidR="001272FC" w:rsidRPr="00EF75C6">
        <w:rPr>
          <w:sz w:val="28"/>
          <w:szCs w:val="28"/>
        </w:rPr>
        <w:t>.</w:t>
      </w:r>
    </w:p>
    <w:p w:rsidR="004654F3" w:rsidRPr="00EF75C6" w:rsidRDefault="004654F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Принимаем подачу </w:t>
      </w:r>
      <w:r w:rsidR="00806F1C" w:rsidRPr="00EF75C6">
        <w:rPr>
          <w:sz w:val="28"/>
          <w:szCs w:val="28"/>
        </w:rPr>
        <w:t xml:space="preserve"> равную шагу резьбы </w:t>
      </w:r>
      <w:r w:rsidRPr="00EF75C6">
        <w:rPr>
          <w:sz w:val="28"/>
          <w:szCs w:val="28"/>
          <w:lang w:val="en-US"/>
        </w:rPr>
        <w:t>S</w:t>
      </w:r>
      <w:r w:rsidRPr="00EF75C6">
        <w:rPr>
          <w:sz w:val="28"/>
          <w:szCs w:val="28"/>
          <w:vertAlign w:val="subscript"/>
        </w:rPr>
        <w:t>0</w:t>
      </w:r>
      <w:r w:rsidRPr="00EF75C6">
        <w:rPr>
          <w:sz w:val="28"/>
          <w:szCs w:val="28"/>
        </w:rPr>
        <w:t xml:space="preserve"> </w:t>
      </w:r>
      <w:r w:rsidR="00806F1C" w:rsidRPr="00EF75C6">
        <w:rPr>
          <w:sz w:val="28"/>
          <w:szCs w:val="28"/>
        </w:rPr>
        <w:t>= 3,0</w:t>
      </w:r>
      <w:r w:rsidRPr="00EF75C6">
        <w:rPr>
          <w:sz w:val="28"/>
          <w:szCs w:val="28"/>
        </w:rPr>
        <w:t xml:space="preserve"> мм/об (табл.</w:t>
      </w:r>
      <w:r w:rsidR="00377699" w:rsidRPr="00EF75C6">
        <w:rPr>
          <w:sz w:val="28"/>
          <w:szCs w:val="28"/>
        </w:rPr>
        <w:t>100</w:t>
      </w:r>
      <w:r w:rsidRPr="00EF75C6">
        <w:rPr>
          <w:sz w:val="28"/>
          <w:szCs w:val="28"/>
        </w:rPr>
        <w:t xml:space="preserve"> [2]),</w:t>
      </w:r>
      <w:r w:rsidR="00806F1C" w:rsidRPr="00EF75C6">
        <w:rPr>
          <w:sz w:val="28"/>
          <w:szCs w:val="28"/>
        </w:rPr>
        <w:t xml:space="preserve"> </w:t>
      </w:r>
      <w:r w:rsidRPr="00EF75C6">
        <w:rPr>
          <w:sz w:val="28"/>
          <w:szCs w:val="28"/>
        </w:rPr>
        <w:t xml:space="preserve"> </w:t>
      </w:r>
      <w:r w:rsidRPr="00EF75C6">
        <w:rPr>
          <w:sz w:val="28"/>
          <w:szCs w:val="28"/>
          <w:lang w:val="en-US"/>
        </w:rPr>
        <w:t>V</w:t>
      </w:r>
      <w:r w:rsidRPr="00EF75C6">
        <w:rPr>
          <w:sz w:val="28"/>
          <w:szCs w:val="28"/>
          <w:vertAlign w:val="subscript"/>
        </w:rPr>
        <w:t>табл.</w:t>
      </w:r>
      <w:r w:rsidRPr="00EF75C6">
        <w:rPr>
          <w:sz w:val="28"/>
          <w:szCs w:val="28"/>
        </w:rPr>
        <w:t xml:space="preserve"> =</w:t>
      </w:r>
      <w:r w:rsidR="00FF19A9">
        <w:rPr>
          <w:sz w:val="28"/>
          <w:szCs w:val="28"/>
        </w:rPr>
        <w:t>7</w:t>
      </w:r>
      <w:r w:rsidR="00806F1C" w:rsidRPr="00EF75C6">
        <w:rPr>
          <w:sz w:val="28"/>
          <w:szCs w:val="28"/>
        </w:rPr>
        <w:t>0</w:t>
      </w:r>
      <w:r w:rsidRPr="00EF75C6">
        <w:rPr>
          <w:sz w:val="28"/>
          <w:szCs w:val="28"/>
        </w:rPr>
        <w:t xml:space="preserve"> м/мин (табл.60[2] ).</w:t>
      </w:r>
    </w:p>
    <w:p w:rsidR="004654F3" w:rsidRPr="00EF75C6" w:rsidRDefault="004654F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Определяем допустимое число оборотов шпинделя по формуле (2):</w:t>
      </w:r>
    </w:p>
    <w:p w:rsidR="004654F3" w:rsidRPr="00EF75C6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1000∙70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3,14∙23,86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74,92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=934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4654F3" w:rsidRPr="00EF75C6" w:rsidRDefault="004654F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Корректируем число оборотов шпинделя по паспорту станка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Pr="00EF75C6">
        <w:rPr>
          <w:sz w:val="28"/>
          <w:szCs w:val="28"/>
        </w:rPr>
        <w:t xml:space="preserve">, принимаем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sz w:val="28"/>
          <w:szCs w:val="28"/>
        </w:rPr>
        <w:t>.</w:t>
      </w:r>
    </w:p>
    <w:p w:rsidR="004654F3" w:rsidRPr="00EF75C6" w:rsidRDefault="004654F3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lastRenderedPageBreak/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мин. по формуле (8) необходимое для </w:t>
      </w:r>
      <w:r w:rsidR="00493E43" w:rsidRPr="00EF75C6">
        <w:rPr>
          <w:rFonts w:eastAsiaTheme="minorEastAsia"/>
          <w:sz w:val="28"/>
          <w:szCs w:val="28"/>
        </w:rPr>
        <w:t>нарезания резьбы резцом</w:t>
      </w:r>
      <w:r w:rsidRPr="00EF75C6">
        <w:rPr>
          <w:sz w:val="28"/>
          <w:szCs w:val="28"/>
        </w:rPr>
        <w:t xml:space="preserve">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16мм:</w:t>
      </w:r>
    </w:p>
    <w:p w:rsidR="004654F3" w:rsidRPr="00EF75C6" w:rsidRDefault="004654F3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>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Pr="00EF75C6">
        <w:rPr>
          <w:rFonts w:eastAsiaTheme="minorEastAsia"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sz w:val="28"/>
          <w:szCs w:val="28"/>
          <w:lang w:val="en-US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>i =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l+y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</m:oMath>
      <w:r w:rsidRPr="00EF75C6">
        <w:rPr>
          <w:rFonts w:eastAsiaTheme="minorEastAsia"/>
          <w:i/>
          <w:sz w:val="28"/>
          <w:szCs w:val="28"/>
          <w:lang w:val="en-US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12+6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3,0∙800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∙6=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2400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∙6=0,045мин.</m:t>
        </m:r>
      </m:oMath>
    </w:p>
    <w:p w:rsidR="004654F3" w:rsidRPr="00EF75C6" w:rsidRDefault="00C4659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>Величина перебега резца</w:t>
      </w:r>
      <w:r w:rsidRPr="00EF75C6">
        <w:rPr>
          <w:i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</m:oMath>
      <w:r w:rsidRPr="00EF75C6">
        <w:rPr>
          <w:sz w:val="28"/>
          <w:szCs w:val="28"/>
        </w:rPr>
        <w:t>=2×S= 2×3=6мм.</w:t>
      </w:r>
    </w:p>
    <w:p w:rsidR="00C4659D" w:rsidRPr="00EF75C6" w:rsidRDefault="00074C0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   </w:t>
      </w:r>
      <w:r w:rsidR="005D0EC5" w:rsidRPr="00EF75C6">
        <w:rPr>
          <w:rFonts w:eastAsiaTheme="minorEastAsia"/>
          <w:sz w:val="28"/>
          <w:szCs w:val="28"/>
        </w:rPr>
        <w:t>8</w:t>
      </w:r>
      <w:r w:rsidR="00C4659D" w:rsidRPr="00EF75C6">
        <w:rPr>
          <w:rFonts w:eastAsiaTheme="minorEastAsia"/>
          <w:sz w:val="28"/>
          <w:szCs w:val="28"/>
        </w:rPr>
        <w:t>)</w:t>
      </w:r>
      <w:r w:rsidR="00C4659D" w:rsidRPr="00EF75C6">
        <w:rPr>
          <w:sz w:val="28"/>
          <w:szCs w:val="28"/>
        </w:rPr>
        <w:t xml:space="preserve">  Отрезать </w:t>
      </w:r>
      <w:r w:rsidR="005D0EC5" w:rsidRPr="00EF75C6">
        <w:rPr>
          <w:sz w:val="28"/>
          <w:szCs w:val="28"/>
        </w:rPr>
        <w:t>заготовку</w:t>
      </w:r>
      <w:r w:rsidR="00925CDE" w:rsidRPr="00EF75C6">
        <w:rPr>
          <w:sz w:val="28"/>
          <w:szCs w:val="28"/>
        </w:rPr>
        <w:t xml:space="preserve"> в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16мм</m:t>
        </m:r>
      </m:oMath>
      <w:r w:rsidR="00C4659D" w:rsidRPr="00EF75C6">
        <w:rPr>
          <w:sz w:val="28"/>
          <w:szCs w:val="28"/>
        </w:rPr>
        <w:t xml:space="preserve">.  Глубину резания принимаем равной ширине отрезного резца t =3мм. Принимаем подачу </w:t>
      </w:r>
      <w:r w:rsidR="00C4659D" w:rsidRPr="00EF75C6">
        <w:rPr>
          <w:sz w:val="28"/>
          <w:szCs w:val="28"/>
          <w:lang w:val="en-US"/>
        </w:rPr>
        <w:t>S</w:t>
      </w:r>
      <w:r w:rsidR="00C4659D" w:rsidRPr="00EF75C6">
        <w:rPr>
          <w:sz w:val="28"/>
          <w:szCs w:val="28"/>
          <w:vertAlign w:val="subscript"/>
        </w:rPr>
        <w:t>0.табл</w:t>
      </w:r>
      <w:r w:rsidR="00C4659D" w:rsidRPr="00EF75C6">
        <w:rPr>
          <w:sz w:val="28"/>
          <w:szCs w:val="28"/>
        </w:rPr>
        <w:t xml:space="preserve"> = 0, 12 мм/об (табл.59 [2]), подачу корректируем  по паспорту станка </w:t>
      </w:r>
      <w:r w:rsidR="00C4659D" w:rsidRPr="00EF75C6">
        <w:rPr>
          <w:sz w:val="28"/>
          <w:szCs w:val="28"/>
          <w:lang w:val="en-US"/>
        </w:rPr>
        <w:t>S</w:t>
      </w:r>
      <w:r w:rsidR="00C4659D" w:rsidRPr="00EF75C6">
        <w:rPr>
          <w:sz w:val="28"/>
          <w:szCs w:val="28"/>
          <w:vertAlign w:val="subscript"/>
        </w:rPr>
        <w:t>0.пасп.</w:t>
      </w:r>
      <w:r w:rsidR="00C4659D" w:rsidRPr="00EF75C6">
        <w:rPr>
          <w:sz w:val="28"/>
          <w:szCs w:val="28"/>
        </w:rPr>
        <w:t xml:space="preserve"> = 0,12 мм/об (табл.10.7), </w:t>
      </w:r>
      <w:r w:rsidR="00C4659D" w:rsidRPr="00EF75C6">
        <w:rPr>
          <w:sz w:val="28"/>
          <w:szCs w:val="28"/>
          <w:lang w:val="en-US"/>
        </w:rPr>
        <w:t>V</w:t>
      </w:r>
      <w:r w:rsidR="00C4659D" w:rsidRPr="00EF75C6">
        <w:rPr>
          <w:sz w:val="28"/>
          <w:szCs w:val="28"/>
          <w:vertAlign w:val="subscript"/>
        </w:rPr>
        <w:t>табл.</w:t>
      </w:r>
      <w:r w:rsidR="00C4659D" w:rsidRPr="00EF75C6">
        <w:rPr>
          <w:sz w:val="28"/>
          <w:szCs w:val="28"/>
        </w:rPr>
        <w:t xml:space="preserve"> =</w:t>
      </w:r>
      <w:r w:rsidR="00FF19A9">
        <w:rPr>
          <w:sz w:val="28"/>
          <w:szCs w:val="28"/>
        </w:rPr>
        <w:t>70</w:t>
      </w:r>
      <w:r w:rsidR="00C4659D" w:rsidRPr="00EF75C6">
        <w:rPr>
          <w:sz w:val="28"/>
          <w:szCs w:val="28"/>
        </w:rPr>
        <w:t xml:space="preserve"> м/мин (табл.60[2] ).</w:t>
      </w:r>
    </w:p>
    <w:p w:rsidR="00C4659D" w:rsidRPr="00EF75C6" w:rsidRDefault="00C4659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</w:rPr>
        <w:t xml:space="preserve">Находим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по формуле</w:t>
      </w:r>
      <w:r w:rsidR="000E557B" w:rsidRPr="000E557B">
        <w:rPr>
          <w:sz w:val="28"/>
          <w:szCs w:val="28"/>
        </w:rPr>
        <w:t xml:space="preserve"> (11)</w:t>
      </w:r>
      <w:r w:rsidRPr="00EF75C6">
        <w:rPr>
          <w:sz w:val="28"/>
          <w:szCs w:val="28"/>
        </w:rPr>
        <w:t>:</w:t>
      </w:r>
    </w:p>
    <w:p w:rsidR="00C4659D" w:rsidRPr="000E557B" w:rsidRDefault="00C4659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0E557B">
        <w:rPr>
          <w:sz w:val="28"/>
          <w:szCs w:val="28"/>
        </w:rPr>
        <w:t xml:space="preserve">                             </w:t>
      </w:r>
      <m:oMath>
        <m:r>
          <w:rPr>
            <w:rFonts w:ascii="Cambria Math" w:hAnsi="Cambria Math"/>
            <w:sz w:val="28"/>
            <w:szCs w:val="28"/>
          </w:rPr>
          <m:t>l=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D-d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+у=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28-16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</w:rPr>
          <m:t>+3=9мм</m:t>
        </m:r>
      </m:oMath>
      <w:r w:rsidR="000E557B" w:rsidRPr="000E557B">
        <w:rPr>
          <w:sz w:val="28"/>
          <w:szCs w:val="28"/>
        </w:rPr>
        <w:t xml:space="preserve">      </w:t>
      </w:r>
      <w:r w:rsidRPr="000E557B">
        <w:rPr>
          <w:sz w:val="28"/>
          <w:szCs w:val="28"/>
        </w:rPr>
        <w:t xml:space="preserve">          </w:t>
      </w:r>
      <w:r w:rsidR="00EF75C6" w:rsidRPr="000E557B">
        <w:rPr>
          <w:sz w:val="28"/>
          <w:szCs w:val="28"/>
        </w:rPr>
        <w:t xml:space="preserve">           </w:t>
      </w:r>
    </w:p>
    <w:p w:rsidR="00C4659D" w:rsidRPr="000E557B" w:rsidRDefault="00C4659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0E557B">
        <w:rPr>
          <w:sz w:val="28"/>
          <w:szCs w:val="28"/>
        </w:rPr>
        <w:t>Определяем допустимое число оборотов шпинделя по формуле (2):</w:t>
      </w:r>
    </w:p>
    <w:p w:rsidR="00C4659D" w:rsidRPr="000E557B" w:rsidRDefault="000E3D58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расч.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табл.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πD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1000∙70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3,14∙28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70000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84,92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=824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-1</m:t>
              </m:r>
            </m:sup>
          </m:sSup>
        </m:oMath>
      </m:oMathPara>
    </w:p>
    <w:p w:rsidR="00C4659D" w:rsidRPr="00EF75C6" w:rsidRDefault="00C4659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0E557B">
        <w:rPr>
          <w:sz w:val="28"/>
          <w:szCs w:val="28"/>
        </w:rPr>
        <w:t>Корректируем число оборотов шпинделя по паспорту станка</w:t>
      </w:r>
      <w:r w:rsidRPr="00EF75C6">
        <w:rPr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</m:oMath>
      <w:r w:rsidR="00EF75C6">
        <w:rPr>
          <w:sz w:val="28"/>
          <w:szCs w:val="28"/>
        </w:rPr>
        <w:t>. П</w:t>
      </w:r>
      <w:r w:rsidRPr="00EF75C6">
        <w:rPr>
          <w:sz w:val="28"/>
          <w:szCs w:val="28"/>
        </w:rPr>
        <w:t xml:space="preserve">ринимаем наименьшее ближайшее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действ.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=800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sup>
        </m:sSup>
      </m:oMath>
      <w:r w:rsidRPr="00EF75C6">
        <w:rPr>
          <w:sz w:val="28"/>
          <w:szCs w:val="28"/>
        </w:rPr>
        <w:t>.</w:t>
      </w:r>
    </w:p>
    <w:p w:rsidR="00C4659D" w:rsidRPr="00EF75C6" w:rsidRDefault="00C4659D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rFonts w:eastAsiaTheme="minorEastAsia"/>
          <w:sz w:val="28"/>
          <w:szCs w:val="28"/>
        </w:rPr>
        <w:t>Определяем основное (машинное) время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</w:rPr>
        <w:t xml:space="preserve">, мин. по формуле (8) необходимое для точения поверхности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∅</m:t>
        </m:r>
      </m:oMath>
      <w:r w:rsidRPr="00EF75C6">
        <w:rPr>
          <w:sz w:val="28"/>
          <w:szCs w:val="28"/>
        </w:rPr>
        <w:t xml:space="preserve">28 на длину </w:t>
      </w:r>
      <w:r w:rsidRPr="00EF75C6">
        <w:rPr>
          <w:i/>
          <w:sz w:val="28"/>
          <w:szCs w:val="28"/>
        </w:rPr>
        <w:t>l</w:t>
      </w:r>
      <w:r w:rsidRPr="00EF75C6">
        <w:rPr>
          <w:sz w:val="28"/>
          <w:szCs w:val="28"/>
        </w:rPr>
        <w:t xml:space="preserve"> = 16мм:</w:t>
      </w:r>
    </w:p>
    <w:p w:rsidR="00C4659D" w:rsidRPr="00EF75C6" w:rsidRDefault="00C4659D" w:rsidP="007254D0">
      <w:pPr>
        <w:spacing w:line="360" w:lineRule="auto"/>
        <w:ind w:left="284" w:right="284" w:firstLine="709"/>
        <w:jc w:val="both"/>
        <w:rPr>
          <w:i/>
          <w:sz w:val="28"/>
          <w:szCs w:val="28"/>
          <w:lang w:val="en-US"/>
        </w:rPr>
      </w:pPr>
      <w:r w:rsidRPr="00EF75C6">
        <w:rPr>
          <w:rFonts w:eastAsiaTheme="minorEastAsia"/>
          <w:i/>
          <w:sz w:val="28"/>
          <w:szCs w:val="28"/>
        </w:rPr>
        <w:t xml:space="preserve">                        Т</w:t>
      </w:r>
      <w:r w:rsidRPr="00EF75C6">
        <w:rPr>
          <w:rFonts w:eastAsiaTheme="minorEastAsia"/>
          <w:sz w:val="28"/>
          <w:szCs w:val="28"/>
          <w:vertAlign w:val="subscript"/>
        </w:rPr>
        <w:t>маш</w:t>
      </w:r>
      <w:r w:rsidRPr="00EF75C6">
        <w:rPr>
          <w:rFonts w:eastAsiaTheme="minorEastAsia"/>
          <w:sz w:val="28"/>
          <w:szCs w:val="28"/>
          <w:vertAlign w:val="subscript"/>
          <w:lang w:val="en-US"/>
        </w:rPr>
        <w:t xml:space="preserve"> </w:t>
      </w:r>
      <w:r w:rsidRPr="00EF75C6">
        <w:rPr>
          <w:rFonts w:eastAsiaTheme="minorEastAsia"/>
          <w:sz w:val="28"/>
          <w:szCs w:val="28"/>
          <w:lang w:val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действ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 xml:space="preserve"> 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о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.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действ</m:t>
                    </m:r>
                  </m:sub>
                </m:sSub>
              </m:sub>
            </m:sSub>
          </m:den>
        </m:f>
      </m:oMath>
      <w:r w:rsidRPr="00EF75C6">
        <w:rPr>
          <w:rFonts w:eastAsiaTheme="minorEastAsia"/>
          <w:sz w:val="28"/>
          <w:szCs w:val="28"/>
          <w:lang w:val="en-US"/>
        </w:rPr>
        <w:t xml:space="preserve"> </w:t>
      </w:r>
      <w:r w:rsidRPr="00EF75C6">
        <w:rPr>
          <w:rFonts w:eastAsiaTheme="minorEastAsia"/>
          <w:i/>
          <w:sz w:val="28"/>
          <w:szCs w:val="28"/>
          <w:lang w:val="en-US"/>
        </w:rPr>
        <w:t xml:space="preserve">i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0,12∙800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∙1=0,09мин.</m:t>
        </m:r>
      </m:oMath>
      <w:r w:rsidRPr="00EF75C6">
        <w:rPr>
          <w:rFonts w:eastAsiaTheme="minorEastAsia"/>
          <w:sz w:val="28"/>
          <w:szCs w:val="28"/>
          <w:lang w:val="en-US"/>
        </w:rPr>
        <w:t xml:space="preserve">                    </w:t>
      </w:r>
    </w:p>
    <w:p w:rsidR="00074C0B" w:rsidRPr="00EF75C6" w:rsidRDefault="00074C0B" w:rsidP="007254D0">
      <w:pPr>
        <w:spacing w:line="360" w:lineRule="auto"/>
        <w:ind w:left="284" w:right="284" w:firstLine="709"/>
        <w:jc w:val="both"/>
        <w:rPr>
          <w:sz w:val="28"/>
          <w:szCs w:val="28"/>
          <w:lang w:val="en-US"/>
        </w:rPr>
      </w:pPr>
      <w:r w:rsidRPr="00EF75C6">
        <w:rPr>
          <w:sz w:val="28"/>
          <w:szCs w:val="28"/>
          <w:lang w:val="en-US"/>
        </w:rPr>
        <w:t xml:space="preserve">             </w:t>
      </w:r>
    </w:p>
    <w:p w:rsidR="00A001FB" w:rsidRPr="00EF75C6" w:rsidRDefault="00074C0B" w:rsidP="007254D0">
      <w:pPr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sz w:val="28"/>
          <w:szCs w:val="28"/>
          <w:lang w:val="en-US"/>
        </w:rPr>
        <w:t xml:space="preserve">        </w:t>
      </w:r>
      <w:r w:rsidR="005D0EC5" w:rsidRPr="00EF75C6">
        <w:rPr>
          <w:sz w:val="28"/>
          <w:szCs w:val="28"/>
        </w:rPr>
        <w:t>Находим общее машинное время</w:t>
      </w:r>
    </w:p>
    <w:p w:rsidR="00074C0B" w:rsidRPr="00EF75C6" w:rsidRDefault="005D0EC5" w:rsidP="007254D0">
      <w:pPr>
        <w:spacing w:line="360" w:lineRule="auto"/>
        <w:ind w:left="284" w:right="284" w:firstLine="709"/>
        <w:jc w:val="both"/>
      </w:pPr>
      <w:r w:rsidRPr="00EF75C6">
        <w:rPr>
          <w:sz w:val="28"/>
          <w:szCs w:val="28"/>
        </w:rPr>
        <w:t xml:space="preserve">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Т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маш.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Т</m:t>
                </m:r>
              </m:e>
              <m: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маш.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</m:sub>
            </m:sSub>
            <m:r>
              <w:rPr>
                <w:rFonts w:ascii="Cambria Math" w:eastAsiaTheme="minorEastAsia" w:hAnsi="Cambria Math"/>
              </w:rPr>
              <m:t>+</m:t>
            </m:r>
          </m:e>
        </m:nary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3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4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5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6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7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Т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маш.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8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=0,05+0,304+0,0875+0,011+0,022+0,009+0,0045+0,09=0,578мин.</m:t>
        </m:r>
      </m:oMath>
      <w:r w:rsidR="00074C0B" w:rsidRPr="00EF75C6">
        <w:t xml:space="preserve">                                                     </w:t>
      </w:r>
    </w:p>
    <w:p w:rsidR="00074C0B" w:rsidRPr="00EF75C6" w:rsidRDefault="00074C0B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295C4A" w:rsidRPr="00EF75C6" w:rsidRDefault="00295C4A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295C4A" w:rsidRPr="00EF75C6" w:rsidRDefault="00295C4A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295C4A" w:rsidRPr="00EF75C6" w:rsidRDefault="00295C4A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295C4A" w:rsidRPr="00EF75C6" w:rsidRDefault="00295C4A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295C4A" w:rsidRPr="00EF75C6" w:rsidRDefault="00295C4A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295C4A" w:rsidRPr="00EF75C6" w:rsidRDefault="00295C4A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B72CEF" w:rsidRDefault="00B72CEF" w:rsidP="00EF75C6">
      <w:pPr>
        <w:spacing w:line="360" w:lineRule="auto"/>
        <w:ind w:left="284" w:right="284" w:firstLine="709"/>
        <w:rPr>
          <w:b/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rPr>
          <w:b/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rPr>
          <w:b/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rPr>
          <w:b/>
          <w:sz w:val="28"/>
          <w:szCs w:val="28"/>
        </w:rPr>
      </w:pPr>
    </w:p>
    <w:p w:rsidR="00CA4912" w:rsidRPr="00EF75C6" w:rsidRDefault="002C7F3C" w:rsidP="00EF75C6">
      <w:pPr>
        <w:spacing w:line="360" w:lineRule="auto"/>
        <w:ind w:left="284" w:right="284" w:firstLine="709"/>
        <w:rPr>
          <w:b/>
          <w:sz w:val="28"/>
          <w:szCs w:val="28"/>
        </w:rPr>
      </w:pPr>
      <w:r w:rsidRPr="00EF75C6">
        <w:rPr>
          <w:b/>
          <w:sz w:val="28"/>
          <w:szCs w:val="28"/>
        </w:rPr>
        <w:t xml:space="preserve">3 </w:t>
      </w:r>
      <w:r w:rsidR="00624A74" w:rsidRPr="00EF75C6">
        <w:rPr>
          <w:b/>
          <w:sz w:val="28"/>
          <w:szCs w:val="28"/>
        </w:rPr>
        <w:t xml:space="preserve"> Охрана труда и техника</w:t>
      </w:r>
      <w:r w:rsidR="00E1441F" w:rsidRPr="00EF75C6">
        <w:rPr>
          <w:b/>
          <w:sz w:val="28"/>
          <w:szCs w:val="28"/>
        </w:rPr>
        <w:t xml:space="preserve"> безопасности</w:t>
      </w:r>
    </w:p>
    <w:p w:rsidR="00E1441F" w:rsidRPr="00EF75C6" w:rsidRDefault="00E1441F" w:rsidP="00EF75C6">
      <w:pPr>
        <w:spacing w:line="360" w:lineRule="auto"/>
        <w:ind w:left="284" w:right="284" w:firstLine="709"/>
        <w:rPr>
          <w:b/>
          <w:sz w:val="28"/>
          <w:szCs w:val="28"/>
        </w:rPr>
      </w:pPr>
      <w:r w:rsidRPr="00EF75C6">
        <w:rPr>
          <w:b/>
          <w:sz w:val="28"/>
          <w:szCs w:val="28"/>
        </w:rPr>
        <w:t>3.1 Организация рабочего места</w:t>
      </w:r>
    </w:p>
    <w:p w:rsidR="00EC1828" w:rsidRPr="00EF75C6" w:rsidRDefault="00EC1828" w:rsidP="00EF75C6">
      <w:pPr>
        <w:spacing w:line="360" w:lineRule="auto"/>
        <w:ind w:left="284" w:right="284" w:firstLine="709"/>
        <w:rPr>
          <w:sz w:val="28"/>
          <w:szCs w:val="28"/>
        </w:rPr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Рабочим местом называется часть производственной площади цеха или мастерской, оснащенная оборудованием, инструментами, приспособлениями, необходимыми для выполнения определенного производственного (или учебного) задания.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Организация рабочего места должна обеспечивать возможно ме</w:t>
      </w:r>
      <w:r w:rsidR="004567EA">
        <w:t>ньшие</w:t>
      </w:r>
      <w:r w:rsidRPr="00EF75C6">
        <w:t xml:space="preserve"> затраты времени, количества движений и усилий на выполняемую работу, необходимое, ее качество, наименьшую утомляемость, высокую работоспособность рабочего, полную безопасность работы, экономное использование производственной площади, сохранность оборудования и оснастки.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На рабочем месте токаря должна находиться инструментальная тумбочка, в которой хранятся режущие и измерительные инструменты, малогабаритные приспособления, необходимые для работы. Заготовки и готовые детали укладываются на стеллаже. Патроны, люнеты и другие крупные принадлежности хранят на нижней полке стеллажа.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Перед станком на полу укладывается деревянная решетка. Рабочее место должно всегда содержаться в чистоте. Грязь и беспорядок приводят к потерям рабочего времени, браку, несчастным случаям, простою и преждевременному износу оборудования.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Пол на рабочем месте должен быть ровным и чистым, не иметь подтеков масла и смазочно-охлаждающей жидкости.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 xml:space="preserve">Общая освещенность рабочего места должна быть не менее 75 лк (люкс), а зоны обработки и мест расположения основных органов управления станком— </w:t>
      </w:r>
      <w:r w:rsidRPr="00EF75C6">
        <w:lastRenderedPageBreak/>
        <w:t>300 лк. Стены цеха (мастерской) окрашиваются в светлые тона. Рабочие помещения должны быть оборудованы надежными установками и устройствами, обеспечивающими удаление загрязненного и приток чистого воздуха. В цехе (мастерской) температура воздуха должна составлять 15—18°С.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На рабочем месте должна создаваться благоприятная трудовая обстановка, что подразумевает внедрение промышленной эстетики и поддержание чистоты и порядка.</w:t>
      </w:r>
    </w:p>
    <w:p w:rsidR="00EC1828" w:rsidRPr="00EF75C6" w:rsidRDefault="00EC1828" w:rsidP="00EF75C6">
      <w:pPr>
        <w:pStyle w:val="22"/>
        <w:shd w:val="clear" w:color="auto" w:fill="auto"/>
        <w:tabs>
          <w:tab w:val="left" w:pos="5789"/>
          <w:tab w:val="left" w:pos="8640"/>
        </w:tabs>
        <w:spacing w:line="360" w:lineRule="auto"/>
        <w:ind w:left="284" w:right="284" w:firstLine="709"/>
      </w:pPr>
      <w:r w:rsidRPr="00EF75C6">
        <w:t>Промышленная эстетика повышает</w:t>
      </w:r>
      <w:r w:rsidRPr="00EF75C6">
        <w:tab/>
        <w:t>производительность</w:t>
      </w:r>
      <w:r w:rsidRPr="00EF75C6">
        <w:tab/>
        <w:t>труда и</w:t>
      </w:r>
      <w:r w:rsidR="00EF75C6">
        <w:t xml:space="preserve"> </w:t>
      </w:r>
      <w:r w:rsidRPr="00EF75C6">
        <w:t>положительно влияет на самочувствие рабочего. Промышленная эстетика рекомендует соответствующее оформление рабочего места: окраску стен, станка; использование декоративных растений и т. д.</w:t>
      </w:r>
    </w:p>
    <w:p w:rsidR="00EC1828" w:rsidRPr="00EF75C6" w:rsidRDefault="00EC1828" w:rsidP="00EF75C6">
      <w:pPr>
        <w:pStyle w:val="22"/>
        <w:shd w:val="clear" w:color="auto" w:fill="auto"/>
        <w:tabs>
          <w:tab w:val="left" w:pos="5789"/>
          <w:tab w:val="left" w:pos="8640"/>
        </w:tabs>
        <w:spacing w:line="360" w:lineRule="auto"/>
        <w:ind w:left="284" w:right="284" w:firstLine="709"/>
      </w:pPr>
      <w:r w:rsidRPr="00EF75C6">
        <w:t>В понятие обслуживания рабочего места входят своевременное обеспечение производственным (учебным) заданием, заготовками, технической документацией (черте</w:t>
      </w:r>
      <w:r w:rsidR="00EF75C6">
        <w:t xml:space="preserve">жами, технологическими картами, инструкциями) и </w:t>
      </w:r>
      <w:r w:rsidRPr="00EF75C6">
        <w:t>оснасткой</w:t>
      </w:r>
      <w:r w:rsidR="00EF75C6">
        <w:t xml:space="preserve"> </w:t>
      </w:r>
      <w:r w:rsidRPr="00EF75C6">
        <w:t>и</w:t>
      </w:r>
      <w:r w:rsidR="00EF75C6">
        <w:t>нструментами и приспособлениями</w:t>
      </w:r>
      <w:r w:rsidRPr="00EF75C6">
        <w:t>, а также систематический контроль и приемка готовый деталей, обеспечение исправности станка, приспособлений и электрооборудования.</w:t>
      </w:r>
    </w:p>
    <w:p w:rsidR="00EF75C6" w:rsidRDefault="00EF75C6" w:rsidP="00EF75C6">
      <w:pPr>
        <w:pStyle w:val="22"/>
        <w:shd w:val="clear" w:color="auto" w:fill="auto"/>
        <w:spacing w:line="360" w:lineRule="auto"/>
        <w:ind w:left="284" w:right="284" w:firstLine="709"/>
        <w:rPr>
          <w:rFonts w:ascii="inherit" w:hAnsi="inherit"/>
          <w:bCs/>
          <w:color w:val="333333"/>
          <w:sz w:val="27"/>
          <w:szCs w:val="27"/>
        </w:rPr>
      </w:pPr>
      <w:r w:rsidRPr="00EF75C6">
        <w:rPr>
          <w:rFonts w:ascii="Helvetica" w:hAnsi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924300" cy="2575322"/>
            <wp:effectExtent l="19050" t="0" r="0" b="0"/>
            <wp:docPr id="1" name="Рисунок 1" descr="http://turnercraft.ru/pic/mesto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urnercraft.ru/pic/mesto-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575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5C6" w:rsidRPr="00242411" w:rsidRDefault="00EF75C6" w:rsidP="00EF75C6">
      <w:pPr>
        <w:pStyle w:val="22"/>
        <w:shd w:val="clear" w:color="auto" w:fill="auto"/>
        <w:spacing w:line="360" w:lineRule="auto"/>
        <w:ind w:left="284" w:right="284" w:firstLine="709"/>
        <w:jc w:val="left"/>
        <w:rPr>
          <w:rFonts w:ascii="inherit" w:hAnsi="inherit"/>
          <w:bCs/>
          <w:sz w:val="27"/>
          <w:szCs w:val="27"/>
        </w:rPr>
      </w:pPr>
      <w:r w:rsidRPr="00242411">
        <w:rPr>
          <w:rFonts w:ascii="inherit" w:hAnsi="inherit" w:hint="eastAsia"/>
          <w:bCs/>
          <w:sz w:val="27"/>
          <w:szCs w:val="27"/>
        </w:rPr>
        <w:t>Р</w:t>
      </w:r>
      <w:r w:rsidRPr="00242411">
        <w:rPr>
          <w:rFonts w:ascii="inherit" w:hAnsi="inherit"/>
          <w:bCs/>
          <w:sz w:val="27"/>
          <w:szCs w:val="27"/>
        </w:rPr>
        <w:t>исунок 1.  Планировка рабочего места токаря:</w:t>
      </w:r>
      <w:r w:rsidR="00242411">
        <w:rPr>
          <w:rFonts w:ascii="inherit" w:hAnsi="inherit"/>
          <w:bCs/>
          <w:sz w:val="27"/>
          <w:szCs w:val="27"/>
        </w:rPr>
        <w:t xml:space="preserve"> </w:t>
      </w:r>
      <w:r w:rsidRPr="00242411">
        <w:rPr>
          <w:rFonts w:ascii="inherit" w:hAnsi="inherit"/>
          <w:bCs/>
          <w:sz w:val="27"/>
          <w:szCs w:val="27"/>
        </w:rPr>
        <w:t>1-инструментальный шкаф, 2-планшет для чертежей, 3 - планшет для измерительных инструментов, 4 - ящик для вспомогательного инструмента, 5 - ящики для инструмента и деталей, 6 - стеллаж, 7 - решетка</w:t>
      </w:r>
    </w:p>
    <w:p w:rsidR="00EF75C6" w:rsidRDefault="00EF75C6" w:rsidP="00EF75C6">
      <w:pPr>
        <w:pStyle w:val="4"/>
        <w:shd w:val="clear" w:color="auto" w:fill="FFFFFF"/>
        <w:spacing w:before="150" w:after="150" w:line="360" w:lineRule="auto"/>
        <w:ind w:left="284" w:right="284" w:firstLine="709"/>
        <w:jc w:val="center"/>
        <w:rPr>
          <w:rFonts w:ascii="inherit" w:hAnsi="inherit"/>
          <w:b w:val="0"/>
          <w:bCs w:val="0"/>
          <w:color w:val="333333"/>
          <w:sz w:val="27"/>
          <w:szCs w:val="27"/>
        </w:rPr>
      </w:pPr>
    </w:p>
    <w:p w:rsidR="00EF75C6" w:rsidRDefault="00EF75C6" w:rsidP="00EF75C6">
      <w:pPr>
        <w:pStyle w:val="4"/>
        <w:shd w:val="clear" w:color="auto" w:fill="FFFFFF"/>
        <w:spacing w:before="150" w:after="150" w:line="360" w:lineRule="auto"/>
        <w:ind w:left="284" w:right="284" w:firstLine="709"/>
        <w:jc w:val="center"/>
        <w:rPr>
          <w:rFonts w:ascii="inherit" w:hAnsi="inherit"/>
          <w:b w:val="0"/>
          <w:bCs w:val="0"/>
          <w:color w:val="333333"/>
          <w:sz w:val="27"/>
          <w:szCs w:val="27"/>
        </w:rPr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B72CEF" w:rsidRDefault="00B72CEF" w:rsidP="00EF75C6">
      <w:pPr>
        <w:pStyle w:val="22"/>
        <w:shd w:val="clear" w:color="auto" w:fill="auto"/>
        <w:spacing w:line="360" w:lineRule="auto"/>
        <w:ind w:left="284" w:right="284" w:firstLine="709"/>
        <w:rPr>
          <w:b/>
        </w:rPr>
      </w:pPr>
    </w:p>
    <w:p w:rsidR="00EC1828" w:rsidRDefault="004567EA" w:rsidP="00EF75C6">
      <w:pPr>
        <w:pStyle w:val="22"/>
        <w:shd w:val="clear" w:color="auto" w:fill="auto"/>
        <w:spacing w:line="360" w:lineRule="auto"/>
        <w:ind w:left="284" w:right="284" w:firstLine="709"/>
        <w:rPr>
          <w:b/>
        </w:rPr>
      </w:pPr>
      <w:r>
        <w:rPr>
          <w:b/>
        </w:rPr>
        <w:t>3</w:t>
      </w:r>
      <w:r w:rsidR="00EC1828" w:rsidRPr="00EF75C6">
        <w:rPr>
          <w:b/>
        </w:rPr>
        <w:t>.2 Техника безопасности при работе на станках</w:t>
      </w:r>
    </w:p>
    <w:p w:rsidR="00EF75C6" w:rsidRPr="00EF75C6" w:rsidRDefault="00EF75C6" w:rsidP="00EF75C6">
      <w:pPr>
        <w:pStyle w:val="22"/>
        <w:shd w:val="clear" w:color="auto" w:fill="auto"/>
        <w:spacing w:line="360" w:lineRule="auto"/>
        <w:ind w:left="284" w:right="284" w:firstLine="709"/>
        <w:rPr>
          <w:b/>
        </w:rPr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Общие правила.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Управлять подъемно-транспортным устройством, застропливать и освобождать грузы, а также подавать сигналы к постам управления подъемно</w:t>
      </w:r>
      <w:r w:rsidRPr="00EF75C6">
        <w:softHyphen/>
        <w:t>транспортных устройств должны только обученные и проинструктированные лица, имеющие соответствующее удостоверение на право производства этих работ. Подъемные устройства оснащаются приспособлениями, обеспечивающими надежное удержание заготовки, изделия или инструмента, а также удобный и безопасный подъем и установку их на станок.</w:t>
      </w: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  <w:r w:rsidRPr="00EF75C6">
        <w:t>Подвесные транспортные приспособления (монорельсы, конвейеры и др.) не должны располагаться над рабочими местами. Эксплуатируемое оборудование должно находиться в полной исправности. Работа на неисправном оборудовании запрещается. Оборудование (станки, механизмы, прессы и т. д.) должно быть надежно установлено на прочных фундаментах или основаниях, тщательно выверено и закреплено.</w:t>
      </w:r>
    </w:p>
    <w:p w:rsidR="00EC1828" w:rsidRPr="00EF75C6" w:rsidRDefault="00EC1828" w:rsidP="00EF75C6">
      <w:pPr>
        <w:pStyle w:val="32"/>
        <w:shd w:val="clear" w:color="auto" w:fill="auto"/>
        <w:spacing w:line="360" w:lineRule="auto"/>
        <w:ind w:left="284" w:right="284" w:firstLine="709"/>
        <w:rPr>
          <w:sz w:val="28"/>
          <w:szCs w:val="28"/>
        </w:rPr>
      </w:pPr>
      <w:r w:rsidRPr="00EF75C6">
        <w:rPr>
          <w:sz w:val="28"/>
          <w:szCs w:val="28"/>
        </w:rPr>
        <w:t>Рабочий, находясь на своём рабочем месте, не должен, подвергаться вредному воздействию со стороны смежных рабочих мест.</w:t>
      </w:r>
    </w:p>
    <w:p w:rsidR="00EC1828" w:rsidRPr="00EF75C6" w:rsidRDefault="00EC1828" w:rsidP="00EF75C6">
      <w:pPr>
        <w:pStyle w:val="32"/>
        <w:shd w:val="clear" w:color="auto" w:fill="auto"/>
        <w:spacing w:line="360" w:lineRule="auto"/>
        <w:ind w:left="284" w:right="284" w:firstLine="709"/>
        <w:rPr>
          <w:sz w:val="28"/>
          <w:szCs w:val="28"/>
        </w:rPr>
      </w:pPr>
      <w:r w:rsidRPr="00EF75C6">
        <w:rPr>
          <w:sz w:val="28"/>
          <w:szCs w:val="28"/>
        </w:rPr>
        <w:t xml:space="preserve">Задачей правильной организации рабочего места является обеспечение удобного и безопасного выполнения работы. Необходим постоянный контроль за состоянием основного и вспомогательного оборудования, приспособлений и инструмента. Рабочее место необходимо всегда содержать в чистоте; недопустимо наличие на полу под ногами работающего стружки, различных отходов, масляных пятен. Работать необходимо в спецодежде, удобной для работы, не стесняющей движений, исключающей возможность захвата ее движущимися частями станка. В приспособлениях с механическим креплением </w:t>
      </w:r>
      <w:r w:rsidRPr="00EF75C6">
        <w:rPr>
          <w:sz w:val="28"/>
          <w:szCs w:val="28"/>
        </w:rPr>
        <w:lastRenderedPageBreak/>
        <w:t>усилие, прилагаемое к рукояткам зажима, нельзя направлять в сторону инструмента. Механизмы подачи, реверсивный механизм, промежутки между стойками и столом ограждаются щитами. Безопасное напряжение тока для человека определяется из расчета минимального сопротивления кожи человека и безопасной величины тока. В механических цехах для освещения допускается применение напряжения не свыше 36 в.</w:t>
      </w:r>
    </w:p>
    <w:p w:rsidR="00EC1828" w:rsidRPr="00EF75C6" w:rsidRDefault="00EC1828" w:rsidP="00EF75C6">
      <w:pPr>
        <w:pStyle w:val="32"/>
        <w:shd w:val="clear" w:color="auto" w:fill="auto"/>
        <w:spacing w:line="360" w:lineRule="auto"/>
        <w:ind w:left="284" w:right="284" w:firstLine="709"/>
        <w:rPr>
          <w:sz w:val="28"/>
          <w:szCs w:val="28"/>
        </w:rPr>
      </w:pPr>
      <w:r w:rsidRPr="00EF75C6">
        <w:rPr>
          <w:sz w:val="28"/>
          <w:szCs w:val="28"/>
        </w:rPr>
        <w:t>Для обеспечения безопасности токарный станок должен быть заземлен. Правила безопасности при работе на токарных станках разделяются на правила, которые необходимо выполнять перед началом работы, во время работы станка и после окончания работы.</w:t>
      </w:r>
    </w:p>
    <w:p w:rsidR="00EC1828" w:rsidRPr="00EF75C6" w:rsidRDefault="00EC1828" w:rsidP="00EF75C6">
      <w:pPr>
        <w:pStyle w:val="32"/>
        <w:shd w:val="clear" w:color="auto" w:fill="auto"/>
        <w:spacing w:line="360" w:lineRule="auto"/>
        <w:ind w:left="284" w:right="284" w:firstLine="709"/>
        <w:rPr>
          <w:sz w:val="28"/>
          <w:szCs w:val="28"/>
        </w:rPr>
      </w:pPr>
    </w:p>
    <w:p w:rsidR="00EC1828" w:rsidRPr="00EF75C6" w:rsidRDefault="00EC1828" w:rsidP="00EF75C6">
      <w:pPr>
        <w:pStyle w:val="32"/>
        <w:shd w:val="clear" w:color="auto" w:fill="auto"/>
        <w:spacing w:line="360" w:lineRule="auto"/>
        <w:ind w:left="284" w:right="284" w:firstLine="709"/>
        <w:rPr>
          <w:sz w:val="28"/>
          <w:szCs w:val="28"/>
        </w:rPr>
      </w:pPr>
    </w:p>
    <w:p w:rsidR="00EC1828" w:rsidRPr="00EF75C6" w:rsidRDefault="00EC1828" w:rsidP="00EF75C6">
      <w:pPr>
        <w:pStyle w:val="32"/>
        <w:shd w:val="clear" w:color="auto" w:fill="auto"/>
        <w:spacing w:line="360" w:lineRule="auto"/>
        <w:ind w:left="284" w:right="284" w:firstLine="709"/>
        <w:rPr>
          <w:sz w:val="28"/>
          <w:szCs w:val="28"/>
        </w:rPr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EC1828" w:rsidRPr="00EF75C6" w:rsidRDefault="00EC1828" w:rsidP="00EF75C6">
      <w:pPr>
        <w:pStyle w:val="22"/>
        <w:shd w:val="clear" w:color="auto" w:fill="auto"/>
        <w:spacing w:line="360" w:lineRule="auto"/>
        <w:ind w:left="284" w:right="284" w:firstLine="709"/>
      </w:pPr>
    </w:p>
    <w:p w:rsidR="00CA4912" w:rsidRPr="00EF75C6" w:rsidRDefault="00C83CA4" w:rsidP="00EF75C6">
      <w:pPr>
        <w:pStyle w:val="af0"/>
        <w:spacing w:line="360" w:lineRule="auto"/>
        <w:ind w:left="284" w:right="284" w:firstLine="709"/>
        <w:jc w:val="both"/>
        <w:rPr>
          <w:sz w:val="28"/>
          <w:szCs w:val="28"/>
        </w:rPr>
      </w:pPr>
      <w:r w:rsidRPr="00EF75C6">
        <w:rPr>
          <w:color w:val="333333"/>
          <w:sz w:val="28"/>
          <w:szCs w:val="28"/>
        </w:rPr>
        <w:br/>
      </w:r>
    </w:p>
    <w:p w:rsidR="00AF44CF" w:rsidRPr="00EF75C6" w:rsidRDefault="00AF44CF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242411" w:rsidRDefault="0024241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114B21" w:rsidRPr="00242411" w:rsidRDefault="00E1441F" w:rsidP="00EF75C6">
      <w:pPr>
        <w:spacing w:line="360" w:lineRule="auto"/>
        <w:ind w:left="284" w:right="284" w:firstLine="709"/>
        <w:jc w:val="both"/>
        <w:rPr>
          <w:b/>
          <w:sz w:val="28"/>
          <w:szCs w:val="28"/>
        </w:rPr>
      </w:pPr>
      <w:r w:rsidRPr="00242411">
        <w:rPr>
          <w:b/>
          <w:sz w:val="28"/>
          <w:szCs w:val="28"/>
        </w:rPr>
        <w:t>Список используемой литературы</w:t>
      </w:r>
    </w:p>
    <w:p w:rsidR="00114B21" w:rsidRPr="00EF75C6" w:rsidRDefault="00114B21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6F76ED" w:rsidRPr="00EF75C6" w:rsidRDefault="006F76ED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C58EE" w:rsidRPr="00EF75C6" w:rsidRDefault="004C58EE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9E7BAF" w:rsidRPr="00EF75C6" w:rsidRDefault="009E7BAF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9E7BAF" w:rsidRPr="00EF75C6" w:rsidRDefault="009E7BAF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9E7BAF" w:rsidRPr="00EF75C6" w:rsidRDefault="009E7BAF" w:rsidP="00EF75C6">
      <w:pPr>
        <w:spacing w:line="360" w:lineRule="auto"/>
        <w:ind w:left="284" w:right="284" w:firstLine="709"/>
        <w:jc w:val="both"/>
        <w:rPr>
          <w:sz w:val="28"/>
          <w:szCs w:val="28"/>
        </w:rPr>
      </w:pPr>
    </w:p>
    <w:p w:rsidR="00471C4E" w:rsidRPr="00EF75C6" w:rsidRDefault="00471C4E" w:rsidP="00EF75C6">
      <w:pPr>
        <w:tabs>
          <w:tab w:val="left" w:pos="1402"/>
        </w:tabs>
        <w:spacing w:line="360" w:lineRule="auto"/>
        <w:ind w:left="284" w:right="284" w:firstLine="709"/>
        <w:rPr>
          <w:sz w:val="32"/>
          <w:szCs w:val="32"/>
        </w:rPr>
      </w:pPr>
    </w:p>
    <w:p w:rsidR="004C58EE" w:rsidRPr="00EF75C6" w:rsidRDefault="004C58EE" w:rsidP="00EF75C6">
      <w:pPr>
        <w:spacing w:line="360" w:lineRule="auto"/>
        <w:ind w:left="284" w:right="284" w:firstLine="709"/>
      </w:pPr>
    </w:p>
    <w:p w:rsidR="004C58EE" w:rsidRPr="00EF75C6" w:rsidRDefault="004C58EE" w:rsidP="00EF75C6">
      <w:pPr>
        <w:spacing w:line="360" w:lineRule="auto"/>
        <w:ind w:left="284" w:right="284" w:firstLine="709"/>
      </w:pPr>
    </w:p>
    <w:p w:rsidR="004C58EE" w:rsidRPr="00EF75C6" w:rsidRDefault="004C58EE" w:rsidP="00EF75C6">
      <w:pPr>
        <w:spacing w:line="360" w:lineRule="auto"/>
        <w:ind w:left="284" w:right="284" w:firstLine="709"/>
      </w:pPr>
    </w:p>
    <w:p w:rsidR="004C58EE" w:rsidRPr="00EF75C6" w:rsidRDefault="004C58EE" w:rsidP="00EF75C6">
      <w:pPr>
        <w:spacing w:line="360" w:lineRule="auto"/>
        <w:ind w:left="284" w:right="284" w:firstLine="709"/>
      </w:pPr>
    </w:p>
    <w:p w:rsidR="004C58EE" w:rsidRPr="00EF75C6" w:rsidRDefault="004C58EE" w:rsidP="00EF75C6">
      <w:pPr>
        <w:spacing w:line="360" w:lineRule="auto"/>
        <w:ind w:left="284" w:right="284" w:firstLine="709"/>
      </w:pPr>
    </w:p>
    <w:p w:rsidR="004C58EE" w:rsidRPr="00EF75C6" w:rsidRDefault="004C58EE" w:rsidP="00EF75C6">
      <w:pPr>
        <w:spacing w:line="360" w:lineRule="auto"/>
        <w:ind w:left="284" w:right="284" w:firstLine="709"/>
      </w:pPr>
    </w:p>
    <w:p w:rsidR="00471C4E" w:rsidRPr="00CE6E70" w:rsidRDefault="004C58EE" w:rsidP="00CE6E70">
      <w:pPr>
        <w:spacing w:after="200" w:line="360" w:lineRule="auto"/>
        <w:ind w:left="284" w:right="284" w:firstLine="709"/>
        <w:jc w:val="center"/>
        <w:rPr>
          <w:sz w:val="28"/>
          <w:szCs w:val="28"/>
        </w:rPr>
      </w:pPr>
      <w:r w:rsidRPr="00EF75C6">
        <w:br w:type="page"/>
      </w:r>
    </w:p>
    <w:sectPr w:rsidR="00471C4E" w:rsidRPr="00CE6E70" w:rsidSect="00EC1828">
      <w:headerReference w:type="default" r:id="rId9"/>
      <w:footerReference w:type="default" r:id="rId10"/>
      <w:headerReference w:type="first" r:id="rId11"/>
      <w:pgSz w:w="11906" w:h="16838"/>
      <w:pgMar w:top="676" w:right="282" w:bottom="340" w:left="1134" w:header="136" w:footer="987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D58" w:rsidRDefault="000E3D58" w:rsidP="0085029A">
      <w:r>
        <w:separator/>
      </w:r>
    </w:p>
  </w:endnote>
  <w:endnote w:type="continuationSeparator" w:id="0">
    <w:p w:rsidR="000E3D58" w:rsidRDefault="000E3D58" w:rsidP="0085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7EA" w:rsidRDefault="004567EA">
    <w:pPr>
      <w:pStyle w:val="a5"/>
      <w:jc w:val="right"/>
    </w:pPr>
  </w:p>
  <w:p w:rsidR="004567EA" w:rsidRDefault="004567E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D58" w:rsidRDefault="000E3D58" w:rsidP="0085029A">
      <w:r>
        <w:separator/>
      </w:r>
    </w:p>
  </w:footnote>
  <w:footnote w:type="continuationSeparator" w:id="0">
    <w:p w:rsidR="000E3D58" w:rsidRDefault="000E3D58" w:rsidP="00850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7EA" w:rsidRDefault="000E3D58">
    <w:pPr>
      <w:pStyle w:val="a3"/>
    </w:pPr>
    <w:r>
      <w:rPr>
        <w:noProof/>
      </w:rPr>
      <w:pict>
        <v:group id="_x0000_s2099" style="position:absolute;margin-left:57.45pt;margin-top:14.75pt;width:521.7pt;height:807.75pt;z-index:251661312;mso-position-horizontal-relative:page;mso-position-vertical-relative:page" coordsize="20000,20000">
          <v:rect id="_x0000_s2100" style="position:absolute;width:20000;height:20000" filled="f" strokeweight="2pt"/>
          <v:line id="_x0000_s2101" style="position:absolute" from="1093,18949" to="1095,19989" strokeweight="2pt"/>
          <v:line id="_x0000_s2102" style="position:absolute" from="10,18941" to="19977,18942" strokeweight="2pt"/>
          <v:line id="_x0000_s2103" style="position:absolute" from="2186,18949" to="2188,19989" strokeweight="2pt"/>
          <v:line id="_x0000_s2104" style="position:absolute" from="4919,18949" to="4921,19989" strokeweight="2pt"/>
          <v:line id="_x0000_s2105" style="position:absolute" from="6557,18959" to="6559,19989" strokeweight="2pt"/>
          <v:line id="_x0000_s2106" style="position:absolute" from="7650,18949" to="7652,19979" strokeweight="2pt"/>
          <v:line id="_x0000_s2107" style="position:absolute" from="18905,18949" to="18909,19989" strokeweight="2pt"/>
          <v:line id="_x0000_s2108" style="position:absolute" from="10,19293" to="7631,19295" strokeweight="1pt"/>
          <v:line id="_x0000_s2109" style="position:absolute" from="10,19646" to="7631,19647" strokeweight="2pt"/>
          <v:line id="_x0000_s2110" style="position:absolute" from="18919,19296" to="19990,19297" strokeweight="1pt"/>
          <v:rect id="_x0000_s2111" style="position:absolute;left:54;top:19660;width:1000;height:309" filled="f" stroked="f" strokeweight=".25pt">
            <v:textbox style="mso-next-textbox:#_x0000_s2111" inset="1pt,1pt,1pt,1pt">
              <w:txbxContent>
                <w:p w:rsidR="004567EA" w:rsidRPr="00EF28C4" w:rsidRDefault="004567EA" w:rsidP="0053536F">
                  <w:pPr>
                    <w:jc w:val="center"/>
                    <w:rPr>
                      <w:rFonts w:ascii="Arial" w:hAnsi="Arial" w:cs="Arial"/>
                      <w:i/>
                    </w:rPr>
                  </w:pPr>
                  <w:r w:rsidRPr="00EF28C4">
                    <w:rPr>
                      <w:rFonts w:ascii="Arial" w:hAnsi="Arial" w:cs="Arial"/>
                      <w:i/>
                      <w:sz w:val="18"/>
                    </w:rPr>
                    <w:t>Изм.</w:t>
                  </w:r>
                </w:p>
              </w:txbxContent>
            </v:textbox>
          </v:rect>
          <v:rect id="_x0000_s2112" style="position:absolute;left:1139;top:19660;width:1001;height:309" filled="f" stroked="f" strokeweight=".25pt">
            <v:textbox style="mso-next-textbox:#_x0000_s2112" inset="1pt,1pt,1pt,1pt">
              <w:txbxContent>
                <w:p w:rsidR="004567EA" w:rsidRPr="00EF28C4" w:rsidRDefault="004567EA" w:rsidP="0053536F">
                  <w:pPr>
                    <w:jc w:val="center"/>
                    <w:rPr>
                      <w:rFonts w:ascii="Arial" w:hAnsi="Arial" w:cs="Arial"/>
                      <w:i/>
                    </w:rPr>
                  </w:pPr>
                  <w:r w:rsidRPr="00EF28C4">
                    <w:rPr>
                      <w:rFonts w:ascii="Arial" w:hAnsi="Arial" w:cs="Arial"/>
                      <w:i/>
                      <w:sz w:val="18"/>
                    </w:rPr>
                    <w:t>Лист</w:t>
                  </w:r>
                </w:p>
              </w:txbxContent>
            </v:textbox>
          </v:rect>
          <v:rect id="_x0000_s2113" style="position:absolute;left:2267;top:19660;width:2573;height:309" filled="f" stroked="f" strokeweight=".25pt">
            <v:textbox style="mso-next-textbox:#_x0000_s2113" inset="1pt,1pt,1pt,1pt">
              <w:txbxContent>
                <w:p w:rsidR="004567EA" w:rsidRPr="001E5BA8" w:rsidRDefault="004567EA" w:rsidP="0053536F">
                  <w:pPr>
                    <w:jc w:val="center"/>
                    <w:rPr>
                      <w:rFonts w:ascii="Journal" w:hAnsi="Journal"/>
                      <w:i/>
                    </w:rPr>
                  </w:pPr>
                  <w:r w:rsidRPr="00EF28C4">
                    <w:rPr>
                      <w:rFonts w:ascii="Arial" w:hAnsi="Arial" w:cs="Arial"/>
                      <w:i/>
                      <w:sz w:val="18"/>
                      <w:szCs w:val="18"/>
                    </w:rPr>
                    <w:t>№ докум</w:t>
                  </w:r>
                  <w:r w:rsidRPr="001E5BA8">
                    <w:rPr>
                      <w:rFonts w:ascii="Journal" w:hAnsi="Journal"/>
                      <w:i/>
                      <w:sz w:val="18"/>
                    </w:rPr>
                    <w:t>.</w:t>
                  </w:r>
                </w:p>
              </w:txbxContent>
            </v:textbox>
          </v:rect>
          <v:rect id="_x0000_s2114" style="position:absolute;left:4983;top:19660;width:1534;height:309" filled="f" stroked="f" strokeweight=".25pt">
            <v:textbox style="mso-next-textbox:#_x0000_s2114" inset="1pt,1pt,1pt,1pt">
              <w:txbxContent>
                <w:p w:rsidR="004567EA" w:rsidRPr="00EF28C4" w:rsidRDefault="004567EA" w:rsidP="0053536F">
                  <w:pPr>
                    <w:jc w:val="center"/>
                    <w:rPr>
                      <w:rFonts w:ascii="Arial" w:hAnsi="Arial" w:cs="Arial"/>
                      <w:i/>
                    </w:rPr>
                  </w:pPr>
                  <w:r w:rsidRPr="00EF28C4">
                    <w:rPr>
                      <w:rFonts w:ascii="Arial" w:hAnsi="Arial" w:cs="Arial"/>
                      <w:i/>
                      <w:sz w:val="18"/>
                    </w:rPr>
                    <w:t>Подпись</w:t>
                  </w:r>
                </w:p>
              </w:txbxContent>
            </v:textbox>
          </v:rect>
          <v:rect id="_x0000_s2115" style="position:absolute;left:6604;top:19660;width:1000;height:309" filled="f" stroked="f" strokeweight=".25pt">
            <v:textbox style="mso-next-textbox:#_x0000_s2115" inset="1pt,1pt,1pt,1pt">
              <w:txbxContent>
                <w:p w:rsidR="004567EA" w:rsidRPr="00EF28C4" w:rsidRDefault="004567EA" w:rsidP="0053536F">
                  <w:pPr>
                    <w:jc w:val="center"/>
                    <w:rPr>
                      <w:rFonts w:ascii="Arial" w:hAnsi="Arial" w:cs="Arial"/>
                      <w:i/>
                    </w:rPr>
                  </w:pPr>
                  <w:r w:rsidRPr="00EF28C4">
                    <w:rPr>
                      <w:rFonts w:ascii="Arial" w:hAnsi="Arial" w:cs="Arial"/>
                      <w:i/>
                      <w:sz w:val="18"/>
                    </w:rPr>
                    <w:t>Дата</w:t>
                  </w:r>
                </w:p>
              </w:txbxContent>
            </v:textbox>
          </v:rect>
          <v:rect id="_x0000_s2116" style="position:absolute;left:18949;top:18977;width:1001;height:309" filled="f" stroked="f" strokeweight=".25pt">
            <v:textbox style="mso-next-textbox:#_x0000_s2116" inset="1pt,1pt,1pt,1pt">
              <w:txbxContent>
                <w:p w:rsidR="004567EA" w:rsidRPr="00EF28C4" w:rsidRDefault="004567EA" w:rsidP="0053536F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F28C4">
                    <w:rPr>
                      <w:rFonts w:ascii="Arial" w:hAnsi="Arial" w:cs="Arial"/>
                      <w:i/>
                      <w:sz w:val="18"/>
                      <w:szCs w:val="18"/>
                    </w:rPr>
                    <w:t>Лист</w:t>
                  </w:r>
                </w:p>
              </w:txbxContent>
            </v:textbox>
          </v:rect>
          <v:rect id="_x0000_s2117" style="position:absolute;left:18949;top:19435;width:1001;height:423" filled="f" stroked="f" strokeweight=".25pt">
            <v:textbox style="mso-next-textbox:#_x0000_s2117" inset="1pt,1pt,1pt,1pt">
              <w:txbxContent>
                <w:p w:rsidR="004567EA" w:rsidRPr="00C434DF" w:rsidRDefault="000E3D58" w:rsidP="0053536F">
                  <w:pPr>
                    <w:pStyle w:val="a5"/>
                    <w:jc w:val="center"/>
                  </w:pPr>
                  <w:sdt>
                    <w:sdtPr>
                      <w:id w:val="11319136"/>
                    </w:sdtPr>
                    <w:sdtEndPr/>
                    <w:sdtContent>
                      <w:r w:rsidR="004567EA">
                        <w:fldChar w:fldCharType="begin"/>
                      </w:r>
                      <w:r w:rsidR="004567EA">
                        <w:rPr>
                          <w:lang w:val="en-US"/>
                        </w:rPr>
                        <w:instrText>page</w:instrText>
                      </w:r>
                      <w:r w:rsidR="004567EA">
                        <w:fldChar w:fldCharType="separate"/>
                      </w:r>
                      <w:r w:rsidR="00FD317D">
                        <w:rPr>
                          <w:noProof/>
                          <w:lang w:val="en-US"/>
                        </w:rPr>
                        <w:t>3</w:t>
                      </w:r>
                      <w:r w:rsidR="004567EA">
                        <w:fldChar w:fldCharType="end"/>
                      </w:r>
                    </w:sdtContent>
                  </w:sdt>
                </w:p>
                <w:p w:rsidR="004567EA" w:rsidRPr="00C434DF" w:rsidRDefault="004567EA" w:rsidP="0053536F"/>
              </w:txbxContent>
            </v:textbox>
          </v:rect>
          <v:rect id="_x0000_s2118" style="position:absolute;left:7745;top:19221;width:11075;height:477" filled="f" stroked="f" strokeweight=".25pt">
            <v:textbox style="mso-next-textbox:#_x0000_s2118" inset="1pt,1pt,1pt,1pt">
              <w:txbxContent>
                <w:p w:rsidR="004567EA" w:rsidRPr="00EF28C4" w:rsidRDefault="004567EA" w:rsidP="00EF28C4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EF28C4">
                    <w:rPr>
                      <w:rFonts w:ascii="Arial" w:hAnsi="Arial" w:cs="Arial"/>
                      <w:i/>
                      <w:sz w:val="32"/>
                      <w:szCs w:val="32"/>
                    </w:rPr>
                    <w:t>ДВССК 26.02.02.</w:t>
                  </w:r>
                  <w:r>
                    <w:rPr>
                      <w:rFonts w:ascii="Arial" w:hAnsi="Arial" w:cs="Arial"/>
                      <w:i/>
                      <w:sz w:val="32"/>
                      <w:szCs w:val="32"/>
                    </w:rPr>
                    <w:t>15</w:t>
                  </w:r>
                  <w:r w:rsidRPr="00EF28C4">
                    <w:rPr>
                      <w:rFonts w:ascii="Arial" w:hAnsi="Arial" w:cs="Arial"/>
                      <w:i/>
                      <w:sz w:val="32"/>
                      <w:szCs w:val="32"/>
                    </w:rPr>
                    <w:t>.001 ПЗ</w:t>
                  </w:r>
                </w:p>
              </w:txbxContent>
            </v:textbox>
          </v:rect>
          <w10:wrap anchorx="page" anchory="page"/>
          <w10:anchorlock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7EA" w:rsidRDefault="000E3D58">
    <w:pPr>
      <w:pStyle w:val="a3"/>
    </w:pPr>
    <w:r>
      <w:rPr>
        <w:noProof/>
      </w:rPr>
      <w:pict>
        <v:group id="_x0000_s2049" style="position:absolute;margin-left:58pt;margin-top:19.15pt;width:522.4pt;height:805.2pt;z-index:251660288;mso-position-horizontal-relative:page;mso-position-vertical-relative:page" coordsize="20000,20000">
          <v:rect id="_x0000_s2050" style="position:absolute;width:20000;height:20000" filled="f" strokeweight="2pt"/>
          <v:line id="_x0000_s2051" style="position:absolute" from="993,17183" to="995,18221" strokeweight="2pt"/>
          <v:line id="_x0000_s2052" style="position:absolute" from="10,17173" to="19977,17174" strokeweight="2pt"/>
          <v:line id="_x0000_s2053" style="position:absolute" from="2186,17192" to="2188,19989" strokeweight="2pt"/>
          <v:line id="_x0000_s2054" style="position:absolute" from="4919,17192" to="4921,19989" strokeweight="2pt"/>
          <v:line id="_x0000_s2055" style="position:absolute" from="6557,17192" to="6559,19989" strokeweight="2pt"/>
          <v:line id="_x0000_s2056" style="position:absolute" from="7650,17183" to="7652,19979" strokeweight="2pt"/>
          <v:line id="_x0000_s2057" style="position:absolute" from="15848,18239" to="15852,18932" strokeweight="2pt"/>
          <v:line id="_x0000_s2058" style="position:absolute" from="10,19293" to="7631,19295" strokeweight="1pt"/>
          <v:line id="_x0000_s2059" style="position:absolute" from="10,19646" to="7631,19647" strokeweight="1pt"/>
          <v:rect id="_x0000_s2060" style="position:absolute;left:54;top:17912;width:883;height:309" filled="f" stroked="f" strokeweight=".25pt">
            <v:textbox style="mso-next-textbox:#_x0000_s2060" inset="1pt,1pt,1pt,1pt">
              <w:txbxContent>
                <w:p w:rsidR="004567EA" w:rsidRDefault="004567EA" w:rsidP="0053536F">
                  <w:pPr>
                    <w:pStyle w:val="a7"/>
                    <w:jc w:val="center"/>
                    <w:rPr>
                      <w:sz w:val="18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18"/>
                    </w:rPr>
                    <w:t>Изм</w:t>
                  </w:r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_x0000_s2061" style="position:absolute;left:1051;top:17912;width:1100;height:309" filled="f" stroked="f" strokeweight=".25pt">
            <v:textbox style="mso-next-textbox:#_x0000_s2061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20"/>
                    </w:rPr>
                    <w:t>Лист</w:t>
                  </w:r>
                </w:p>
              </w:txbxContent>
            </v:textbox>
          </v:rect>
          <v:rect id="_x0000_s2062" style="position:absolute;left:2267;top:17912;width:2573;height:309" filled="f" stroked="f" strokeweight=".25pt">
            <v:textbox style="mso-next-textbox:#_x0000_s2062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20"/>
                    </w:rPr>
                    <w:t>№ докум.</w:t>
                  </w:r>
                </w:p>
              </w:txbxContent>
            </v:textbox>
          </v:rect>
          <v:rect id="_x0000_s2063" style="position:absolute;left:4983;top:17912;width:1534;height:309" filled="f" stroked="f" strokeweight=".25pt">
            <v:textbox style="mso-next-textbox:#_x0000_s2063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20"/>
                    </w:rPr>
                    <w:t>Подпись</w:t>
                  </w:r>
                </w:p>
              </w:txbxContent>
            </v:textbox>
          </v:rect>
          <v:rect id="_x0000_s2064" style="position:absolute;left:6604;top:17912;width:1000;height:309" filled="f" stroked="f" strokeweight=".25pt">
            <v:textbox style="mso-next-textbox:#_x0000_s2064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sz w:val="20"/>
                    </w:rPr>
                    <w:t>Дата</w:t>
                  </w:r>
                </w:p>
              </w:txbxContent>
            </v:textbox>
          </v:rect>
          <v:rect id="_x0000_s2065" style="position:absolute;left:15929;top:18258;width:1475;height:309" filled="f" stroked="f" strokeweight=".25pt">
            <v:textbox style="mso-next-textbox:#_x0000_s2065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20"/>
                    </w:rPr>
                    <w:t>Лист</w:t>
                  </w:r>
                </w:p>
              </w:txbxContent>
            </v:textbox>
          </v:rect>
          <v:rect id="_x0000_s2066" style="position:absolute;left:15929;top:18623;width:1475;height:310" filled="f" stroked="f" strokeweight=".25pt">
            <v:textbox style="mso-next-textbox:#_x0000_s2066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GOST Type BU" w:hAnsi="GOST Type BU"/>
                      <w:i w:val="0"/>
                      <w:sz w:val="22"/>
                      <w:szCs w:val="22"/>
                      <w:lang w:val="ru-RU"/>
                    </w:rPr>
                  </w:pPr>
                  <w:r w:rsidRPr="00961494">
                    <w:rPr>
                      <w:rFonts w:ascii="GOST Type BU" w:hAnsi="GOST Type BU"/>
                      <w:i w:val="0"/>
                      <w:sz w:val="22"/>
                      <w:szCs w:val="22"/>
                      <w:lang w:val="ru-RU"/>
                    </w:rPr>
                    <w:t>2</w:t>
                  </w:r>
                </w:p>
              </w:txbxContent>
            </v:textbox>
          </v:rect>
          <v:rect id="_x0000_s2067" style="position:absolute;left:7760;top:17481;width:12159;height:628" filled="f" stroked="f" strokeweight=".25pt">
            <v:textbox style="mso-next-textbox:#_x0000_s2067" inset="1pt,1pt,1pt,1pt">
              <w:txbxContent>
                <w:p w:rsidR="004567EA" w:rsidRPr="00961494" w:rsidRDefault="004567EA" w:rsidP="00EF28C4">
                  <w:pPr>
                    <w:ind w:left="708"/>
                    <w:jc w:val="center"/>
                    <w:rPr>
                      <w:rFonts w:eastAsia="Calibri"/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ДВССК </w:t>
                  </w:r>
                  <w:r w:rsidRPr="00961494">
                    <w:rPr>
                      <w:sz w:val="32"/>
                      <w:szCs w:val="32"/>
                    </w:rPr>
                    <w:t>001 ПЗ</w:t>
                  </w:r>
                </w:p>
                <w:p w:rsidR="004567EA" w:rsidRPr="00DA5EA6" w:rsidRDefault="004567EA" w:rsidP="0053536F"/>
              </w:txbxContent>
            </v:textbox>
          </v:rect>
          <v:line id="_x0000_s2068" style="position:absolute" from="12,18233" to="19979,18234" strokeweight="2pt"/>
          <v:line id="_x0000_s2069" style="position:absolute" from="25,17881" to="7646,17882" strokeweight="2pt"/>
          <v:line id="_x0000_s2070" style="position:absolute" from="10,17526" to="7631,17527" strokeweight="1pt"/>
          <v:line id="_x0000_s2071" style="position:absolute" from="10,18938" to="7631,18939" strokeweight="1pt"/>
          <v:line id="_x0000_s2072" style="position:absolute" from="10,18583" to="7631,18584" strokeweight="1pt"/>
          <v:group id="_x0000_s2073" style="position:absolute;left:39;top:18267;width:4801;height:310" coordsize="19999,20000">
            <v:rect id="_x0000_s2074" style="position:absolute;width:8856;height:20000" filled="f" stroked="f" strokeweight=".25pt">
              <v:textbox style="mso-next-textbox:#_x0000_s2074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Разраб</w:t>
                    </w:r>
                    <w:r w:rsidRPr="00961494">
                      <w:rPr>
                        <w:rFonts w:ascii="Times New Roman" w:hAnsi="Times New Roman"/>
                        <w:i w:val="0"/>
                        <w:sz w:val="20"/>
                      </w:rPr>
                      <w:t>.</w:t>
                    </w:r>
                  </w:p>
                </w:txbxContent>
              </v:textbox>
            </v:rect>
            <v:rect id="_x0000_s2075" style="position:absolute;left:9281;width:10718;height:20000" filled="f" stroked="f" strokeweight=".25pt">
              <v:textbox style="mso-next-textbox:#_x0000_s2075" inset="1pt,1pt,1pt,1pt">
                <w:txbxContent>
                  <w:p w:rsidR="004567EA" w:rsidRDefault="004567EA">
                    <w:r>
                      <w:rPr>
                        <w:sz w:val="20"/>
                        <w:szCs w:val="20"/>
                      </w:rPr>
                      <w:t>Голубенко В.</w:t>
                    </w:r>
                  </w:p>
                </w:txbxContent>
              </v:textbox>
            </v:rect>
          </v:group>
          <v:group id="_x0000_s2076" style="position:absolute;left:39;top:18614;width:4801;height:309" coordsize="19999,20000">
            <v:rect id="_x0000_s2077" style="position:absolute;width:8856;height:20000" filled="f" stroked="f" strokeweight=".25pt">
              <v:textbox style="mso-next-textbox:#_x0000_s2077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</w:rPr>
                      <w:t>Провер.</w:t>
                    </w:r>
                  </w:p>
                </w:txbxContent>
              </v:textbox>
            </v:rect>
            <v:rect id="_x0000_s2078" style="position:absolute;left:9281;width:10718;height:20000" filled="f" stroked="f" strokeweight=".25pt">
              <v:textbox style="mso-next-textbox:#_x0000_s2078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Нелида Н.Г</w:t>
                    </w:r>
                    <w:r w:rsidRPr="00961494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.</w:t>
                    </w:r>
                  </w:p>
                </w:txbxContent>
              </v:textbox>
            </v:rect>
          </v:group>
          <v:group id="_x0000_s2079" style="position:absolute;left:39;top:18969;width:4801;height:309" coordsize="19999,20000">
            <v:rect id="_x0000_s2080" style="position:absolute;width:8856;height:20000" filled="f" stroked="f" strokeweight=".25pt">
              <v:textbox style="mso-next-textbox:#_x0000_s2080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</w:rPr>
                      <w:t>Реценз</w:t>
                    </w:r>
                  </w:p>
                </w:txbxContent>
              </v:textbox>
            </v:rect>
            <v:rect id="_x0000_s2081" style="position:absolute;left:9281;width:10718;height:20000" filled="f" stroked="f" strokeweight=".25pt">
              <v:textbox style="mso-next-textbox:#_x0000_s2081" inset="1pt,1pt,1pt,1pt">
                <w:txbxContent>
                  <w:p w:rsidR="004567EA" w:rsidRDefault="004567EA"/>
                </w:txbxContent>
              </v:textbox>
            </v:rect>
          </v:group>
          <v:group id="_x0000_s2082" style="position:absolute;left:39;top:19314;width:4801;height:310" coordsize="19999,20000">
            <v:rect id="_x0000_s2083" style="position:absolute;width:8856;height:20000" filled="f" stroked="f" strokeweight=".25pt">
              <v:textbox style="mso-next-textbox:#_x0000_s2083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</w:rPr>
                      <w:t xml:space="preserve"> Н. Контр.</w:t>
                    </w:r>
                  </w:p>
                </w:txbxContent>
              </v:textbox>
            </v:rect>
            <v:rect id="_x0000_s2084" style="position:absolute;left:9281;width:10718;height:20000" filled="f" stroked="f" strokeweight=".25pt">
              <v:textbox style="mso-next-textbox:#_x0000_s2084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Рябота М.В.</w:t>
                    </w:r>
                  </w:p>
                </w:txbxContent>
              </v:textbox>
            </v:rect>
          </v:group>
          <v:group id="_x0000_s2085" style="position:absolute;left:39;top:19660;width:4801;height:309" coordsize="19999,20000">
            <v:rect id="_x0000_s2086" style="position:absolute;width:8856;height:20000" filled="f" stroked="f" strokeweight=".25pt">
              <v:textbox style="mso-next-textbox:#_x0000_s2086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</w:rPr>
                      <w:t>Утверд.</w:t>
                    </w:r>
                  </w:p>
                </w:txbxContent>
              </v:textbox>
            </v:rect>
            <v:rect id="_x0000_s2087" style="position:absolute;left:9281;width:10718;height:20000" filled="f" stroked="f" strokeweight=".25pt">
              <v:textbox style="mso-next-textbox:#_x0000_s2087" inset="1pt,1pt,1pt,1pt">
                <w:txbxContent>
                  <w:p w:rsidR="004567EA" w:rsidRPr="00961494" w:rsidRDefault="004567EA" w:rsidP="0053536F">
                    <w:pPr>
                      <w:pStyle w:val="a7"/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</w:pPr>
                    <w:r w:rsidRPr="00961494">
                      <w:rPr>
                        <w:rFonts w:ascii="Times New Roman" w:hAnsi="Times New Roman"/>
                        <w:i w:val="0"/>
                        <w:sz w:val="20"/>
                        <w:lang w:val="ru-RU"/>
                      </w:rPr>
                      <w:t>Устинова М.Г.</w:t>
                    </w:r>
                  </w:p>
                </w:txbxContent>
              </v:textbox>
            </v:rect>
          </v:group>
          <v:line id="_x0000_s2088" style="position:absolute" from="14208,18239" to="14210,19979" strokeweight="2pt"/>
          <v:rect id="_x0000_s2089" style="position:absolute;left:7787;top:18314;width:6292;height:1609" filled="f" stroked="f" strokeweight=".25pt">
            <v:textbox style="mso-next-textbox:#_x0000_s2089" inset="1pt,1pt,1pt,1pt">
              <w:txbxContent>
                <w:p w:rsidR="004567EA" w:rsidRPr="00F07612" w:rsidRDefault="004567EA" w:rsidP="00FD05A4">
                  <w:pPr>
                    <w:jc w:val="center"/>
                    <w:rPr>
                      <w:i/>
                    </w:rPr>
                  </w:pPr>
                  <w:r>
                    <w:t>Разработка технологического процесса изготовления детали втулка М24 – 6</w:t>
                  </w:r>
                  <w:r>
                    <w:rPr>
                      <w:lang w:val="en-US"/>
                    </w:rPr>
                    <w:t>g</w:t>
                  </w:r>
                </w:p>
              </w:txbxContent>
            </v:textbox>
          </v:rect>
          <v:line id="_x0000_s2090" style="position:absolute" from="14221,18587" to="19990,18588" strokeweight="2pt"/>
          <v:line id="_x0000_s2091" style="position:absolute" from="14219,18939" to="19988,18941" strokeweight="2pt"/>
          <v:line id="_x0000_s2092" style="position:absolute" from="17487,18239" to="17490,18932" strokeweight="2pt"/>
          <v:rect id="_x0000_s2093" style="position:absolute;left:14295;top:18258;width:1474;height:309" filled="f" stroked="f" strokeweight=".25pt">
            <v:textbox style="mso-next-textbox:#_x0000_s2093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20"/>
                    </w:rPr>
                    <w:t>Лит.</w:t>
                  </w:r>
                </w:p>
              </w:txbxContent>
            </v:textbox>
          </v:rect>
          <v:rect id="_x0000_s2094" style="position:absolute;left:17577;top:18258;width:2327;height:309" filled="f" stroked="f" strokeweight=".25pt">
            <v:textbox style="mso-next-textbox:#_x0000_s2094" inset="1pt,1pt,1pt,1pt">
              <w:txbxContent>
                <w:p w:rsidR="004567EA" w:rsidRPr="00961494" w:rsidRDefault="004567EA" w:rsidP="0053536F">
                  <w:pPr>
                    <w:pStyle w:val="a7"/>
                    <w:jc w:val="center"/>
                    <w:rPr>
                      <w:rFonts w:ascii="Times New Roman" w:hAnsi="Times New Roman"/>
                      <w:i w:val="0"/>
                      <w:sz w:val="20"/>
                    </w:rPr>
                  </w:pPr>
                  <w:r w:rsidRPr="00961494">
                    <w:rPr>
                      <w:rFonts w:ascii="Times New Roman" w:hAnsi="Times New Roman"/>
                      <w:i w:val="0"/>
                      <w:sz w:val="20"/>
                    </w:rPr>
                    <w:t>Листов</w:t>
                  </w:r>
                </w:p>
              </w:txbxContent>
            </v:textbox>
          </v:rect>
          <v:rect id="_x0000_s2095" style="position:absolute;left:17591;top:18613;width:2326;height:309" filled="f" stroked="f" strokeweight=".25pt">
            <v:textbox style="mso-next-textbox:#_x0000_s2095" inset="1pt,1pt,1pt,1pt">
              <w:txbxContent>
                <w:p w:rsidR="004567EA" w:rsidRDefault="004567EA"/>
              </w:txbxContent>
            </v:textbox>
          </v:rect>
          <v:line id="_x0000_s2096" style="position:absolute" from="14755,18594" to="14757,18932" strokeweight="1pt"/>
          <v:line id="_x0000_s2097" style="position:absolute" from="15301,18595" to="15303,18933" strokeweight="1pt"/>
          <v:rect id="_x0000_s2098" style="position:absolute;left:14295;top:19221;width:5609;height:440" filled="f" stroked="f" strokeweight=".25pt">
            <v:textbox style="mso-next-textbox:#_x0000_s2098" inset="1pt,1pt,1pt,1pt">
              <w:txbxContent>
                <w:p w:rsidR="004567EA" w:rsidRPr="00F07612" w:rsidRDefault="004567EA" w:rsidP="00F07612">
                  <w:pPr>
                    <w:jc w:val="center"/>
                    <w:rPr>
                      <w:sz w:val="32"/>
                      <w:szCs w:val="32"/>
                      <w:lang w:val="en-US"/>
                    </w:rPr>
                  </w:pPr>
                  <w:r>
                    <w:rPr>
                      <w:sz w:val="32"/>
                      <w:szCs w:val="32"/>
                      <w:lang w:val="en-US"/>
                    </w:rPr>
                    <w:t>304</w:t>
                  </w:r>
                </w:p>
              </w:txbxContent>
            </v:textbox>
          </v:rect>
          <w10:wrap anchorx="page" anchory="page"/>
          <w10:anchorlock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13963"/>
    <w:multiLevelType w:val="hybridMultilevel"/>
    <w:tmpl w:val="1060A744"/>
    <w:lvl w:ilvl="0" w:tplc="32542244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B224AA1"/>
    <w:multiLevelType w:val="hybridMultilevel"/>
    <w:tmpl w:val="1FF2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04804"/>
    <w:multiLevelType w:val="hybridMultilevel"/>
    <w:tmpl w:val="E89C6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484F00"/>
    <w:multiLevelType w:val="hybridMultilevel"/>
    <w:tmpl w:val="1FF2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F48F1"/>
    <w:multiLevelType w:val="hybridMultilevel"/>
    <w:tmpl w:val="1FF2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547C3C"/>
    <w:multiLevelType w:val="multilevel"/>
    <w:tmpl w:val="9ADEBB6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>
    <w:nsid w:val="272A2714"/>
    <w:multiLevelType w:val="hybridMultilevel"/>
    <w:tmpl w:val="68006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9510B"/>
    <w:multiLevelType w:val="hybridMultilevel"/>
    <w:tmpl w:val="CBCA806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95D1B4F"/>
    <w:multiLevelType w:val="hybridMultilevel"/>
    <w:tmpl w:val="652CAB4E"/>
    <w:lvl w:ilvl="0" w:tplc="DF36C56C">
      <w:start w:val="8"/>
      <w:numFmt w:val="decimal"/>
      <w:lvlText w:val="%1"/>
      <w:lvlJc w:val="left"/>
      <w:pPr>
        <w:ind w:left="15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2" w:hanging="360"/>
      </w:pPr>
    </w:lvl>
    <w:lvl w:ilvl="2" w:tplc="0419001B" w:tentative="1">
      <w:start w:val="1"/>
      <w:numFmt w:val="lowerRoman"/>
      <w:lvlText w:val="%3."/>
      <w:lvlJc w:val="right"/>
      <w:pPr>
        <w:ind w:left="2982" w:hanging="180"/>
      </w:pPr>
    </w:lvl>
    <w:lvl w:ilvl="3" w:tplc="0419000F" w:tentative="1">
      <w:start w:val="1"/>
      <w:numFmt w:val="decimal"/>
      <w:lvlText w:val="%4."/>
      <w:lvlJc w:val="left"/>
      <w:pPr>
        <w:ind w:left="3702" w:hanging="360"/>
      </w:pPr>
    </w:lvl>
    <w:lvl w:ilvl="4" w:tplc="04190019" w:tentative="1">
      <w:start w:val="1"/>
      <w:numFmt w:val="lowerLetter"/>
      <w:lvlText w:val="%5."/>
      <w:lvlJc w:val="left"/>
      <w:pPr>
        <w:ind w:left="4422" w:hanging="360"/>
      </w:pPr>
    </w:lvl>
    <w:lvl w:ilvl="5" w:tplc="0419001B" w:tentative="1">
      <w:start w:val="1"/>
      <w:numFmt w:val="lowerRoman"/>
      <w:lvlText w:val="%6."/>
      <w:lvlJc w:val="right"/>
      <w:pPr>
        <w:ind w:left="5142" w:hanging="180"/>
      </w:pPr>
    </w:lvl>
    <w:lvl w:ilvl="6" w:tplc="0419000F" w:tentative="1">
      <w:start w:val="1"/>
      <w:numFmt w:val="decimal"/>
      <w:lvlText w:val="%7."/>
      <w:lvlJc w:val="left"/>
      <w:pPr>
        <w:ind w:left="5862" w:hanging="360"/>
      </w:pPr>
    </w:lvl>
    <w:lvl w:ilvl="7" w:tplc="04190019" w:tentative="1">
      <w:start w:val="1"/>
      <w:numFmt w:val="lowerLetter"/>
      <w:lvlText w:val="%8."/>
      <w:lvlJc w:val="left"/>
      <w:pPr>
        <w:ind w:left="6582" w:hanging="360"/>
      </w:pPr>
    </w:lvl>
    <w:lvl w:ilvl="8" w:tplc="041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9">
    <w:nsid w:val="34B70D46"/>
    <w:multiLevelType w:val="hybridMultilevel"/>
    <w:tmpl w:val="0888CC5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37672D08"/>
    <w:multiLevelType w:val="multilevel"/>
    <w:tmpl w:val="94A866D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3948464C"/>
    <w:multiLevelType w:val="hybridMultilevel"/>
    <w:tmpl w:val="9CBAFE66"/>
    <w:lvl w:ilvl="0" w:tplc="1D5EFFFA">
      <w:start w:val="5"/>
      <w:numFmt w:val="decimal"/>
      <w:lvlText w:val="%1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2">
    <w:nsid w:val="3E8E094D"/>
    <w:multiLevelType w:val="hybridMultilevel"/>
    <w:tmpl w:val="98962D18"/>
    <w:lvl w:ilvl="0" w:tplc="3E9A226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0D23D3"/>
    <w:multiLevelType w:val="hybridMultilevel"/>
    <w:tmpl w:val="FAD09BD4"/>
    <w:lvl w:ilvl="0" w:tplc="B52022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C301A"/>
    <w:multiLevelType w:val="hybridMultilevel"/>
    <w:tmpl w:val="41EC841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46C8213E"/>
    <w:multiLevelType w:val="hybridMultilevel"/>
    <w:tmpl w:val="021403E4"/>
    <w:lvl w:ilvl="0" w:tplc="FFFFFFF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474E36C9"/>
    <w:multiLevelType w:val="hybridMultilevel"/>
    <w:tmpl w:val="05004CC6"/>
    <w:lvl w:ilvl="0" w:tplc="9B4E73E8">
      <w:start w:val="6"/>
      <w:numFmt w:val="decimal"/>
      <w:lvlText w:val="%1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17">
    <w:nsid w:val="4A74171C"/>
    <w:multiLevelType w:val="multilevel"/>
    <w:tmpl w:val="94A866D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>
    <w:nsid w:val="4C674B2D"/>
    <w:multiLevelType w:val="multilevel"/>
    <w:tmpl w:val="603410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2160"/>
      </w:pPr>
      <w:rPr>
        <w:rFonts w:hint="default"/>
      </w:rPr>
    </w:lvl>
  </w:abstractNum>
  <w:abstractNum w:abstractNumId="19">
    <w:nsid w:val="4EDE67E9"/>
    <w:multiLevelType w:val="multilevel"/>
    <w:tmpl w:val="81DE89DC"/>
    <w:lvl w:ilvl="0">
      <w:start w:val="3"/>
      <w:numFmt w:val="decimal"/>
      <w:lvlText w:val="%1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60" w:hanging="2160"/>
      </w:pPr>
      <w:rPr>
        <w:rFonts w:hint="default"/>
      </w:rPr>
    </w:lvl>
  </w:abstractNum>
  <w:abstractNum w:abstractNumId="20">
    <w:nsid w:val="57A81510"/>
    <w:multiLevelType w:val="hybridMultilevel"/>
    <w:tmpl w:val="4FCCB33C"/>
    <w:lvl w:ilvl="0" w:tplc="2786A116">
      <w:start w:val="5"/>
      <w:numFmt w:val="decimal"/>
      <w:lvlText w:val="%1"/>
      <w:lvlJc w:val="left"/>
      <w:pPr>
        <w:ind w:left="15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2" w:hanging="360"/>
      </w:pPr>
    </w:lvl>
    <w:lvl w:ilvl="2" w:tplc="0419001B" w:tentative="1">
      <w:start w:val="1"/>
      <w:numFmt w:val="lowerRoman"/>
      <w:lvlText w:val="%3."/>
      <w:lvlJc w:val="right"/>
      <w:pPr>
        <w:ind w:left="2982" w:hanging="180"/>
      </w:pPr>
    </w:lvl>
    <w:lvl w:ilvl="3" w:tplc="0419000F" w:tentative="1">
      <w:start w:val="1"/>
      <w:numFmt w:val="decimal"/>
      <w:lvlText w:val="%4."/>
      <w:lvlJc w:val="left"/>
      <w:pPr>
        <w:ind w:left="3702" w:hanging="360"/>
      </w:pPr>
    </w:lvl>
    <w:lvl w:ilvl="4" w:tplc="04190019" w:tentative="1">
      <w:start w:val="1"/>
      <w:numFmt w:val="lowerLetter"/>
      <w:lvlText w:val="%5."/>
      <w:lvlJc w:val="left"/>
      <w:pPr>
        <w:ind w:left="4422" w:hanging="360"/>
      </w:pPr>
    </w:lvl>
    <w:lvl w:ilvl="5" w:tplc="0419001B" w:tentative="1">
      <w:start w:val="1"/>
      <w:numFmt w:val="lowerRoman"/>
      <w:lvlText w:val="%6."/>
      <w:lvlJc w:val="right"/>
      <w:pPr>
        <w:ind w:left="5142" w:hanging="180"/>
      </w:pPr>
    </w:lvl>
    <w:lvl w:ilvl="6" w:tplc="0419000F" w:tentative="1">
      <w:start w:val="1"/>
      <w:numFmt w:val="decimal"/>
      <w:lvlText w:val="%7."/>
      <w:lvlJc w:val="left"/>
      <w:pPr>
        <w:ind w:left="5862" w:hanging="360"/>
      </w:pPr>
    </w:lvl>
    <w:lvl w:ilvl="7" w:tplc="04190019" w:tentative="1">
      <w:start w:val="1"/>
      <w:numFmt w:val="lowerLetter"/>
      <w:lvlText w:val="%8."/>
      <w:lvlJc w:val="left"/>
      <w:pPr>
        <w:ind w:left="6582" w:hanging="360"/>
      </w:pPr>
    </w:lvl>
    <w:lvl w:ilvl="8" w:tplc="041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21">
    <w:nsid w:val="58CC5F5B"/>
    <w:multiLevelType w:val="hybridMultilevel"/>
    <w:tmpl w:val="EBAE23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DF25468"/>
    <w:multiLevelType w:val="hybridMultilevel"/>
    <w:tmpl w:val="C8A4AE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EBB6A54"/>
    <w:multiLevelType w:val="hybridMultilevel"/>
    <w:tmpl w:val="A8FE9016"/>
    <w:lvl w:ilvl="0" w:tplc="459839BE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2" w:hanging="360"/>
      </w:pPr>
    </w:lvl>
    <w:lvl w:ilvl="2" w:tplc="0419001B" w:tentative="1">
      <w:start w:val="1"/>
      <w:numFmt w:val="lowerRoman"/>
      <w:lvlText w:val="%3."/>
      <w:lvlJc w:val="right"/>
      <w:pPr>
        <w:ind w:left="2622" w:hanging="180"/>
      </w:pPr>
    </w:lvl>
    <w:lvl w:ilvl="3" w:tplc="0419000F" w:tentative="1">
      <w:start w:val="1"/>
      <w:numFmt w:val="decimal"/>
      <w:lvlText w:val="%4."/>
      <w:lvlJc w:val="left"/>
      <w:pPr>
        <w:ind w:left="3342" w:hanging="360"/>
      </w:pPr>
    </w:lvl>
    <w:lvl w:ilvl="4" w:tplc="04190019" w:tentative="1">
      <w:start w:val="1"/>
      <w:numFmt w:val="lowerLetter"/>
      <w:lvlText w:val="%5."/>
      <w:lvlJc w:val="left"/>
      <w:pPr>
        <w:ind w:left="4062" w:hanging="360"/>
      </w:pPr>
    </w:lvl>
    <w:lvl w:ilvl="5" w:tplc="0419001B" w:tentative="1">
      <w:start w:val="1"/>
      <w:numFmt w:val="lowerRoman"/>
      <w:lvlText w:val="%6."/>
      <w:lvlJc w:val="right"/>
      <w:pPr>
        <w:ind w:left="4782" w:hanging="180"/>
      </w:pPr>
    </w:lvl>
    <w:lvl w:ilvl="6" w:tplc="0419000F" w:tentative="1">
      <w:start w:val="1"/>
      <w:numFmt w:val="decimal"/>
      <w:lvlText w:val="%7."/>
      <w:lvlJc w:val="left"/>
      <w:pPr>
        <w:ind w:left="5502" w:hanging="360"/>
      </w:pPr>
    </w:lvl>
    <w:lvl w:ilvl="7" w:tplc="04190019" w:tentative="1">
      <w:start w:val="1"/>
      <w:numFmt w:val="lowerLetter"/>
      <w:lvlText w:val="%8."/>
      <w:lvlJc w:val="left"/>
      <w:pPr>
        <w:ind w:left="6222" w:hanging="360"/>
      </w:pPr>
    </w:lvl>
    <w:lvl w:ilvl="8" w:tplc="0419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4">
    <w:nsid w:val="5F7E2243"/>
    <w:multiLevelType w:val="hybridMultilevel"/>
    <w:tmpl w:val="5CC8CA9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4EA2B00"/>
    <w:multiLevelType w:val="multilevel"/>
    <w:tmpl w:val="A8D2248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1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36" w:hanging="2160"/>
      </w:pPr>
      <w:rPr>
        <w:rFonts w:hint="default"/>
      </w:rPr>
    </w:lvl>
  </w:abstractNum>
  <w:abstractNum w:abstractNumId="26">
    <w:nsid w:val="653E5192"/>
    <w:multiLevelType w:val="multilevel"/>
    <w:tmpl w:val="4D588630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7">
    <w:nsid w:val="694F46AC"/>
    <w:multiLevelType w:val="hybridMultilevel"/>
    <w:tmpl w:val="8250BC90"/>
    <w:lvl w:ilvl="0" w:tplc="B25863A8">
      <w:start w:val="5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8">
    <w:nsid w:val="6AD41055"/>
    <w:multiLevelType w:val="multilevel"/>
    <w:tmpl w:val="6AA0F15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>
    <w:nsid w:val="6CBF3781"/>
    <w:multiLevelType w:val="hybridMultilevel"/>
    <w:tmpl w:val="1FF2F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AA347D"/>
    <w:multiLevelType w:val="multilevel"/>
    <w:tmpl w:val="B66CBE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1">
    <w:nsid w:val="7BBE7166"/>
    <w:multiLevelType w:val="hybridMultilevel"/>
    <w:tmpl w:val="5F5013C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0"/>
  </w:num>
  <w:num w:numId="3">
    <w:abstractNumId w:val="15"/>
  </w:num>
  <w:num w:numId="4">
    <w:abstractNumId w:val="27"/>
  </w:num>
  <w:num w:numId="5">
    <w:abstractNumId w:val="31"/>
  </w:num>
  <w:num w:numId="6">
    <w:abstractNumId w:val="5"/>
  </w:num>
  <w:num w:numId="7">
    <w:abstractNumId w:val="19"/>
  </w:num>
  <w:num w:numId="8">
    <w:abstractNumId w:val="9"/>
  </w:num>
  <w:num w:numId="9">
    <w:abstractNumId w:val="24"/>
  </w:num>
  <w:num w:numId="10">
    <w:abstractNumId w:val="6"/>
  </w:num>
  <w:num w:numId="11">
    <w:abstractNumId w:val="17"/>
  </w:num>
  <w:num w:numId="12">
    <w:abstractNumId w:val="10"/>
  </w:num>
  <w:num w:numId="13">
    <w:abstractNumId w:val="3"/>
  </w:num>
  <w:num w:numId="14">
    <w:abstractNumId w:val="1"/>
  </w:num>
  <w:num w:numId="15">
    <w:abstractNumId w:val="29"/>
  </w:num>
  <w:num w:numId="16">
    <w:abstractNumId w:val="16"/>
  </w:num>
  <w:num w:numId="17">
    <w:abstractNumId w:val="8"/>
  </w:num>
  <w:num w:numId="18">
    <w:abstractNumId w:val="11"/>
  </w:num>
  <w:num w:numId="19">
    <w:abstractNumId w:val="20"/>
  </w:num>
  <w:num w:numId="20">
    <w:abstractNumId w:val="26"/>
  </w:num>
  <w:num w:numId="21">
    <w:abstractNumId w:val="13"/>
  </w:num>
  <w:num w:numId="22">
    <w:abstractNumId w:val="28"/>
  </w:num>
  <w:num w:numId="23">
    <w:abstractNumId w:val="12"/>
  </w:num>
  <w:num w:numId="24">
    <w:abstractNumId w:val="22"/>
  </w:num>
  <w:num w:numId="25">
    <w:abstractNumId w:val="21"/>
  </w:num>
  <w:num w:numId="26">
    <w:abstractNumId w:val="7"/>
  </w:num>
  <w:num w:numId="27">
    <w:abstractNumId w:val="2"/>
  </w:num>
  <w:num w:numId="28">
    <w:abstractNumId w:val="30"/>
  </w:num>
  <w:num w:numId="29">
    <w:abstractNumId w:val="25"/>
  </w:num>
  <w:num w:numId="30">
    <w:abstractNumId w:val="4"/>
  </w:num>
  <w:num w:numId="31">
    <w:abstractNumId w:val="2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11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169"/>
    <w:rsid w:val="00002DE5"/>
    <w:rsid w:val="00004B98"/>
    <w:rsid w:val="0001169B"/>
    <w:rsid w:val="000165DE"/>
    <w:rsid w:val="00030EE2"/>
    <w:rsid w:val="00034BA4"/>
    <w:rsid w:val="00044A97"/>
    <w:rsid w:val="00044E9B"/>
    <w:rsid w:val="000519D3"/>
    <w:rsid w:val="00060B3F"/>
    <w:rsid w:val="00064FA7"/>
    <w:rsid w:val="00074C0B"/>
    <w:rsid w:val="00080337"/>
    <w:rsid w:val="000843CB"/>
    <w:rsid w:val="00084989"/>
    <w:rsid w:val="00085E4A"/>
    <w:rsid w:val="0008633F"/>
    <w:rsid w:val="000A38EE"/>
    <w:rsid w:val="000B093B"/>
    <w:rsid w:val="000C2C12"/>
    <w:rsid w:val="000C4F1C"/>
    <w:rsid w:val="000C6B0E"/>
    <w:rsid w:val="000C786D"/>
    <w:rsid w:val="000E2468"/>
    <w:rsid w:val="000E3D58"/>
    <w:rsid w:val="000E557B"/>
    <w:rsid w:val="000F1052"/>
    <w:rsid w:val="000F3D4A"/>
    <w:rsid w:val="000F5042"/>
    <w:rsid w:val="00102420"/>
    <w:rsid w:val="00107C96"/>
    <w:rsid w:val="00113254"/>
    <w:rsid w:val="00114B21"/>
    <w:rsid w:val="001169CE"/>
    <w:rsid w:val="001272FC"/>
    <w:rsid w:val="001341DE"/>
    <w:rsid w:val="00140F2E"/>
    <w:rsid w:val="0014219E"/>
    <w:rsid w:val="001523EC"/>
    <w:rsid w:val="00152528"/>
    <w:rsid w:val="00157606"/>
    <w:rsid w:val="00161249"/>
    <w:rsid w:val="00161CB1"/>
    <w:rsid w:val="001673FA"/>
    <w:rsid w:val="00170727"/>
    <w:rsid w:val="0017164D"/>
    <w:rsid w:val="001720BC"/>
    <w:rsid w:val="00181A7B"/>
    <w:rsid w:val="00184A8A"/>
    <w:rsid w:val="001A4288"/>
    <w:rsid w:val="001A6522"/>
    <w:rsid w:val="001B251E"/>
    <w:rsid w:val="001D7264"/>
    <w:rsid w:val="001E07A7"/>
    <w:rsid w:val="001E1419"/>
    <w:rsid w:val="001E580D"/>
    <w:rsid w:val="001F0FB7"/>
    <w:rsid w:val="001F6501"/>
    <w:rsid w:val="001F79FF"/>
    <w:rsid w:val="00202F7E"/>
    <w:rsid w:val="00213E66"/>
    <w:rsid w:val="0021520F"/>
    <w:rsid w:val="002170D6"/>
    <w:rsid w:val="00217AAA"/>
    <w:rsid w:val="00223687"/>
    <w:rsid w:val="00232163"/>
    <w:rsid w:val="002347F4"/>
    <w:rsid w:val="00234B84"/>
    <w:rsid w:val="00234D1D"/>
    <w:rsid w:val="00242411"/>
    <w:rsid w:val="00250B35"/>
    <w:rsid w:val="002541D2"/>
    <w:rsid w:val="0025478D"/>
    <w:rsid w:val="00255543"/>
    <w:rsid w:val="00264F48"/>
    <w:rsid w:val="002728FE"/>
    <w:rsid w:val="00284292"/>
    <w:rsid w:val="0029362B"/>
    <w:rsid w:val="00295C4A"/>
    <w:rsid w:val="0029791D"/>
    <w:rsid w:val="002A2487"/>
    <w:rsid w:val="002A370A"/>
    <w:rsid w:val="002A4FDE"/>
    <w:rsid w:val="002B651C"/>
    <w:rsid w:val="002C7F3C"/>
    <w:rsid w:val="002D646F"/>
    <w:rsid w:val="002E07EB"/>
    <w:rsid w:val="002F1047"/>
    <w:rsid w:val="002F2616"/>
    <w:rsid w:val="003027E3"/>
    <w:rsid w:val="00306196"/>
    <w:rsid w:val="00311907"/>
    <w:rsid w:val="00314EED"/>
    <w:rsid w:val="003157A4"/>
    <w:rsid w:val="00322CB1"/>
    <w:rsid w:val="00333D09"/>
    <w:rsid w:val="0034429D"/>
    <w:rsid w:val="0034441B"/>
    <w:rsid w:val="0035068B"/>
    <w:rsid w:val="00351981"/>
    <w:rsid w:val="00357CE2"/>
    <w:rsid w:val="00377699"/>
    <w:rsid w:val="003845DE"/>
    <w:rsid w:val="003B5AB0"/>
    <w:rsid w:val="003B67E5"/>
    <w:rsid w:val="003B683F"/>
    <w:rsid w:val="003C7B11"/>
    <w:rsid w:val="003E4F6E"/>
    <w:rsid w:val="003E5848"/>
    <w:rsid w:val="003E5A38"/>
    <w:rsid w:val="003F4E69"/>
    <w:rsid w:val="0040155E"/>
    <w:rsid w:val="00410A0C"/>
    <w:rsid w:val="00410AA8"/>
    <w:rsid w:val="00425AA6"/>
    <w:rsid w:val="00437E03"/>
    <w:rsid w:val="00440675"/>
    <w:rsid w:val="0044417F"/>
    <w:rsid w:val="00445900"/>
    <w:rsid w:val="0044767D"/>
    <w:rsid w:val="00451089"/>
    <w:rsid w:val="004537F0"/>
    <w:rsid w:val="00454081"/>
    <w:rsid w:val="004567EA"/>
    <w:rsid w:val="00460240"/>
    <w:rsid w:val="004645E0"/>
    <w:rsid w:val="004654F3"/>
    <w:rsid w:val="00471C4E"/>
    <w:rsid w:val="00472596"/>
    <w:rsid w:val="0047685B"/>
    <w:rsid w:val="00477640"/>
    <w:rsid w:val="00493E43"/>
    <w:rsid w:val="004A483A"/>
    <w:rsid w:val="004C58EE"/>
    <w:rsid w:val="004C6155"/>
    <w:rsid w:val="004F1F14"/>
    <w:rsid w:val="0053536F"/>
    <w:rsid w:val="00535F64"/>
    <w:rsid w:val="0053685D"/>
    <w:rsid w:val="00537B56"/>
    <w:rsid w:val="005560E2"/>
    <w:rsid w:val="005648B2"/>
    <w:rsid w:val="00574B0A"/>
    <w:rsid w:val="00576587"/>
    <w:rsid w:val="005B59F1"/>
    <w:rsid w:val="005B5AFF"/>
    <w:rsid w:val="005C6B4B"/>
    <w:rsid w:val="005D0EC5"/>
    <w:rsid w:val="005E25CE"/>
    <w:rsid w:val="005E4151"/>
    <w:rsid w:val="005E5D55"/>
    <w:rsid w:val="005F15A3"/>
    <w:rsid w:val="00606082"/>
    <w:rsid w:val="006131C8"/>
    <w:rsid w:val="006133FB"/>
    <w:rsid w:val="00624A74"/>
    <w:rsid w:val="006313A6"/>
    <w:rsid w:val="006344B7"/>
    <w:rsid w:val="00640F9B"/>
    <w:rsid w:val="00641A69"/>
    <w:rsid w:val="00646E41"/>
    <w:rsid w:val="00657130"/>
    <w:rsid w:val="00673086"/>
    <w:rsid w:val="006771B2"/>
    <w:rsid w:val="006831CD"/>
    <w:rsid w:val="00686180"/>
    <w:rsid w:val="00691BFA"/>
    <w:rsid w:val="006B60E7"/>
    <w:rsid w:val="006C65F9"/>
    <w:rsid w:val="006C70E0"/>
    <w:rsid w:val="006F6987"/>
    <w:rsid w:val="006F76ED"/>
    <w:rsid w:val="0070008F"/>
    <w:rsid w:val="00701BB9"/>
    <w:rsid w:val="007029D0"/>
    <w:rsid w:val="00703964"/>
    <w:rsid w:val="0071636C"/>
    <w:rsid w:val="00720BB7"/>
    <w:rsid w:val="007254D0"/>
    <w:rsid w:val="00727EFC"/>
    <w:rsid w:val="00741614"/>
    <w:rsid w:val="00746503"/>
    <w:rsid w:val="00751731"/>
    <w:rsid w:val="007623BB"/>
    <w:rsid w:val="007A285D"/>
    <w:rsid w:val="007A343D"/>
    <w:rsid w:val="007C73F0"/>
    <w:rsid w:val="007D2C67"/>
    <w:rsid w:val="007E4CE5"/>
    <w:rsid w:val="007F5646"/>
    <w:rsid w:val="007F64D2"/>
    <w:rsid w:val="00805188"/>
    <w:rsid w:val="00806F1C"/>
    <w:rsid w:val="00821D3F"/>
    <w:rsid w:val="00833104"/>
    <w:rsid w:val="00833D8B"/>
    <w:rsid w:val="0085029A"/>
    <w:rsid w:val="00852AA2"/>
    <w:rsid w:val="008530A8"/>
    <w:rsid w:val="008663A6"/>
    <w:rsid w:val="00871140"/>
    <w:rsid w:val="00875785"/>
    <w:rsid w:val="00877FCA"/>
    <w:rsid w:val="0088703E"/>
    <w:rsid w:val="008931A3"/>
    <w:rsid w:val="008A04F8"/>
    <w:rsid w:val="008B0D92"/>
    <w:rsid w:val="008B7FED"/>
    <w:rsid w:val="008C29B7"/>
    <w:rsid w:val="008D29BC"/>
    <w:rsid w:val="008D4F86"/>
    <w:rsid w:val="008D6E57"/>
    <w:rsid w:val="008E3EC8"/>
    <w:rsid w:val="008F63D1"/>
    <w:rsid w:val="00903442"/>
    <w:rsid w:val="00910CE4"/>
    <w:rsid w:val="00911026"/>
    <w:rsid w:val="00916FAA"/>
    <w:rsid w:val="00921ACE"/>
    <w:rsid w:val="00922094"/>
    <w:rsid w:val="00922573"/>
    <w:rsid w:val="00925CDE"/>
    <w:rsid w:val="009340C7"/>
    <w:rsid w:val="00953913"/>
    <w:rsid w:val="009603CC"/>
    <w:rsid w:val="00961494"/>
    <w:rsid w:val="00962EC3"/>
    <w:rsid w:val="00964634"/>
    <w:rsid w:val="00966D63"/>
    <w:rsid w:val="0097039B"/>
    <w:rsid w:val="009706B5"/>
    <w:rsid w:val="00976B7D"/>
    <w:rsid w:val="009814B4"/>
    <w:rsid w:val="0098788C"/>
    <w:rsid w:val="009A0A13"/>
    <w:rsid w:val="009A59B0"/>
    <w:rsid w:val="009B0138"/>
    <w:rsid w:val="009B375D"/>
    <w:rsid w:val="009B4691"/>
    <w:rsid w:val="009C4BB7"/>
    <w:rsid w:val="009D6A23"/>
    <w:rsid w:val="009E7BAF"/>
    <w:rsid w:val="009F2EA0"/>
    <w:rsid w:val="00A001FB"/>
    <w:rsid w:val="00A012B2"/>
    <w:rsid w:val="00A026BE"/>
    <w:rsid w:val="00A03316"/>
    <w:rsid w:val="00A07FDA"/>
    <w:rsid w:val="00A124F2"/>
    <w:rsid w:val="00A15040"/>
    <w:rsid w:val="00A16DB1"/>
    <w:rsid w:val="00A21A16"/>
    <w:rsid w:val="00A21EED"/>
    <w:rsid w:val="00A27B72"/>
    <w:rsid w:val="00A30E26"/>
    <w:rsid w:val="00A374D0"/>
    <w:rsid w:val="00A47942"/>
    <w:rsid w:val="00A60400"/>
    <w:rsid w:val="00A72818"/>
    <w:rsid w:val="00A848B0"/>
    <w:rsid w:val="00A90A29"/>
    <w:rsid w:val="00A97555"/>
    <w:rsid w:val="00AA351D"/>
    <w:rsid w:val="00AA5615"/>
    <w:rsid w:val="00AA7F53"/>
    <w:rsid w:val="00AB75BA"/>
    <w:rsid w:val="00AC157F"/>
    <w:rsid w:val="00AF3BFB"/>
    <w:rsid w:val="00AF44CF"/>
    <w:rsid w:val="00B2025F"/>
    <w:rsid w:val="00B4370C"/>
    <w:rsid w:val="00B50E28"/>
    <w:rsid w:val="00B52B9F"/>
    <w:rsid w:val="00B60E07"/>
    <w:rsid w:val="00B664FD"/>
    <w:rsid w:val="00B72CEF"/>
    <w:rsid w:val="00B81228"/>
    <w:rsid w:val="00B966B1"/>
    <w:rsid w:val="00BA72B0"/>
    <w:rsid w:val="00BB3169"/>
    <w:rsid w:val="00BB39B7"/>
    <w:rsid w:val="00BB52B4"/>
    <w:rsid w:val="00BB7B15"/>
    <w:rsid w:val="00BD1149"/>
    <w:rsid w:val="00BE6737"/>
    <w:rsid w:val="00BE7A7F"/>
    <w:rsid w:val="00C02808"/>
    <w:rsid w:val="00C2200C"/>
    <w:rsid w:val="00C27459"/>
    <w:rsid w:val="00C375AD"/>
    <w:rsid w:val="00C377A6"/>
    <w:rsid w:val="00C434DF"/>
    <w:rsid w:val="00C4624D"/>
    <w:rsid w:val="00C4659D"/>
    <w:rsid w:val="00C57029"/>
    <w:rsid w:val="00C65CB6"/>
    <w:rsid w:val="00C76DB2"/>
    <w:rsid w:val="00C828CD"/>
    <w:rsid w:val="00C83239"/>
    <w:rsid w:val="00C83CA4"/>
    <w:rsid w:val="00CA4912"/>
    <w:rsid w:val="00CB7D7C"/>
    <w:rsid w:val="00CC102F"/>
    <w:rsid w:val="00CD012E"/>
    <w:rsid w:val="00CD4F18"/>
    <w:rsid w:val="00CE3C1C"/>
    <w:rsid w:val="00CE3F03"/>
    <w:rsid w:val="00CE6E70"/>
    <w:rsid w:val="00CE6F3D"/>
    <w:rsid w:val="00CF1252"/>
    <w:rsid w:val="00CF162C"/>
    <w:rsid w:val="00CF3F44"/>
    <w:rsid w:val="00D051A8"/>
    <w:rsid w:val="00D31927"/>
    <w:rsid w:val="00D32A62"/>
    <w:rsid w:val="00D36433"/>
    <w:rsid w:val="00D44378"/>
    <w:rsid w:val="00D519BE"/>
    <w:rsid w:val="00D57B80"/>
    <w:rsid w:val="00D61D5B"/>
    <w:rsid w:val="00D71768"/>
    <w:rsid w:val="00D719E8"/>
    <w:rsid w:val="00D77E49"/>
    <w:rsid w:val="00D8314D"/>
    <w:rsid w:val="00D9348D"/>
    <w:rsid w:val="00DA5ABE"/>
    <w:rsid w:val="00DC067E"/>
    <w:rsid w:val="00DD3F3A"/>
    <w:rsid w:val="00DE15AC"/>
    <w:rsid w:val="00DF392C"/>
    <w:rsid w:val="00E1441F"/>
    <w:rsid w:val="00E2402F"/>
    <w:rsid w:val="00E24327"/>
    <w:rsid w:val="00E26148"/>
    <w:rsid w:val="00E2796D"/>
    <w:rsid w:val="00E31983"/>
    <w:rsid w:val="00E40349"/>
    <w:rsid w:val="00E41D28"/>
    <w:rsid w:val="00E54BE0"/>
    <w:rsid w:val="00E643F1"/>
    <w:rsid w:val="00E6598F"/>
    <w:rsid w:val="00E67314"/>
    <w:rsid w:val="00E7061D"/>
    <w:rsid w:val="00E96781"/>
    <w:rsid w:val="00EB0ADD"/>
    <w:rsid w:val="00EB6AAB"/>
    <w:rsid w:val="00EC1828"/>
    <w:rsid w:val="00EC22B8"/>
    <w:rsid w:val="00EC601B"/>
    <w:rsid w:val="00ED0760"/>
    <w:rsid w:val="00ED2052"/>
    <w:rsid w:val="00EE28CC"/>
    <w:rsid w:val="00EF28C4"/>
    <w:rsid w:val="00EF75C6"/>
    <w:rsid w:val="00F05AF4"/>
    <w:rsid w:val="00F07612"/>
    <w:rsid w:val="00F1031F"/>
    <w:rsid w:val="00F1411B"/>
    <w:rsid w:val="00F22593"/>
    <w:rsid w:val="00F302E7"/>
    <w:rsid w:val="00F56C6D"/>
    <w:rsid w:val="00F80C6A"/>
    <w:rsid w:val="00F85905"/>
    <w:rsid w:val="00F93F99"/>
    <w:rsid w:val="00F943D3"/>
    <w:rsid w:val="00FB26EA"/>
    <w:rsid w:val="00FB513B"/>
    <w:rsid w:val="00FC2DC6"/>
    <w:rsid w:val="00FC519C"/>
    <w:rsid w:val="00FD05A4"/>
    <w:rsid w:val="00FD317D"/>
    <w:rsid w:val="00FD3B91"/>
    <w:rsid w:val="00FD4892"/>
    <w:rsid w:val="00FD4CA3"/>
    <w:rsid w:val="00FE3169"/>
    <w:rsid w:val="00FE4508"/>
    <w:rsid w:val="00FE5042"/>
    <w:rsid w:val="00FF19A9"/>
    <w:rsid w:val="00FF5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"/>
    <o:shapelayout v:ext="edit">
      <o:idmap v:ext="edit" data="1"/>
    </o:shapelayout>
  </w:shapeDefaults>
  <w:decimalSymbol w:val=","/>
  <w:listSeparator w:val=";"/>
  <w15:docId w15:val="{66256C66-04AB-42C6-9968-414AE973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1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7F3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7F3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16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BB31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B31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1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Чертежный"/>
    <w:rsid w:val="00BB3169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8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84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53536F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53536F"/>
    <w:pPr>
      <w:ind w:left="720"/>
      <w:contextualSpacing/>
    </w:pPr>
  </w:style>
  <w:style w:type="paragraph" w:styleId="2">
    <w:name w:val="Body Text Indent 2"/>
    <w:basedOn w:val="a"/>
    <w:link w:val="20"/>
    <w:semiHidden/>
    <w:rsid w:val="0053536F"/>
    <w:pPr>
      <w:ind w:left="800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5353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39"/>
    <w:rsid w:val="004441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rsid w:val="00161CB1"/>
    <w:pPr>
      <w:widowControl w:val="0"/>
      <w:suppressAutoHyphens/>
      <w:autoSpaceDE w:val="0"/>
      <w:spacing w:line="218" w:lineRule="exact"/>
      <w:ind w:firstLine="317"/>
      <w:jc w:val="both"/>
    </w:pPr>
    <w:rPr>
      <w:lang w:eastAsia="ar-SA"/>
    </w:rPr>
  </w:style>
  <w:style w:type="table" w:customStyle="1" w:styleId="11">
    <w:name w:val="Сетка таблицы1"/>
    <w:basedOn w:val="a1"/>
    <w:next w:val="ac"/>
    <w:uiPriority w:val="59"/>
    <w:rsid w:val="00921A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Основной текст Знак1"/>
    <w:uiPriority w:val="99"/>
    <w:rsid w:val="007C73F0"/>
    <w:rPr>
      <w:rFonts w:ascii="Times New Roman" w:hAnsi="Times New Roman" w:cs="Times New Roman"/>
      <w:spacing w:val="7"/>
      <w:sz w:val="19"/>
      <w:szCs w:val="19"/>
      <w:u w:val="none"/>
    </w:rPr>
  </w:style>
  <w:style w:type="character" w:customStyle="1" w:styleId="3pt">
    <w:name w:val="Основной текст + Интервал 3 pt"/>
    <w:uiPriority w:val="99"/>
    <w:rsid w:val="007C73F0"/>
    <w:rPr>
      <w:rFonts w:ascii="Times New Roman" w:hAnsi="Times New Roman" w:cs="Times New Roman"/>
      <w:spacing w:val="73"/>
      <w:sz w:val="19"/>
      <w:szCs w:val="19"/>
      <w:u w:val="none"/>
    </w:rPr>
  </w:style>
  <w:style w:type="character" w:customStyle="1" w:styleId="1pt">
    <w:name w:val="Основной текст + Интервал 1 pt"/>
    <w:uiPriority w:val="99"/>
    <w:rsid w:val="007C73F0"/>
    <w:rPr>
      <w:rFonts w:ascii="Times New Roman" w:hAnsi="Times New Roman" w:cs="Times New Roman"/>
      <w:spacing w:val="31"/>
      <w:sz w:val="19"/>
      <w:szCs w:val="19"/>
      <w:u w:val="none"/>
    </w:rPr>
  </w:style>
  <w:style w:type="character" w:styleId="ad">
    <w:name w:val="Hyperlink"/>
    <w:basedOn w:val="a0"/>
    <w:uiPriority w:val="99"/>
    <w:unhideWhenUsed/>
    <w:rsid w:val="00D44378"/>
    <w:rPr>
      <w:color w:val="0000FF" w:themeColor="hyperlink"/>
      <w:u w:val="single"/>
    </w:rPr>
  </w:style>
  <w:style w:type="character" w:styleId="ae">
    <w:name w:val="Placeholder Text"/>
    <w:basedOn w:val="a0"/>
    <w:uiPriority w:val="99"/>
    <w:semiHidden/>
    <w:rsid w:val="00746503"/>
    <w:rPr>
      <w:color w:val="808080"/>
    </w:rPr>
  </w:style>
  <w:style w:type="character" w:styleId="af">
    <w:name w:val="Strong"/>
    <w:basedOn w:val="a0"/>
    <w:uiPriority w:val="22"/>
    <w:qFormat/>
    <w:rsid w:val="00AF44C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C7F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C7F3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lead">
    <w:name w:val="lead"/>
    <w:basedOn w:val="a"/>
    <w:rsid w:val="002C7F3C"/>
    <w:pPr>
      <w:spacing w:before="100" w:beforeAutospacing="1" w:after="100" w:afterAutospacing="1"/>
    </w:pPr>
  </w:style>
  <w:style w:type="paragraph" w:styleId="af0">
    <w:name w:val="Normal (Web)"/>
    <w:basedOn w:val="a"/>
    <w:uiPriority w:val="99"/>
    <w:unhideWhenUsed/>
    <w:rsid w:val="00C83CA4"/>
    <w:pPr>
      <w:spacing w:before="100" w:beforeAutospacing="1" w:after="100" w:afterAutospacing="1"/>
    </w:pPr>
  </w:style>
  <w:style w:type="character" w:customStyle="1" w:styleId="21">
    <w:name w:val="Основной текст (2)_"/>
    <w:basedOn w:val="a0"/>
    <w:link w:val="22"/>
    <w:rsid w:val="00EC18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C1828"/>
    <w:pPr>
      <w:widowControl w:val="0"/>
      <w:shd w:val="clear" w:color="auto" w:fill="FFFFFF"/>
      <w:spacing w:line="480" w:lineRule="exact"/>
      <w:ind w:firstLine="580"/>
      <w:jc w:val="both"/>
    </w:pPr>
    <w:rPr>
      <w:sz w:val="28"/>
      <w:szCs w:val="28"/>
      <w:lang w:eastAsia="en-US"/>
    </w:rPr>
  </w:style>
  <w:style w:type="character" w:customStyle="1" w:styleId="31">
    <w:name w:val="Основной текст (3)_"/>
    <w:basedOn w:val="a0"/>
    <w:link w:val="32"/>
    <w:rsid w:val="00EC1828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C1828"/>
    <w:pPr>
      <w:widowControl w:val="0"/>
      <w:shd w:val="clear" w:color="auto" w:fill="FFFFFF"/>
      <w:spacing w:line="480" w:lineRule="exact"/>
      <w:ind w:firstLine="580"/>
      <w:jc w:val="both"/>
    </w:pPr>
    <w:rPr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9838">
          <w:marLeft w:val="0"/>
          <w:marRight w:val="0"/>
          <w:marTop w:val="0"/>
          <w:marBottom w:val="300"/>
          <w:divBdr>
            <w:top w:val="single" w:sz="6" w:space="3" w:color="DDDDDD"/>
            <w:left w:val="single" w:sz="6" w:space="3" w:color="DDDDDD"/>
            <w:bottom w:val="single" w:sz="6" w:space="3" w:color="DDDDDD"/>
            <w:right w:val="single" w:sz="6" w:space="3" w:color="DDDDDD"/>
          </w:divBdr>
          <w:divsChild>
            <w:div w:id="49480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D305-7739-45C3-A84D-AE99E5D17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20</Pages>
  <Words>3621</Words>
  <Characters>20643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BEST_XP</Company>
  <LinksUpToDate>false</LinksUpToDate>
  <CharactersWithSpaces>24216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mgsu.3dn.ru</dc:creator>
  <cp:lastModifiedBy>Владимир Сергеевич Романов</cp:lastModifiedBy>
  <cp:revision>20</cp:revision>
  <cp:lastPrinted>2017-06-13T23:06:00Z</cp:lastPrinted>
  <dcterms:created xsi:type="dcterms:W3CDTF">2019-03-08T10:01:00Z</dcterms:created>
  <dcterms:modified xsi:type="dcterms:W3CDTF">2019-04-04T05:54:00Z</dcterms:modified>
</cp:coreProperties>
</file>