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B77" w:rsidRPr="00C27B77" w:rsidRDefault="00C27B77" w:rsidP="00C27B77">
      <w:pPr>
        <w:shd w:val="clear" w:color="auto" w:fill="FFFFFF"/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Контрольная работа по предмету «Экономика организации»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Группа 401зс, 501з.</w:t>
      </w:r>
    </w:p>
    <w:p w:rsidR="00C27B77" w:rsidRPr="00BB64BB" w:rsidRDefault="00C27B77" w:rsidP="00C27B7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B64B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Вариант работы соответствует последней цифре номера зачетной книжки. </w:t>
      </w:r>
    </w:p>
    <w:p w:rsidR="00C27B77" w:rsidRDefault="00C27B77" w:rsidP="00C27B7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B64BB">
        <w:rPr>
          <w:rFonts w:ascii="Times New Roman" w:hAnsi="Times New Roman" w:cs="Times New Roman"/>
          <w:b/>
          <w:color w:val="FF0000"/>
          <w:sz w:val="32"/>
          <w:szCs w:val="32"/>
        </w:rPr>
        <w:t>У кого на конце цифра «0» выполняют 10 вариант.</w:t>
      </w:r>
    </w:p>
    <w:p w:rsidR="00C27B77" w:rsidRDefault="00C27B77" w:rsidP="00C27B7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Тест общий для всех вариантов.</w:t>
      </w:r>
    </w:p>
    <w:p w:rsidR="00741699" w:rsidRPr="00741699" w:rsidRDefault="00741699" w:rsidP="00741699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74169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Тест по предмету "</w:t>
      </w: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Экономика организации</w:t>
      </w:r>
      <w:r w:rsidRPr="0074169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"</w:t>
      </w:r>
    </w:p>
    <w:p w:rsidR="00741699" w:rsidRPr="00741699" w:rsidRDefault="00741699" w:rsidP="0074169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741699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 Выберите один или несколько правильных ответов для каждого вопроса.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1. Что относится к основным производственным фондам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организации?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Сырье и материалы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Станки и оборудование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Готовая продукция на складе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Деньги на расчетном счете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2. Амортизация основных фондов –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это: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Ремонт оборудования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Процесс переноса стоимости основных фондов на себестоимость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Списание основных фондов с баланса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Увеличение стоимости основных фондов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3. Коэффициент оборачиваемости оборотных средств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показывает: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Сколько рублей выручки приходится на 1 рубль оборотных средств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Рентабельность производства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Уровень использования основных фондов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Фондоотдачу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4. Что из перечисленного относится к оборотным производственным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фондам?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Производственные здания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Незавершенное производство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Транспортные средства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Инструмент со сроком службы 2 года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 xml:space="preserve">5. Что такое производительность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труда?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Количество работников в организации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Стоимость продукции, произведенной одним работником за единицу времени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Уровень квалификации работников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Фонд оплаты труда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6. При сдельной форме оплаты труда заработок работника зависит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Отработанного времени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Квалификации работника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Количества произведенной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Прибыли предприятия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7. Что такое штатное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расписание?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График работы сотрудников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Документ, закрепляющий структуру и численность персонала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Приказ о приеме на работу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Табель учета рабочего времени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8. Себестоимость продукции –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это: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Цена продукции на рынке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Сумма постоянных и переменных издержек на производство и реализацию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Затраты только на сырье и материалы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Прибыль предприятия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9. Что относится к переменным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затратам?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Арендная плата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Заработная плата управленческого персонала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Затраты на сырье и материалы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Амортизация оборудования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10. Прибыль от реализации продукции рассчитывается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Выручка от реализации минус себестоимость реализованной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Выручка от реализации минус налоги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Выручка от реализации плюс внереализационные доходы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Все доходы предприятия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 xml:space="preserve">11. Рентабельность продукции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показывает: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Сколько прибыли получает предприятие с каждого рубля, вложенного в производство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Соотношение прибыли и себестоимости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Объем произведенной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Уровень использования производственных мощностей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12. Что такое точка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безубыточности?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Момент, когда предприятие начинает получать прибыль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Объем производства, при котором выручка равна совокупным издержкам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Срок окупаемости инвестиционного проекта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Минимальный объем производства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13. К внутренним источникам финансирования деятельности организации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относятся: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Банковские кредиты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Выпуск акций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Амортизационные отчисления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Бюджетные ассигнования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14. Производственная мощность предприятия –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это: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Количество работников на предприятии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Стоимость основных производственных фондов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Максимально возможный выпуск продукции за определенный период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Площадь производственных помещений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15. Что означает концентрация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производства?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Сосредоточение производства на крупных предприятиях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Рассредоточение производства по мелким предприятиям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Специализация на выпуске определенной продукции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Снижение издержек производства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16. Тактическое планирование на предприятии обычно рассчитано на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1 год и менее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3-5 лет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10-15 лет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Более 20 лет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 xml:space="preserve">17. Уставный капитал –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это: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Прибыль предприятия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Совокупность вкладов учредителей в имущество организации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Заемные средства предприятия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Стоимость основных фондов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18. Что является основной целью коммерческой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организации?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Увеличение численности персонала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Получение прибыли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Социальное развитие коллектива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Увеличение производственных мощностей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19. Учредительным документом Акционерного общества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является: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Протокол собрания учредителей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Договор аренды помещения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Устав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Лицензия на право деятельности</w:t>
      </w:r>
    </w:p>
    <w:p w:rsidR="00C27B77" w:rsidRPr="00C27B77" w:rsidRDefault="00C27B77" w:rsidP="00C27B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20. Что относится к нематериальным активам </w:t>
      </w:r>
      <w:proofErr w:type="gramStart"/>
      <w:r w:rsidRPr="00C27B7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организации?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</w:t>
      </w:r>
      <w:proofErr w:type="gramEnd"/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Производственное оборудование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б) Товарные знаки и патенты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в) Денежные средства в кассе</w:t>
      </w:r>
      <w:r w:rsidRPr="00C27B7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г) Готовая продукция</w:t>
      </w:r>
    </w:p>
    <w:p w:rsidR="00C27B77" w:rsidRDefault="00C27B77">
      <w:pPr>
        <w:rPr>
          <w:rFonts w:ascii="Times New Roman" w:hAnsi="Times New Roman" w:cs="Times New Roman"/>
          <w:sz w:val="24"/>
          <w:szCs w:val="24"/>
        </w:rPr>
      </w:pPr>
    </w:p>
    <w:p w:rsidR="009106DC" w:rsidRPr="00C27B77" w:rsidRDefault="00C27B77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7B77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Контрольные вопросы:</w:t>
      </w:r>
    </w:p>
    <w:p w:rsidR="00C27B77" w:rsidRDefault="00C27B7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7B77" w:rsidRDefault="00C27B7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Вариант 1.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понятию «организация (предприятие)» как основного звена экономики.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цели и задачи деятельности коммерческой организации.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понимается под организационно-правовой формой предприятия? Перечислите основные формы коммерческих организаций согласно ГК РФ.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относятся к основным производственным фондам (ОПФ) организации? Приведите примеры.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нематериальные активы (НМА)? Приведите примеры и их роль в современной экономике.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амортизации основных фондов. Какие методы начисления амортизации вы знаете?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Дайте определение производительности труда. Назовите показатели для ее измерения (выработка и трудоемкость).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факторы влияют на рост производительности труда на предприятии?</w:t>
      </w:r>
    </w:p>
    <w:p w:rsidR="00C27B77" w:rsidRPr="00741699" w:rsidRDefault="00C27B77" w:rsidP="0074169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кадровый состав (персонал) предприятия? Опишите его категории (рабочие, служащие, специалисты, руководители).</w:t>
      </w:r>
    </w:p>
    <w:p w:rsidR="00C27B77" w:rsidRPr="008D78B4" w:rsidRDefault="00C27B77" w:rsidP="0074169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себестоимости продукции. Что включается в затраты при ее расчете?</w:t>
      </w:r>
    </w:p>
    <w:p w:rsidR="00C27B77" w:rsidRPr="00741699" w:rsidRDefault="00C27B77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7B77" w:rsidRPr="00741699" w:rsidRDefault="00C27B77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2.</w:t>
      </w:r>
    </w:p>
    <w:p w:rsidR="00C27B77" w:rsidRPr="008D78B4" w:rsidRDefault="00C27B77" w:rsidP="008F413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Чем отличается производственный кооператив (артель) от хозяйственного товарищества?</w:t>
      </w:r>
    </w:p>
    <w:p w:rsidR="00C27B77" w:rsidRPr="008D78B4" w:rsidRDefault="00C27B77" w:rsidP="008F413B">
      <w:pPr>
        <w:numPr>
          <w:ilvl w:val="0"/>
          <w:numId w:val="4"/>
        </w:numPr>
        <w:shd w:val="clear" w:color="auto" w:fill="FFFFFF"/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уставный капитал? Какую роль он играет в деятельности организации?</w:t>
      </w:r>
    </w:p>
    <w:p w:rsidR="00C27B77" w:rsidRPr="008D78B4" w:rsidRDefault="00C27B77" w:rsidP="008F413B">
      <w:pPr>
        <w:shd w:val="clear" w:color="auto" w:fill="FFFFFF"/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4169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3.</w:t>
      </w: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Что такое фондоотдача и </w:t>
      </w:r>
      <w:proofErr w:type="spellStart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фондоемкость</w:t>
      </w:r>
      <w:proofErr w:type="spellEnd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Как они рассчитываются и что показывают?</w:t>
      </w:r>
    </w:p>
    <w:p w:rsidR="00C27B77" w:rsidRPr="00741699" w:rsidRDefault="00C27B77" w:rsidP="008F413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4169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Какие показатели характеризуют состояние основных фондов (коэффициенты износа и годности)?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штатное расписание и какова его роль в управлении персоналом?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формы и системы оплаты труда, применяемые на предприятиях.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отличие повременной формы оплаты труда от сдельной?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статьи калькуляции себестоимости продукции.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затраты относятся к постоянным, а какие к переменным? Приведите примеры.</w:t>
      </w:r>
    </w:p>
    <w:p w:rsidR="00C27B77" w:rsidRPr="008D78B4" w:rsidRDefault="00C27B77" w:rsidP="008F413B">
      <w:pPr>
        <w:numPr>
          <w:ilvl w:val="0"/>
          <w:numId w:val="2"/>
        </w:numPr>
        <w:shd w:val="clear" w:color="auto" w:fill="FFFFFF"/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точка безубыточности (критический объем производства)? Как ее определить графически и расчетным путем?</w:t>
      </w:r>
    </w:p>
    <w:p w:rsidR="00C27B77" w:rsidRPr="00741699" w:rsidRDefault="00C27B77" w:rsidP="008F413B">
      <w:pPr>
        <w:pStyle w:val="a5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C27B77" w:rsidRPr="00741699" w:rsidRDefault="00C27B77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3.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заключаются основные различия между индивидуальным предпринимателем и обществом с ограниченной ответственностью (ООО)?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включает в себя внешняя и внутренняя среда организации?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принципы функционирования предприятия в рыночных условиях.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оборотные средства организации и каков их состав?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Опишите структуру оборотных средств (оборотные производственные фонды и фонды обращения).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коэффициент оборачиваемости оборотных средств и период одного оборота? Как они рассчитываются?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тарифная система оплаты труда и из каких элементов она состоит?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рассчитывается фонд оплаты труда (ФОТ) и каково его значение?</w:t>
      </w:r>
    </w:p>
    <w:p w:rsidR="00C27B77" w:rsidRPr="008D78B4" w:rsidRDefault="00C27B77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норма труда и для чего она применяется? (Например, норма времени, норма выработки).</w:t>
      </w:r>
    </w:p>
    <w:p w:rsidR="00741699" w:rsidRPr="008D78B4" w:rsidRDefault="00741699" w:rsidP="007416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какие цели распределяется чистая прибыль предприятия?</w:t>
      </w:r>
    </w:p>
    <w:p w:rsidR="00C27B77" w:rsidRPr="00741699" w:rsidRDefault="00C27B77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4.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включает в себя внешняя и внутренняя среда организации?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принципы функционирования предприятия в рыночных условиях.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Что такое коэффициент оборачиваемости оборотных средств и период одного оборота? Как они рассчитываются?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Каковы пути ускорения оборачиваемости оборотных средств?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производственная мощность предприятия и как она определяется?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рассчитывается фонд оплаты труда (ФОТ) и каково его значение?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норма труда и для чего она применяется? (Например, норма времени, норма выработки).</w:t>
      </w:r>
    </w:p>
    <w:p w:rsidR="00741699" w:rsidRPr="00741699" w:rsidRDefault="00741699" w:rsidP="0074169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существуют виды доплат и надбавок к заработной плате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ценовая стратегия предприятия? Назовите основные ее виды.</w:t>
      </w:r>
    </w:p>
    <w:p w:rsidR="00741699" w:rsidRPr="008D78B4" w:rsidRDefault="00741699" w:rsidP="0074169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влияет себестоимость на конкурентоспособность продукции и прибыль предприятия?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5.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понятию «организация (предприятие)» как основного звена экономики.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цели и задачи деятельности коммерческой организации.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понимается под организационно-правовой формой предприятия? Перечислите основные формы коммерческих организаций согласно ГК РФ.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Чем отличается производственный кооператив (артель) от хозяйственного товарищества?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уставный капитал? Какую роль он играет в деятельности организации?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Каковы основные источники формирования финансовых ресурсов предприятия?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какие цели распределяется чистая прибыль предприятия?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понимается под финансовым состоянием предприятия и каковы его основные показатели (ликвидность, платежеспособность, финансовая устойчивость)?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дебиторская и кредиторская задолженность? Как управление ими влияет на финансовое состояние?</w:t>
      </w:r>
    </w:p>
    <w:p w:rsidR="00741699" w:rsidRPr="008D78B4" w:rsidRDefault="00741699" w:rsidP="0074169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пути улучшения финансовых результатов деятельности организации.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6.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амортизации основных фондов. Какие методы начисления амортизации вы знаете?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Что такое фондоотдача и </w:t>
      </w:r>
      <w:proofErr w:type="spellStart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фондоемкость</w:t>
      </w:r>
      <w:proofErr w:type="spellEnd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Как они рассчитываются и что показывают?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показатели характеризуют состояние основных фондов (коэффициенты износа и годности)?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штатное расписание и какова его роль в управлении персоналом?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формы и системы оплаты труда, применяемые на предприятиях.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отличие повременной формы оплаты труда от сдельной?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точка безубыточности (критический объем производства)? Как ее определить графически и расчетным путем?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маржинальный доход и какова его роль в управлении затратами?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факторы, влияющие на снижение себестоимости продукции.</w:t>
      </w:r>
    </w:p>
    <w:p w:rsidR="00741699" w:rsidRPr="008D78B4" w:rsidRDefault="00741699" w:rsidP="00741699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пути улучшения финансовых результатов деятельности организации.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Вариант 7.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коэффициент оборачиваемости оборотных средств и период одного оборота? Как они рассчитываются?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Каковы пути ускорения оборачиваемости оборотных средств?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производственная мощность предприятия и как она определяется?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рассчитывается фонд оплаты труда (ФОТ) и каково его значение?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норма труда и для чего она применяется? (Например, норма времени, норма выработки).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существуют виды доплат и надбавок к заработной плате?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Каковы основные источники формирования финансовых ресурсов предприятия?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какие цели распределяется чистая прибыль предприятия?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понимается под финансовым состоянием предприятия и каковы его основные показатели (ликвидность, платежеспособность, финансовая устойчивость)?</w:t>
      </w:r>
    </w:p>
    <w:p w:rsidR="00741699" w:rsidRPr="008D78B4" w:rsidRDefault="00741699" w:rsidP="00741699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дебиторская и кредиторская задолженность? Как управление ими влияет на финансовое состояние?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7B77" w:rsidRPr="00741699" w:rsidRDefault="00C27B77" w:rsidP="00741699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8.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понятию «организация (предприятие)» как основного звена экономики.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цели и задачи деятельности коммерческой организации.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понимается под организационно-правовой формой предприятия? Перечислите основные формы коммерческих организаций согласно ГК РФ.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Чем отличается производственный кооператив (артель) от хозяйственного товарищества?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формы и системы оплаты труда, применяемые на предприятиях.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отличие повременной формы оплаты труда от сдельной?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тарифная система оплаты труда и из каких элементов она состоит?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дебиторская и кредиторская задолженность? Как управление ими влияет на финансовое состояние?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пути улучшения финансовых результатов деятельности организации.</w:t>
      </w:r>
    </w:p>
    <w:p w:rsidR="00741699" w:rsidRPr="008D78B4" w:rsidRDefault="00741699" w:rsidP="00741699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Опишите затратный метод ценообразования. Как рассчитывается цена по этому методу?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9.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Что такое фондоотдача и </w:t>
      </w:r>
      <w:proofErr w:type="spellStart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фондоемкость</w:t>
      </w:r>
      <w:proofErr w:type="spellEnd"/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Как они рассчитываются и что показывают?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показатели характеризуют состояние основных фондов (коэффициенты износа и годности)?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оборотные средства организации и каков их состав?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Опишите структуру оборотных средств (оборотные производственные фонды и фонды обращения).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Дайте определение производительности труда. Назовите показатели для ее измерения (выработка и трудоемкость).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факторы влияют на рост производительности труда на предприятии?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Что такое кадровый состав (персонал) предприятия? Опишите его категории (рабочие, служащие, специалисты, руководители).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штатное расписание и какова его роль в управлении персоналом?</w:t>
      </w:r>
    </w:p>
    <w:p w:rsidR="00741699" w:rsidRPr="008D78B4" w:rsidRDefault="00741699" w:rsidP="00741699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формы и системы оплаты труда, применяемые на предприятиях.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699" w:rsidRPr="00741699" w:rsidRDefault="00741699" w:rsidP="0074169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1699">
        <w:rPr>
          <w:rFonts w:ascii="Times New Roman" w:hAnsi="Times New Roman" w:cs="Times New Roman"/>
          <w:b/>
          <w:sz w:val="24"/>
          <w:szCs w:val="24"/>
          <w:u w:val="single"/>
        </w:rPr>
        <w:t>Вариант 10.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статьи калькуляции себестоимости продукции.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затраты относятся к постоянным, а какие к переменным? Приведите примеры.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точка безубыточности (критический объем производства)? Как ее определить графически и расчетным путем?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маржинальный доход и какова его роль в управлении затратами?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основные факторы, влияющие на снижение себестоимости продукции.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рассчитывается рентабельность? Назовите основные показатели рентабельности (продукции, продаж, активов, капитала).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разница между прибылью и рентабельностью?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такое налогооблагаемая база и какие основные налоги платит предприятие (НДС, налог на прибыль, налог на имущество)?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чем заключаются основные различия между индивидуальным предпринимателем и обществом с ограниченной ответственностью (ООО)?</w:t>
      </w:r>
    </w:p>
    <w:p w:rsidR="00741699" w:rsidRPr="008D78B4" w:rsidRDefault="00741699" w:rsidP="00741699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D78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включает в себя внешняя и внутренняя среда организации?</w:t>
      </w:r>
    </w:p>
    <w:p w:rsidR="00741699" w:rsidRPr="00741699" w:rsidRDefault="00741699" w:rsidP="00741699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7B77" w:rsidRPr="00741699" w:rsidRDefault="00C27B77" w:rsidP="0074169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7B77" w:rsidRPr="00741699" w:rsidSect="008F41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3678A"/>
    <w:multiLevelType w:val="hybridMultilevel"/>
    <w:tmpl w:val="69AE9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D2AC3"/>
    <w:multiLevelType w:val="hybridMultilevel"/>
    <w:tmpl w:val="75085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32255"/>
    <w:multiLevelType w:val="hybridMultilevel"/>
    <w:tmpl w:val="BC965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A235C"/>
    <w:multiLevelType w:val="multilevel"/>
    <w:tmpl w:val="921E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38195E"/>
    <w:multiLevelType w:val="multilevel"/>
    <w:tmpl w:val="BD840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6E6BCF"/>
    <w:multiLevelType w:val="hybridMultilevel"/>
    <w:tmpl w:val="653641E2"/>
    <w:lvl w:ilvl="0" w:tplc="E0B8B2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B12B4"/>
    <w:multiLevelType w:val="multilevel"/>
    <w:tmpl w:val="6332F1B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12671"/>
    <w:multiLevelType w:val="hybridMultilevel"/>
    <w:tmpl w:val="6AAA5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14FF7"/>
    <w:multiLevelType w:val="multilevel"/>
    <w:tmpl w:val="03ECE6A0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C830ED"/>
    <w:multiLevelType w:val="hybridMultilevel"/>
    <w:tmpl w:val="1B7A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E46F0"/>
    <w:multiLevelType w:val="multilevel"/>
    <w:tmpl w:val="6D9C855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7F6053"/>
    <w:multiLevelType w:val="hybridMultilevel"/>
    <w:tmpl w:val="B6068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A1047"/>
    <w:multiLevelType w:val="hybridMultilevel"/>
    <w:tmpl w:val="79E26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CA7D72"/>
    <w:multiLevelType w:val="hybridMultilevel"/>
    <w:tmpl w:val="332EE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74891"/>
    <w:multiLevelType w:val="hybridMultilevel"/>
    <w:tmpl w:val="7ED6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D7D80"/>
    <w:multiLevelType w:val="multilevel"/>
    <w:tmpl w:val="EBF6BBE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A550D8"/>
    <w:multiLevelType w:val="hybridMultilevel"/>
    <w:tmpl w:val="4134D326"/>
    <w:lvl w:ilvl="0" w:tplc="E65262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4"/>
  </w:num>
  <w:num w:numId="5">
    <w:abstractNumId w:val="10"/>
  </w:num>
  <w:num w:numId="6">
    <w:abstractNumId w:val="15"/>
  </w:num>
  <w:num w:numId="7">
    <w:abstractNumId w:val="6"/>
  </w:num>
  <w:num w:numId="8">
    <w:abstractNumId w:val="11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0"/>
  </w:num>
  <w:num w:numId="14">
    <w:abstractNumId w:val="13"/>
  </w:num>
  <w:num w:numId="15">
    <w:abstractNumId w:val="14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B77"/>
    <w:rsid w:val="00741699"/>
    <w:rsid w:val="008F413B"/>
    <w:rsid w:val="009106DC"/>
    <w:rsid w:val="00C2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CF981-99C1-4D18-81EF-064C8A25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27B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27B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27B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27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C2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27B77"/>
    <w:rPr>
      <w:b/>
      <w:bCs/>
    </w:rPr>
  </w:style>
  <w:style w:type="character" w:styleId="a4">
    <w:name w:val="Emphasis"/>
    <w:basedOn w:val="a0"/>
    <w:uiPriority w:val="20"/>
    <w:qFormat/>
    <w:rsid w:val="00C27B77"/>
    <w:rPr>
      <w:i/>
      <w:iCs/>
    </w:rPr>
  </w:style>
  <w:style w:type="paragraph" w:styleId="a5">
    <w:name w:val="List Paragraph"/>
    <w:basedOn w:val="a"/>
    <w:uiPriority w:val="34"/>
    <w:qFormat/>
    <w:rsid w:val="00C27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3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9048">
          <w:marLeft w:val="660"/>
          <w:marRight w:val="6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Разливалова</dc:creator>
  <cp:keywords/>
  <dc:description/>
  <cp:lastModifiedBy>Светлана Разливалова</cp:lastModifiedBy>
  <cp:revision>2</cp:revision>
  <dcterms:created xsi:type="dcterms:W3CDTF">2025-11-06T23:04:00Z</dcterms:created>
  <dcterms:modified xsi:type="dcterms:W3CDTF">2025-11-06T23:33:00Z</dcterms:modified>
</cp:coreProperties>
</file>